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061" w:rsidRPr="008D0061" w:rsidRDefault="008D0061" w:rsidP="008D00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0061">
        <w:rPr>
          <w:rFonts w:ascii="Arial" w:eastAsia="Times New Roman" w:hAnsi="Arial" w:cs="Arial"/>
          <w:color w:val="211922"/>
          <w:sz w:val="24"/>
          <w:szCs w:val="24"/>
        </w:rPr>
        <w:t>Региональный этап Всероссийского форума «Большой родительский конгресс»</w:t>
      </w:r>
      <w:r w:rsidRPr="008D0061">
        <w:rPr>
          <w:rFonts w:ascii="Arial" w:eastAsia="Times New Roman" w:hAnsi="Arial" w:cs="Arial"/>
          <w:color w:val="211922"/>
          <w:sz w:val="24"/>
          <w:szCs w:val="24"/>
        </w:rPr>
        <w:br/>
      </w:r>
    </w:p>
    <w:p w:rsidR="008D0061" w:rsidRPr="008D0061" w:rsidRDefault="008D0061" w:rsidP="008D0061">
      <w:pPr>
        <w:spacing w:after="45" w:line="252" w:lineRule="atLeast"/>
        <w:outlineLvl w:val="0"/>
        <w:rPr>
          <w:rFonts w:ascii="Arial" w:eastAsia="Times New Roman" w:hAnsi="Arial" w:cs="Arial"/>
          <w:b/>
          <w:bCs/>
          <w:color w:val="211922"/>
          <w:kern w:val="36"/>
          <w:sz w:val="60"/>
          <w:szCs w:val="60"/>
        </w:rPr>
      </w:pPr>
      <w:r w:rsidRPr="008D0061">
        <w:rPr>
          <w:rFonts w:ascii="Arial" w:eastAsia="Times New Roman" w:hAnsi="Arial" w:cs="Arial"/>
          <w:b/>
          <w:bCs/>
          <w:color w:val="211922"/>
          <w:kern w:val="36"/>
          <w:sz w:val="60"/>
          <w:szCs w:val="60"/>
        </w:rPr>
        <w:t>Екатеринбург, Свердловская область</w:t>
      </w:r>
    </w:p>
    <w:p w:rsidR="008D0061" w:rsidRPr="008D0061" w:rsidRDefault="008D0061" w:rsidP="008D00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0061">
        <w:rPr>
          <w:rFonts w:ascii="Arial" w:eastAsia="Times New Roman" w:hAnsi="Arial" w:cs="Arial"/>
          <w:color w:val="211922"/>
          <w:sz w:val="24"/>
          <w:szCs w:val="24"/>
        </w:rPr>
        <w:br/>
      </w:r>
      <w:r w:rsidRPr="008D0061">
        <w:rPr>
          <w:rFonts w:ascii="Arial" w:eastAsia="Times New Roman" w:hAnsi="Arial" w:cs="Arial"/>
          <w:sz w:val="24"/>
          <w:szCs w:val="24"/>
        </w:rPr>
        <w:t>16 декабря – деловая программа для родителей ДОУ</w:t>
      </w:r>
      <w:r w:rsidRPr="008D0061">
        <w:rPr>
          <w:rFonts w:ascii="Arial" w:eastAsia="Times New Roman" w:hAnsi="Arial" w:cs="Arial"/>
          <w:sz w:val="24"/>
          <w:szCs w:val="24"/>
        </w:rPr>
        <w:br/>
        <w:t>17 декабря – деловая программа для родительского сообщества общего образования и СПО</w:t>
      </w:r>
      <w:r w:rsidRPr="008D0061">
        <w:rPr>
          <w:rFonts w:ascii="Arial" w:eastAsia="Times New Roman" w:hAnsi="Arial" w:cs="Arial"/>
          <w:color w:val="211922"/>
          <w:sz w:val="24"/>
          <w:szCs w:val="24"/>
        </w:rPr>
        <w:br/>
      </w:r>
      <w:r w:rsidRPr="008D0061">
        <w:rPr>
          <w:rFonts w:ascii="Arial" w:eastAsia="Times New Roman" w:hAnsi="Arial" w:cs="Arial"/>
          <w:color w:val="211922"/>
          <w:sz w:val="24"/>
          <w:szCs w:val="24"/>
        </w:rPr>
        <w:br/>
      </w:r>
      <w:r w:rsidRPr="008D0061">
        <w:rPr>
          <w:rFonts w:ascii="Arial" w:eastAsia="Times New Roman" w:hAnsi="Arial" w:cs="Arial"/>
          <w:b/>
          <w:bCs/>
          <w:color w:val="211922"/>
          <w:sz w:val="24"/>
          <w:szCs w:val="24"/>
        </w:rPr>
        <w:t xml:space="preserve">Место проведения форума: </w:t>
      </w:r>
      <w:proofErr w:type="gramStart"/>
      <w:r w:rsidRPr="008D0061">
        <w:rPr>
          <w:rFonts w:ascii="Arial" w:eastAsia="Times New Roman" w:hAnsi="Arial" w:cs="Arial"/>
          <w:b/>
          <w:bCs/>
          <w:color w:val="211922"/>
          <w:sz w:val="24"/>
          <w:szCs w:val="24"/>
        </w:rPr>
        <w:t>г</w:t>
      </w:r>
      <w:proofErr w:type="gramEnd"/>
      <w:r w:rsidRPr="008D0061">
        <w:rPr>
          <w:rFonts w:ascii="Arial" w:eastAsia="Times New Roman" w:hAnsi="Arial" w:cs="Arial"/>
          <w:b/>
          <w:bCs/>
          <w:color w:val="211922"/>
          <w:sz w:val="24"/>
          <w:szCs w:val="24"/>
        </w:rPr>
        <w:t>. Екатеринбург, ул., проспект Ленина 1, Дворец молодежи.</w:t>
      </w:r>
      <w:r w:rsidRPr="008D0061">
        <w:rPr>
          <w:rFonts w:ascii="Arial" w:eastAsia="Times New Roman" w:hAnsi="Arial" w:cs="Arial"/>
          <w:b/>
          <w:bCs/>
          <w:color w:val="211922"/>
          <w:sz w:val="24"/>
          <w:szCs w:val="24"/>
        </w:rPr>
        <w:br/>
        <w:t>Перед выездом на мероприятие проверьте на всякий случай эту страницу: на ней всегда отображается самая актуальная информация.</w:t>
      </w:r>
      <w:r w:rsidRPr="008D0061">
        <w:rPr>
          <w:rFonts w:ascii="Arial" w:eastAsia="Times New Roman" w:hAnsi="Arial" w:cs="Arial"/>
          <w:color w:val="211922"/>
          <w:sz w:val="24"/>
          <w:szCs w:val="24"/>
        </w:rPr>
        <w:br/>
      </w:r>
      <w:r w:rsidRPr="008D0061">
        <w:rPr>
          <w:rFonts w:ascii="Arial" w:eastAsia="Times New Roman" w:hAnsi="Arial" w:cs="Arial"/>
          <w:color w:val="211922"/>
          <w:sz w:val="24"/>
          <w:szCs w:val="24"/>
        </w:rPr>
        <w:br/>
        <w:t>Справки по телефону</w:t>
      </w:r>
      <w:r w:rsidRPr="008D0061">
        <w:rPr>
          <w:rFonts w:ascii="Arial" w:eastAsia="Times New Roman" w:hAnsi="Arial" w:cs="Arial"/>
          <w:color w:val="211922"/>
          <w:sz w:val="24"/>
          <w:szCs w:val="24"/>
        </w:rPr>
        <w:br/>
        <w:t>8-922-008-87-98</w:t>
      </w:r>
      <w:r w:rsidRPr="008D0061">
        <w:rPr>
          <w:rFonts w:ascii="Arial" w:eastAsia="Times New Roman" w:hAnsi="Arial" w:cs="Arial"/>
          <w:color w:val="211922"/>
          <w:sz w:val="24"/>
          <w:szCs w:val="24"/>
        </w:rPr>
        <w:br/>
      </w:r>
    </w:p>
    <w:p w:rsidR="008D0061" w:rsidRPr="008D0061" w:rsidRDefault="008D0061" w:rsidP="008D0061">
      <w:pPr>
        <w:shd w:val="clear" w:color="auto" w:fill="F4F0E6"/>
        <w:spacing w:after="0" w:line="252" w:lineRule="atLeast"/>
        <w:outlineLvl w:val="0"/>
        <w:rPr>
          <w:rFonts w:ascii="Arial" w:eastAsia="Times New Roman" w:hAnsi="Arial" w:cs="Arial"/>
          <w:b/>
          <w:bCs/>
          <w:color w:val="211922"/>
          <w:kern w:val="36"/>
          <w:sz w:val="60"/>
          <w:szCs w:val="60"/>
        </w:rPr>
      </w:pPr>
      <w:r w:rsidRPr="008D0061">
        <w:rPr>
          <w:rFonts w:ascii="Arial" w:eastAsia="Times New Roman" w:hAnsi="Arial" w:cs="Arial"/>
          <w:b/>
          <w:bCs/>
          <w:color w:val="211922"/>
          <w:kern w:val="36"/>
          <w:sz w:val="60"/>
          <w:szCs w:val="60"/>
        </w:rPr>
        <w:t>Программа 1-го дня</w:t>
      </w:r>
      <w:r w:rsidRPr="008D0061">
        <w:rPr>
          <w:rFonts w:ascii="Arial" w:eastAsia="Times New Roman" w:hAnsi="Arial" w:cs="Arial"/>
          <w:b/>
          <w:bCs/>
          <w:color w:val="211922"/>
          <w:kern w:val="36"/>
          <w:sz w:val="24"/>
          <w:szCs w:val="24"/>
        </w:rPr>
        <w:br/>
      </w:r>
      <w:r w:rsidRPr="008D0061">
        <w:rPr>
          <w:rFonts w:ascii="Arial" w:eastAsia="Times New Roman" w:hAnsi="Arial" w:cs="Arial"/>
          <w:b/>
          <w:bCs/>
          <w:color w:val="211922"/>
          <w:kern w:val="36"/>
          <w:sz w:val="60"/>
          <w:szCs w:val="60"/>
        </w:rPr>
        <w:t>16 декабря, четверг</w:t>
      </w:r>
    </w:p>
    <w:p w:rsidR="008D0061" w:rsidRPr="008D0061" w:rsidRDefault="008D0061" w:rsidP="008D0061">
      <w:pPr>
        <w:shd w:val="clear" w:color="auto" w:fill="F4F0E6"/>
        <w:spacing w:after="0" w:line="336" w:lineRule="atLeast"/>
        <w:rPr>
          <w:rFonts w:ascii="Arial" w:eastAsia="Times New Roman" w:hAnsi="Arial" w:cs="Arial"/>
          <w:color w:val="211922"/>
          <w:sz w:val="24"/>
          <w:szCs w:val="24"/>
        </w:rPr>
      </w:pPr>
      <w:r w:rsidRPr="008D0061">
        <w:rPr>
          <w:rFonts w:ascii="Arial" w:eastAsia="Times New Roman" w:hAnsi="Arial" w:cs="Arial"/>
          <w:color w:val="211922"/>
          <w:sz w:val="24"/>
          <w:szCs w:val="24"/>
        </w:rPr>
        <w:br/>
      </w:r>
      <w:r w:rsidRPr="008D0061">
        <w:rPr>
          <w:rFonts w:ascii="Arial" w:eastAsia="Times New Roman" w:hAnsi="Arial" w:cs="Arial"/>
          <w:color w:val="211922"/>
          <w:sz w:val="24"/>
          <w:szCs w:val="24"/>
        </w:rPr>
        <w:br/>
      </w:r>
      <w:r w:rsidRPr="008D0061">
        <w:rPr>
          <w:rFonts w:ascii="Arial" w:eastAsia="Times New Roman" w:hAnsi="Arial" w:cs="Arial"/>
          <w:b/>
          <w:bCs/>
          <w:color w:val="211922"/>
          <w:sz w:val="24"/>
          <w:szCs w:val="24"/>
        </w:rPr>
        <w:t>Тренинг «</w:t>
      </w:r>
      <w:proofErr w:type="spellStart"/>
      <w:r w:rsidRPr="008D0061">
        <w:rPr>
          <w:rFonts w:ascii="Arial" w:eastAsia="Times New Roman" w:hAnsi="Arial" w:cs="Arial"/>
          <w:b/>
          <w:bCs/>
          <w:color w:val="211922"/>
          <w:sz w:val="24"/>
          <w:szCs w:val="24"/>
        </w:rPr>
        <w:t>Сказкотерапия</w:t>
      </w:r>
      <w:proofErr w:type="spellEnd"/>
      <w:r w:rsidRPr="008D0061">
        <w:rPr>
          <w:rFonts w:ascii="Arial" w:eastAsia="Times New Roman" w:hAnsi="Arial" w:cs="Arial"/>
          <w:b/>
          <w:bCs/>
          <w:color w:val="211922"/>
          <w:sz w:val="24"/>
          <w:szCs w:val="24"/>
        </w:rPr>
        <w:t>»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65"/>
        <w:gridCol w:w="20035"/>
      </w:tblGrid>
      <w:tr w:rsidR="008D0061" w:rsidRPr="008D0061" w:rsidTr="008D0061">
        <w:tc>
          <w:tcPr>
            <w:tcW w:w="0" w:type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061" w:rsidRP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color w:val="2DBC2D"/>
                <w:sz w:val="24"/>
                <w:szCs w:val="24"/>
              </w:rPr>
            </w:pPr>
            <w:r w:rsidRPr="008D0061">
              <w:rPr>
                <w:rFonts w:ascii="Arial" w:eastAsia="Times New Roman" w:hAnsi="Arial" w:cs="Arial"/>
                <w:color w:val="2DBC2D"/>
                <w:sz w:val="24"/>
                <w:szCs w:val="24"/>
              </w:rPr>
              <w:t>18:00 - 18:20</w:t>
            </w:r>
          </w:p>
        </w:tc>
        <w:tc>
          <w:tcPr>
            <w:tcW w:w="2010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8D0061">
              <w:rPr>
                <w:rFonts w:ascii="Arial" w:eastAsia="Times New Roman" w:hAnsi="Arial" w:cs="Arial"/>
                <w:sz w:val="24"/>
                <w:szCs w:val="24"/>
              </w:rPr>
              <w:t>Тренинг «Сказка на ночь»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>1. Почему лучшая сказка – терапевтическая?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>2. Как корректировать поведение и взаимоотношение малыша с окружающим миром?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>3. Как научить малыша управлять своей фантазией?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>4. Как научить маленького ребенка быстро находить выход из любой жизненной ситуации?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 xml:space="preserve">Докладчик: Кобелева Елена Геннадьевна, руководитель образовательных проектов Всероссийского форума </w:t>
            </w:r>
          </w:p>
          <w:p w:rsidR="008D0061" w:rsidRP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8D0061">
              <w:rPr>
                <w:rFonts w:ascii="Arial" w:eastAsia="Times New Roman" w:hAnsi="Arial" w:cs="Arial"/>
                <w:sz w:val="24"/>
                <w:szCs w:val="24"/>
              </w:rPr>
              <w:t>«Педагоги России</w:t>
            </w:r>
            <w:proofErr w:type="gramStart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 xml:space="preserve"> :</w:t>
            </w:r>
            <w:proofErr w:type="gramEnd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 xml:space="preserve"> инновации в образовании»</w:t>
            </w:r>
          </w:p>
        </w:tc>
      </w:tr>
      <w:tr w:rsidR="008D0061" w:rsidRPr="008D0061" w:rsidTr="008D0061">
        <w:tc>
          <w:tcPr>
            <w:tcW w:w="0" w:type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061" w:rsidRP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color w:val="2DBC2D"/>
                <w:sz w:val="24"/>
                <w:szCs w:val="24"/>
              </w:rPr>
            </w:pPr>
            <w:r w:rsidRPr="008D0061">
              <w:rPr>
                <w:rFonts w:ascii="Arial" w:eastAsia="Times New Roman" w:hAnsi="Arial" w:cs="Arial"/>
                <w:color w:val="2DBC2D"/>
                <w:sz w:val="24"/>
                <w:szCs w:val="24"/>
              </w:rPr>
              <w:lastRenderedPageBreak/>
              <w:t>18:20 - 18:30</w:t>
            </w:r>
          </w:p>
        </w:tc>
        <w:tc>
          <w:tcPr>
            <w:tcW w:w="2010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061" w:rsidRP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8D0061">
              <w:rPr>
                <w:rFonts w:ascii="Arial" w:eastAsia="Times New Roman" w:hAnsi="Arial" w:cs="Arial"/>
                <w:sz w:val="24"/>
                <w:szCs w:val="24"/>
              </w:rPr>
              <w:t>Приветственное слово от генерального партнера компании «Луч».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>Докладчик: Платонова Наталья Николаевна, куратор образовательных проектов компании «Луч»</w:t>
            </w:r>
          </w:p>
        </w:tc>
      </w:tr>
      <w:tr w:rsidR="008D0061" w:rsidRPr="008D0061" w:rsidTr="008D0061">
        <w:tc>
          <w:tcPr>
            <w:tcW w:w="0" w:type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061" w:rsidRP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color w:val="2DBC2D"/>
                <w:sz w:val="24"/>
                <w:szCs w:val="24"/>
              </w:rPr>
            </w:pPr>
            <w:r w:rsidRPr="008D0061">
              <w:rPr>
                <w:rFonts w:ascii="Arial" w:eastAsia="Times New Roman" w:hAnsi="Arial" w:cs="Arial"/>
                <w:color w:val="2DBC2D"/>
                <w:sz w:val="24"/>
                <w:szCs w:val="24"/>
              </w:rPr>
              <w:t>18:30 - 18:50</w:t>
            </w:r>
          </w:p>
        </w:tc>
        <w:tc>
          <w:tcPr>
            <w:tcW w:w="2010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8D0061">
              <w:rPr>
                <w:rFonts w:ascii="Arial" w:eastAsia="Times New Roman" w:hAnsi="Arial" w:cs="Arial"/>
                <w:sz w:val="24"/>
                <w:szCs w:val="24"/>
              </w:rPr>
              <w:t xml:space="preserve">Тренинг «Конкуренция родителей и </w:t>
            </w:r>
            <w:proofErr w:type="spellStart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>гаджетов</w:t>
            </w:r>
            <w:proofErr w:type="spellEnd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 xml:space="preserve"> за внимание малыша в условиях цифровой среды».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>1. Как регулировать общение малыша с планшетом, если это его любимая игрушка?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>2. Как сделать планшет своим помощником в развитии малыша?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 xml:space="preserve">3. Угрозы, исходящие поведению ребенка от </w:t>
            </w:r>
            <w:proofErr w:type="spellStart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>гаджета</w:t>
            </w:r>
            <w:proofErr w:type="spellEnd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 xml:space="preserve">, и методы защиты от них. Тренинг содержит технологию </w:t>
            </w:r>
          </w:p>
          <w:p w:rsid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8D0061">
              <w:rPr>
                <w:rFonts w:ascii="Arial" w:eastAsia="Times New Roman" w:hAnsi="Arial" w:cs="Arial"/>
                <w:sz w:val="24"/>
                <w:szCs w:val="24"/>
              </w:rPr>
              <w:t>«Прикладной поведенческий анализ».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 xml:space="preserve">Докладчик: Кобелева Елена Геннадьевна, руководитель образовательных проектов Всероссийского форума </w:t>
            </w:r>
          </w:p>
          <w:p w:rsidR="008D0061" w:rsidRP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8D0061">
              <w:rPr>
                <w:rFonts w:ascii="Arial" w:eastAsia="Times New Roman" w:hAnsi="Arial" w:cs="Arial"/>
                <w:sz w:val="24"/>
                <w:szCs w:val="24"/>
              </w:rPr>
              <w:t>«Педагоги России</w:t>
            </w:r>
            <w:proofErr w:type="gramStart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 xml:space="preserve"> :</w:t>
            </w:r>
            <w:proofErr w:type="gramEnd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 xml:space="preserve"> инновации в образовании»</w:t>
            </w:r>
          </w:p>
        </w:tc>
      </w:tr>
      <w:tr w:rsidR="008D0061" w:rsidRPr="008D0061" w:rsidTr="008D0061">
        <w:tc>
          <w:tcPr>
            <w:tcW w:w="0" w:type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061" w:rsidRP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color w:val="2DBC2D"/>
                <w:sz w:val="24"/>
                <w:szCs w:val="24"/>
              </w:rPr>
            </w:pPr>
            <w:r w:rsidRPr="008D0061">
              <w:rPr>
                <w:rFonts w:ascii="Arial" w:eastAsia="Times New Roman" w:hAnsi="Arial" w:cs="Arial"/>
                <w:color w:val="2DBC2D"/>
                <w:sz w:val="24"/>
                <w:szCs w:val="24"/>
              </w:rPr>
              <w:t>18:50 - 19:00</w:t>
            </w:r>
          </w:p>
        </w:tc>
        <w:tc>
          <w:tcPr>
            <w:tcW w:w="2010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8D0061">
              <w:rPr>
                <w:rFonts w:ascii="Arial" w:eastAsia="Times New Roman" w:hAnsi="Arial" w:cs="Arial"/>
                <w:sz w:val="24"/>
                <w:szCs w:val="24"/>
              </w:rPr>
              <w:t>«5 правил как ребенку стать уверенным и смелым»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 xml:space="preserve">Докладчик: Владимир </w:t>
            </w:r>
            <w:proofErr w:type="spellStart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>Васкевич</w:t>
            </w:r>
            <w:proofErr w:type="spellEnd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 xml:space="preserve"> – сертифицированный </w:t>
            </w:r>
            <w:proofErr w:type="spellStart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>коуч</w:t>
            </w:r>
            <w:proofErr w:type="spellEnd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 xml:space="preserve">, ведущий тренингов в темноте, незрячий путешественник, </w:t>
            </w:r>
          </w:p>
          <w:p w:rsidR="008D0061" w:rsidRP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8D0061">
              <w:rPr>
                <w:rFonts w:ascii="Arial" w:eastAsia="Times New Roman" w:hAnsi="Arial" w:cs="Arial"/>
                <w:sz w:val="24"/>
                <w:szCs w:val="24"/>
              </w:rPr>
              <w:t>автор книги «Путешествие без границ», тотально незрячий с детства.</w:t>
            </w:r>
          </w:p>
        </w:tc>
      </w:tr>
      <w:tr w:rsidR="008D0061" w:rsidRPr="008D0061" w:rsidTr="008D0061">
        <w:tc>
          <w:tcPr>
            <w:tcW w:w="0" w:type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061" w:rsidRP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color w:val="2DBC2D"/>
                <w:sz w:val="24"/>
                <w:szCs w:val="24"/>
              </w:rPr>
            </w:pPr>
            <w:r w:rsidRPr="008D0061">
              <w:rPr>
                <w:rFonts w:ascii="Arial" w:eastAsia="Times New Roman" w:hAnsi="Arial" w:cs="Arial"/>
                <w:color w:val="2DBC2D"/>
                <w:sz w:val="24"/>
                <w:szCs w:val="24"/>
              </w:rPr>
              <w:t>19:00 - 19:20</w:t>
            </w:r>
          </w:p>
        </w:tc>
        <w:tc>
          <w:tcPr>
            <w:tcW w:w="2010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061" w:rsidRP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8D0061">
              <w:rPr>
                <w:rFonts w:ascii="Arial" w:eastAsia="Times New Roman" w:hAnsi="Arial" w:cs="Arial"/>
                <w:sz w:val="24"/>
                <w:szCs w:val="24"/>
              </w:rPr>
              <w:t>перерыв, переход на секции</w:t>
            </w:r>
          </w:p>
        </w:tc>
      </w:tr>
    </w:tbl>
    <w:p w:rsidR="008D0061" w:rsidRPr="008D0061" w:rsidRDefault="008D0061" w:rsidP="008D0061">
      <w:pPr>
        <w:shd w:val="clear" w:color="auto" w:fill="F4F0E6"/>
        <w:spacing w:after="0" w:line="336" w:lineRule="atLeast"/>
        <w:rPr>
          <w:rFonts w:ascii="Arial" w:eastAsia="Times New Roman" w:hAnsi="Arial" w:cs="Arial"/>
          <w:color w:val="211922"/>
          <w:sz w:val="24"/>
          <w:szCs w:val="24"/>
        </w:rPr>
      </w:pPr>
      <w:r w:rsidRPr="008D0061">
        <w:rPr>
          <w:rFonts w:ascii="Arial" w:eastAsia="Times New Roman" w:hAnsi="Arial" w:cs="Arial"/>
          <w:color w:val="211922"/>
          <w:sz w:val="24"/>
          <w:szCs w:val="24"/>
        </w:rPr>
        <w:br/>
      </w:r>
      <w:r w:rsidRPr="008D0061">
        <w:rPr>
          <w:rFonts w:ascii="Arial" w:eastAsia="Times New Roman" w:hAnsi="Arial" w:cs="Arial"/>
          <w:color w:val="211922"/>
          <w:sz w:val="24"/>
          <w:szCs w:val="24"/>
        </w:rPr>
        <w:br/>
      </w:r>
      <w:r w:rsidRPr="008D0061">
        <w:rPr>
          <w:rFonts w:ascii="Arial" w:eastAsia="Times New Roman" w:hAnsi="Arial" w:cs="Arial"/>
          <w:b/>
          <w:bCs/>
          <w:color w:val="211922"/>
          <w:sz w:val="24"/>
          <w:szCs w:val="24"/>
        </w:rPr>
        <w:t>Сотрудничество родителя и ребенка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65"/>
        <w:gridCol w:w="20035"/>
      </w:tblGrid>
      <w:tr w:rsidR="008D0061" w:rsidRPr="008D0061" w:rsidTr="008D0061">
        <w:tc>
          <w:tcPr>
            <w:tcW w:w="0" w:type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061" w:rsidRP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color w:val="2DBC2D"/>
                <w:sz w:val="24"/>
                <w:szCs w:val="24"/>
              </w:rPr>
            </w:pPr>
            <w:r w:rsidRPr="008D0061">
              <w:rPr>
                <w:rFonts w:ascii="Arial" w:eastAsia="Times New Roman" w:hAnsi="Arial" w:cs="Arial"/>
                <w:color w:val="2DBC2D"/>
                <w:sz w:val="24"/>
                <w:szCs w:val="24"/>
              </w:rPr>
              <w:t>19:20 - 20:00</w:t>
            </w:r>
          </w:p>
        </w:tc>
        <w:tc>
          <w:tcPr>
            <w:tcW w:w="2010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061" w:rsidRP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8D0061">
              <w:rPr>
                <w:rFonts w:ascii="Arial" w:eastAsia="Times New Roman" w:hAnsi="Arial" w:cs="Arial"/>
                <w:sz w:val="24"/>
                <w:szCs w:val="24"/>
              </w:rPr>
              <w:t xml:space="preserve">«Неудобные дети» Как улучшить поведение ребенка без конфликтов и </w:t>
            </w:r>
            <w:proofErr w:type="gramStart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>наказаний</w:t>
            </w:r>
            <w:proofErr w:type="gramEnd"/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>- какие причины лежат в основе поведения детей;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>- как можно регулировать поведение детей без наказаний;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>- как справляться с детской агрессией и истериками;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>- как помочь очень застенчивому ребенку;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 xml:space="preserve">Тренер: </w:t>
            </w:r>
            <w:proofErr w:type="spellStart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>Токмянина</w:t>
            </w:r>
            <w:proofErr w:type="spellEnd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 xml:space="preserve"> Мария, психолог, автор и ведущая тренингов по детско-родительским отношениям</w:t>
            </w:r>
          </w:p>
        </w:tc>
      </w:tr>
      <w:tr w:rsidR="008D0061" w:rsidRPr="008D0061" w:rsidTr="008D0061">
        <w:tc>
          <w:tcPr>
            <w:tcW w:w="0" w:type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061" w:rsidRP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color w:val="2DBC2D"/>
                <w:sz w:val="24"/>
                <w:szCs w:val="24"/>
              </w:rPr>
            </w:pPr>
            <w:r w:rsidRPr="008D0061">
              <w:rPr>
                <w:rFonts w:ascii="Arial" w:eastAsia="Times New Roman" w:hAnsi="Arial" w:cs="Arial"/>
                <w:color w:val="2DBC2D"/>
                <w:sz w:val="24"/>
                <w:szCs w:val="24"/>
              </w:rPr>
              <w:t>20:10 - 20:50</w:t>
            </w:r>
          </w:p>
        </w:tc>
        <w:tc>
          <w:tcPr>
            <w:tcW w:w="2010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061" w:rsidRP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8D0061">
              <w:rPr>
                <w:rFonts w:ascii="Arial" w:eastAsia="Times New Roman" w:hAnsi="Arial" w:cs="Arial"/>
                <w:sz w:val="24"/>
                <w:szCs w:val="24"/>
              </w:rPr>
              <w:t>Кризисные периоды дошкольного детства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 xml:space="preserve">- что такое кризис и зачем он нужен </w:t>
            </w:r>
            <w:proofErr w:type="gramStart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>ребенку</w:t>
            </w:r>
            <w:proofErr w:type="gramEnd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>;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>- какие кризисы ребенок проходит в дошкольном детстве;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>- главные правила прохождения кризиса;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- как вести себя родителям, чтобы сохранить хорошие отношения с ребенком;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 xml:space="preserve">Тренер: </w:t>
            </w:r>
            <w:proofErr w:type="spellStart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>Токмянина</w:t>
            </w:r>
            <w:proofErr w:type="spellEnd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 xml:space="preserve"> Мария, психолог, автор и ведущая тренингов по детско-родительским отношениям</w:t>
            </w:r>
          </w:p>
        </w:tc>
      </w:tr>
    </w:tbl>
    <w:p w:rsidR="008D0061" w:rsidRPr="008D0061" w:rsidRDefault="008D0061" w:rsidP="008D0061">
      <w:pPr>
        <w:shd w:val="clear" w:color="auto" w:fill="F4F0E6"/>
        <w:spacing w:after="0" w:line="336" w:lineRule="atLeast"/>
        <w:rPr>
          <w:rFonts w:ascii="Arial" w:eastAsia="Times New Roman" w:hAnsi="Arial" w:cs="Arial"/>
          <w:color w:val="211922"/>
          <w:sz w:val="24"/>
          <w:szCs w:val="24"/>
        </w:rPr>
      </w:pPr>
      <w:r w:rsidRPr="008D0061">
        <w:rPr>
          <w:rFonts w:ascii="Arial" w:eastAsia="Times New Roman" w:hAnsi="Arial" w:cs="Arial"/>
          <w:color w:val="211922"/>
          <w:sz w:val="24"/>
          <w:szCs w:val="24"/>
        </w:rPr>
        <w:lastRenderedPageBreak/>
        <w:br/>
      </w:r>
      <w:r w:rsidRPr="008D0061">
        <w:rPr>
          <w:rFonts w:ascii="Arial" w:eastAsia="Times New Roman" w:hAnsi="Arial" w:cs="Arial"/>
          <w:color w:val="211922"/>
          <w:sz w:val="24"/>
          <w:szCs w:val="24"/>
        </w:rPr>
        <w:br/>
      </w:r>
      <w:r w:rsidRPr="008D0061">
        <w:rPr>
          <w:rFonts w:ascii="Arial" w:eastAsia="Times New Roman" w:hAnsi="Arial" w:cs="Arial"/>
          <w:b/>
          <w:bCs/>
          <w:color w:val="211922"/>
          <w:sz w:val="24"/>
          <w:szCs w:val="24"/>
        </w:rPr>
        <w:t>Секция «Творческое развитие ребенка»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65"/>
        <w:gridCol w:w="20035"/>
      </w:tblGrid>
      <w:tr w:rsidR="008D0061" w:rsidRPr="008D0061" w:rsidTr="008D0061">
        <w:tc>
          <w:tcPr>
            <w:tcW w:w="0" w:type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061" w:rsidRP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color w:val="2DBC2D"/>
                <w:sz w:val="24"/>
                <w:szCs w:val="24"/>
              </w:rPr>
            </w:pPr>
            <w:r w:rsidRPr="008D0061">
              <w:rPr>
                <w:rFonts w:ascii="Arial" w:eastAsia="Times New Roman" w:hAnsi="Arial" w:cs="Arial"/>
                <w:color w:val="2DBC2D"/>
                <w:sz w:val="24"/>
                <w:szCs w:val="24"/>
              </w:rPr>
              <w:t>19:20 - 20:00</w:t>
            </w:r>
          </w:p>
        </w:tc>
        <w:tc>
          <w:tcPr>
            <w:tcW w:w="2010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8D0061">
              <w:rPr>
                <w:rFonts w:ascii="Arial" w:eastAsia="Times New Roman" w:hAnsi="Arial" w:cs="Arial"/>
                <w:sz w:val="24"/>
                <w:szCs w:val="24"/>
              </w:rPr>
              <w:t xml:space="preserve">Мастер-класс по развитию </w:t>
            </w:r>
            <w:proofErr w:type="spellStart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>креативности</w:t>
            </w:r>
            <w:proofErr w:type="spellEnd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 xml:space="preserve"> у ребенка через творческие занятия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 xml:space="preserve">- </w:t>
            </w:r>
            <w:proofErr w:type="spellStart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>дорисовывание</w:t>
            </w:r>
            <w:proofErr w:type="spellEnd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 xml:space="preserve"> - один из методов развития </w:t>
            </w:r>
            <w:proofErr w:type="spellStart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>креативности</w:t>
            </w:r>
            <w:proofErr w:type="spellEnd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>;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 xml:space="preserve">- важность развития </w:t>
            </w:r>
            <w:proofErr w:type="spellStart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>креативного</w:t>
            </w:r>
            <w:proofErr w:type="spellEnd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 xml:space="preserve"> мышления;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 xml:space="preserve">- тренировка художественного воображения: от абстрактного </w:t>
            </w:r>
            <w:proofErr w:type="gramStart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proofErr w:type="gramEnd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 xml:space="preserve"> конкретному; - практические занятия с </w:t>
            </w:r>
          </w:p>
          <w:p w:rsidR="008D0061" w:rsidRP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8D0061">
              <w:rPr>
                <w:rFonts w:ascii="Arial" w:eastAsia="Times New Roman" w:hAnsi="Arial" w:cs="Arial"/>
                <w:sz w:val="24"/>
                <w:szCs w:val="24"/>
              </w:rPr>
              <w:t>материалами ТМ «Луч»;</w:t>
            </w:r>
            <w:proofErr w:type="gramStart"/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>-</w:t>
            </w:r>
            <w:proofErr w:type="gramEnd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 xml:space="preserve">правила организации творческих занятий с детьми, направленных на развитие </w:t>
            </w:r>
            <w:proofErr w:type="spellStart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>креативности</w:t>
            </w:r>
            <w:proofErr w:type="spellEnd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>Докладчик: Платонова Наталья Николаевна</w:t>
            </w:r>
            <w:proofErr w:type="gramStart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 xml:space="preserve"> ,</w:t>
            </w:r>
            <w:proofErr w:type="gramEnd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 xml:space="preserve"> куратор образовательных проектов компании "Луч"</w:t>
            </w:r>
          </w:p>
        </w:tc>
      </w:tr>
      <w:tr w:rsidR="008D0061" w:rsidRPr="008D0061" w:rsidTr="008D0061">
        <w:tc>
          <w:tcPr>
            <w:tcW w:w="0" w:type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061" w:rsidRP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color w:val="2DBC2D"/>
                <w:sz w:val="24"/>
                <w:szCs w:val="24"/>
              </w:rPr>
            </w:pPr>
            <w:r w:rsidRPr="008D0061">
              <w:rPr>
                <w:rFonts w:ascii="Arial" w:eastAsia="Times New Roman" w:hAnsi="Arial" w:cs="Arial"/>
                <w:color w:val="2DBC2D"/>
                <w:sz w:val="24"/>
                <w:szCs w:val="24"/>
              </w:rPr>
              <w:t>20:10 - 20:50</w:t>
            </w:r>
          </w:p>
        </w:tc>
        <w:tc>
          <w:tcPr>
            <w:tcW w:w="2010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8D0061">
              <w:rPr>
                <w:rFonts w:ascii="Arial" w:eastAsia="Times New Roman" w:hAnsi="Arial" w:cs="Arial"/>
                <w:sz w:val="24"/>
                <w:szCs w:val="24"/>
              </w:rPr>
              <w:t xml:space="preserve">Мастер-класс по развитию </w:t>
            </w:r>
            <w:proofErr w:type="spellStart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>креативности</w:t>
            </w:r>
            <w:proofErr w:type="spellEnd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 xml:space="preserve"> у детей через творческие занятия. Рисование геометрическими фигурами, </w:t>
            </w:r>
          </w:p>
          <w:p w:rsid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8D0061">
              <w:rPr>
                <w:rFonts w:ascii="Arial" w:eastAsia="Times New Roman" w:hAnsi="Arial" w:cs="Arial"/>
                <w:sz w:val="24"/>
                <w:szCs w:val="24"/>
              </w:rPr>
              <w:t xml:space="preserve">как один из методов развития </w:t>
            </w:r>
            <w:proofErr w:type="spellStart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>креативности</w:t>
            </w:r>
            <w:proofErr w:type="spellEnd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>»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 xml:space="preserve">- важность развития </w:t>
            </w:r>
            <w:proofErr w:type="spellStart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>креативного</w:t>
            </w:r>
            <w:proofErr w:type="spellEnd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 xml:space="preserve"> мышления;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>- умышленное ограничение в выборе художественно-изобразительных сре</w:t>
            </w:r>
            <w:proofErr w:type="gramStart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>дств пр</w:t>
            </w:r>
            <w:proofErr w:type="gramEnd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>и выполнении творческих заданий;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 xml:space="preserve">- правила организации творческих занятий с дошкольниками направленных на развитие </w:t>
            </w:r>
            <w:proofErr w:type="spellStart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>креативности</w:t>
            </w:r>
            <w:proofErr w:type="spellEnd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 xml:space="preserve">. </w:t>
            </w:r>
          </w:p>
          <w:p w:rsidR="008D0061" w:rsidRP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8D0061">
              <w:rPr>
                <w:rFonts w:ascii="Arial" w:eastAsia="Times New Roman" w:hAnsi="Arial" w:cs="Arial"/>
                <w:sz w:val="24"/>
                <w:szCs w:val="24"/>
              </w:rPr>
              <w:t>(Выбор материалов для осуществления творческих занятий)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>По окончании семинара слушатели получают сертификат от компании «Луч» о прохождении обучения.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>Докладчик: Платонова Наталья Николаевна, куратор образовательных проектов компании "Луч"</w:t>
            </w:r>
          </w:p>
        </w:tc>
      </w:tr>
    </w:tbl>
    <w:p w:rsidR="008D0061" w:rsidRPr="008D0061" w:rsidRDefault="008D0061" w:rsidP="008D0061">
      <w:pPr>
        <w:shd w:val="clear" w:color="auto" w:fill="F4F0E6"/>
        <w:spacing w:after="0" w:line="336" w:lineRule="atLeast"/>
        <w:rPr>
          <w:rFonts w:ascii="Arial" w:eastAsia="Times New Roman" w:hAnsi="Arial" w:cs="Arial"/>
          <w:color w:val="211922"/>
          <w:sz w:val="24"/>
          <w:szCs w:val="24"/>
        </w:rPr>
      </w:pPr>
      <w:r w:rsidRPr="008D0061">
        <w:rPr>
          <w:rFonts w:ascii="Arial" w:eastAsia="Times New Roman" w:hAnsi="Arial" w:cs="Arial"/>
          <w:color w:val="211922"/>
          <w:sz w:val="24"/>
          <w:szCs w:val="24"/>
        </w:rPr>
        <w:br/>
      </w:r>
      <w:r w:rsidRPr="008D0061">
        <w:rPr>
          <w:rFonts w:ascii="Arial" w:eastAsia="Times New Roman" w:hAnsi="Arial" w:cs="Arial"/>
          <w:color w:val="211922"/>
          <w:sz w:val="24"/>
          <w:szCs w:val="24"/>
        </w:rPr>
        <w:br/>
      </w:r>
      <w:r w:rsidRPr="008D0061">
        <w:rPr>
          <w:rFonts w:ascii="Arial" w:eastAsia="Times New Roman" w:hAnsi="Arial" w:cs="Arial"/>
          <w:b/>
          <w:bCs/>
          <w:color w:val="211922"/>
          <w:sz w:val="24"/>
          <w:szCs w:val="24"/>
        </w:rPr>
        <w:t>Секция «Важность наставника в жизни ребенка»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65"/>
        <w:gridCol w:w="20035"/>
      </w:tblGrid>
      <w:tr w:rsidR="008D0061" w:rsidRPr="008D0061" w:rsidTr="008D0061">
        <w:tc>
          <w:tcPr>
            <w:tcW w:w="0" w:type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061" w:rsidRP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color w:val="2DBC2D"/>
                <w:sz w:val="24"/>
                <w:szCs w:val="24"/>
              </w:rPr>
            </w:pPr>
            <w:r w:rsidRPr="008D0061">
              <w:rPr>
                <w:rFonts w:ascii="Arial" w:eastAsia="Times New Roman" w:hAnsi="Arial" w:cs="Arial"/>
                <w:color w:val="2DBC2D"/>
                <w:sz w:val="24"/>
                <w:szCs w:val="24"/>
              </w:rPr>
              <w:t>19:20 - 20:00</w:t>
            </w:r>
          </w:p>
        </w:tc>
        <w:tc>
          <w:tcPr>
            <w:tcW w:w="2010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8D0061">
              <w:rPr>
                <w:rFonts w:ascii="Arial" w:eastAsia="Times New Roman" w:hAnsi="Arial" w:cs="Arial"/>
                <w:sz w:val="24"/>
                <w:szCs w:val="24"/>
              </w:rPr>
              <w:t xml:space="preserve">Авторский семинар Владимира </w:t>
            </w:r>
            <w:proofErr w:type="spellStart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>Васкевича</w:t>
            </w:r>
            <w:proofErr w:type="spellEnd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 xml:space="preserve">, сертифицированного </w:t>
            </w:r>
            <w:proofErr w:type="spellStart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>коуча</w:t>
            </w:r>
            <w:proofErr w:type="spellEnd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 xml:space="preserve">, ведущего тренингов в темноте, </w:t>
            </w:r>
          </w:p>
          <w:p w:rsidR="008D0061" w:rsidRP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8D0061">
              <w:rPr>
                <w:rFonts w:ascii="Arial" w:eastAsia="Times New Roman" w:hAnsi="Arial" w:cs="Arial"/>
                <w:sz w:val="24"/>
                <w:szCs w:val="24"/>
              </w:rPr>
              <w:t>путешественника, автора книги «Путешествие без границ», тотально незрячего с детства.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>1. Какова истинная роль наставника в жизни человека?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2. Как помочь ребенку стать уверенным и смелым?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>3. Как научить ребенка смело мечтать и идти по направлению к своей мечте?</w:t>
            </w:r>
          </w:p>
        </w:tc>
      </w:tr>
      <w:tr w:rsidR="008D0061" w:rsidRPr="008D0061" w:rsidTr="008D0061">
        <w:tc>
          <w:tcPr>
            <w:tcW w:w="0" w:type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061" w:rsidRP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color w:val="2DBC2D"/>
                <w:sz w:val="24"/>
                <w:szCs w:val="24"/>
              </w:rPr>
            </w:pPr>
            <w:r w:rsidRPr="008D0061">
              <w:rPr>
                <w:rFonts w:ascii="Arial" w:eastAsia="Times New Roman" w:hAnsi="Arial" w:cs="Arial"/>
                <w:color w:val="2DBC2D"/>
                <w:sz w:val="24"/>
                <w:szCs w:val="24"/>
              </w:rPr>
              <w:lastRenderedPageBreak/>
              <w:t>20:10 - 20:50</w:t>
            </w:r>
          </w:p>
        </w:tc>
        <w:tc>
          <w:tcPr>
            <w:tcW w:w="2010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061" w:rsidRP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8D0061">
              <w:rPr>
                <w:rFonts w:ascii="Arial" w:eastAsia="Times New Roman" w:hAnsi="Arial" w:cs="Arial"/>
                <w:sz w:val="24"/>
                <w:szCs w:val="24"/>
              </w:rPr>
              <w:t>Семинар «Путешествия без границ»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>- как отправиться в путешествие своей мечты без знания иностранного языка и с маленьким бюджетом в кармане;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>- на чём можно и нужно экономить в поездках без ущерба для впечатлений (авиабилеты, гостиницы, визы и т.д.);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 xml:space="preserve">- </w:t>
            </w:r>
            <w:proofErr w:type="spellStart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>лайфхаки</w:t>
            </w:r>
            <w:proofErr w:type="spellEnd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 xml:space="preserve"> бюджетных путешествий для всей семьи;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>- презентация полезных сервисов для путешественников;</w:t>
            </w:r>
          </w:p>
        </w:tc>
      </w:tr>
    </w:tbl>
    <w:p w:rsidR="008D0061" w:rsidRPr="008D0061" w:rsidRDefault="008D0061" w:rsidP="008D0061">
      <w:pPr>
        <w:shd w:val="clear" w:color="auto" w:fill="F4F0E6"/>
        <w:spacing w:after="0" w:line="336" w:lineRule="atLeast"/>
        <w:rPr>
          <w:rFonts w:ascii="Arial" w:eastAsia="Times New Roman" w:hAnsi="Arial" w:cs="Arial"/>
          <w:color w:val="211922"/>
          <w:sz w:val="24"/>
          <w:szCs w:val="24"/>
        </w:rPr>
      </w:pPr>
      <w:r w:rsidRPr="008D0061">
        <w:rPr>
          <w:rFonts w:ascii="Arial" w:eastAsia="Times New Roman" w:hAnsi="Arial" w:cs="Arial"/>
          <w:color w:val="211922"/>
          <w:sz w:val="24"/>
          <w:szCs w:val="24"/>
        </w:rPr>
        <w:br/>
      </w:r>
      <w:r w:rsidRPr="008D0061">
        <w:rPr>
          <w:rFonts w:ascii="Arial" w:eastAsia="Times New Roman" w:hAnsi="Arial" w:cs="Arial"/>
          <w:color w:val="211922"/>
          <w:sz w:val="24"/>
          <w:szCs w:val="24"/>
        </w:rPr>
        <w:br/>
      </w:r>
    </w:p>
    <w:p w:rsidR="008D0061" w:rsidRPr="008D0061" w:rsidRDefault="008D0061" w:rsidP="008D0061">
      <w:pPr>
        <w:shd w:val="clear" w:color="auto" w:fill="F4F0E6"/>
        <w:spacing w:after="0" w:line="252" w:lineRule="atLeast"/>
        <w:outlineLvl w:val="0"/>
        <w:rPr>
          <w:rFonts w:ascii="Arial" w:eastAsia="Times New Roman" w:hAnsi="Arial" w:cs="Arial"/>
          <w:b/>
          <w:bCs/>
          <w:color w:val="211922"/>
          <w:kern w:val="36"/>
          <w:sz w:val="60"/>
          <w:szCs w:val="60"/>
        </w:rPr>
      </w:pPr>
      <w:r w:rsidRPr="008D0061">
        <w:rPr>
          <w:rFonts w:ascii="Arial" w:eastAsia="Times New Roman" w:hAnsi="Arial" w:cs="Arial"/>
          <w:b/>
          <w:bCs/>
          <w:color w:val="211922"/>
          <w:kern w:val="36"/>
          <w:sz w:val="60"/>
          <w:szCs w:val="60"/>
        </w:rPr>
        <w:t>Программа 2-го дня</w:t>
      </w:r>
      <w:r w:rsidRPr="008D0061">
        <w:rPr>
          <w:rFonts w:ascii="Arial" w:eastAsia="Times New Roman" w:hAnsi="Arial" w:cs="Arial"/>
          <w:b/>
          <w:bCs/>
          <w:color w:val="211922"/>
          <w:kern w:val="36"/>
          <w:sz w:val="24"/>
          <w:szCs w:val="24"/>
        </w:rPr>
        <w:br/>
      </w:r>
      <w:r w:rsidRPr="008D0061">
        <w:rPr>
          <w:rFonts w:ascii="Arial" w:eastAsia="Times New Roman" w:hAnsi="Arial" w:cs="Arial"/>
          <w:b/>
          <w:bCs/>
          <w:color w:val="211922"/>
          <w:kern w:val="36"/>
          <w:sz w:val="60"/>
          <w:szCs w:val="60"/>
        </w:rPr>
        <w:t>17 декабря, пятница</w:t>
      </w:r>
    </w:p>
    <w:p w:rsidR="008D0061" w:rsidRPr="008D0061" w:rsidRDefault="008D0061" w:rsidP="008D0061">
      <w:pPr>
        <w:shd w:val="clear" w:color="auto" w:fill="F4F0E6"/>
        <w:spacing w:after="0" w:line="336" w:lineRule="atLeast"/>
        <w:rPr>
          <w:rFonts w:ascii="Arial" w:eastAsia="Times New Roman" w:hAnsi="Arial" w:cs="Arial"/>
          <w:color w:val="211922"/>
          <w:sz w:val="24"/>
          <w:szCs w:val="24"/>
        </w:rPr>
      </w:pPr>
      <w:r w:rsidRPr="008D0061">
        <w:rPr>
          <w:rFonts w:ascii="Arial" w:eastAsia="Times New Roman" w:hAnsi="Arial" w:cs="Arial"/>
          <w:color w:val="211922"/>
          <w:sz w:val="24"/>
          <w:szCs w:val="24"/>
        </w:rPr>
        <w:br/>
      </w:r>
      <w:r w:rsidRPr="008D0061">
        <w:rPr>
          <w:rFonts w:ascii="Arial" w:eastAsia="Times New Roman" w:hAnsi="Arial" w:cs="Arial"/>
          <w:color w:val="211922"/>
          <w:sz w:val="24"/>
          <w:szCs w:val="24"/>
        </w:rPr>
        <w:br/>
      </w:r>
      <w:r w:rsidRPr="008D0061">
        <w:rPr>
          <w:rFonts w:ascii="Arial" w:eastAsia="Times New Roman" w:hAnsi="Arial" w:cs="Arial"/>
          <w:b/>
          <w:bCs/>
          <w:color w:val="211922"/>
          <w:sz w:val="24"/>
          <w:szCs w:val="24"/>
        </w:rPr>
        <w:t>Тренинг «Человек будущего»</w:t>
      </w:r>
      <w:r w:rsidRPr="008D0061">
        <w:rPr>
          <w:rFonts w:ascii="Arial" w:eastAsia="Times New Roman" w:hAnsi="Arial" w:cs="Arial"/>
          <w:color w:val="211922"/>
          <w:sz w:val="24"/>
          <w:szCs w:val="24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65"/>
        <w:gridCol w:w="20035"/>
      </w:tblGrid>
      <w:tr w:rsidR="008D0061" w:rsidRPr="008D0061" w:rsidTr="008D0061">
        <w:tc>
          <w:tcPr>
            <w:tcW w:w="0" w:type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061" w:rsidRP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color w:val="2DBC2D"/>
                <w:sz w:val="24"/>
                <w:szCs w:val="24"/>
              </w:rPr>
            </w:pPr>
            <w:r w:rsidRPr="008D0061">
              <w:rPr>
                <w:rFonts w:ascii="Arial" w:eastAsia="Times New Roman" w:hAnsi="Arial" w:cs="Arial"/>
                <w:color w:val="2DBC2D"/>
                <w:sz w:val="24"/>
                <w:szCs w:val="24"/>
              </w:rPr>
              <w:t>18:00 - 18:20</w:t>
            </w:r>
          </w:p>
        </w:tc>
        <w:tc>
          <w:tcPr>
            <w:tcW w:w="2010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8D0061">
              <w:rPr>
                <w:rFonts w:ascii="Arial" w:eastAsia="Times New Roman" w:hAnsi="Arial" w:cs="Arial"/>
                <w:sz w:val="24"/>
                <w:szCs w:val="24"/>
              </w:rPr>
              <w:t>Тренинг «Человек будущего»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>- Как повысить мотивацию школьника к обучению?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>- Какие слова сказать школьнику, который не проявляет интерес к учебе?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>- Как помочь своему ребенку преодолеть вызовы системы образования? - Что такое современная профориентация?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>Докладчик</w:t>
            </w:r>
            <w:proofErr w:type="gramStart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 xml:space="preserve"> :</w:t>
            </w:r>
            <w:proofErr w:type="gramEnd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 xml:space="preserve"> Кобелева Елена Геннадьевна, руководитель образовательных проектов Всероссийского форума </w:t>
            </w:r>
          </w:p>
          <w:p w:rsidR="008D0061" w:rsidRP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8D0061">
              <w:rPr>
                <w:rFonts w:ascii="Arial" w:eastAsia="Times New Roman" w:hAnsi="Arial" w:cs="Arial"/>
                <w:sz w:val="24"/>
                <w:szCs w:val="24"/>
              </w:rPr>
              <w:t>«Педагоги России</w:t>
            </w:r>
            <w:proofErr w:type="gramStart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 xml:space="preserve"> :</w:t>
            </w:r>
            <w:proofErr w:type="gramEnd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 xml:space="preserve"> инновации в образовании»</w:t>
            </w:r>
          </w:p>
        </w:tc>
      </w:tr>
      <w:tr w:rsidR="008D0061" w:rsidRPr="008D0061" w:rsidTr="008D0061">
        <w:tc>
          <w:tcPr>
            <w:tcW w:w="0" w:type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061" w:rsidRP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color w:val="2DBC2D"/>
                <w:sz w:val="24"/>
                <w:szCs w:val="24"/>
              </w:rPr>
            </w:pPr>
            <w:r w:rsidRPr="008D0061">
              <w:rPr>
                <w:rFonts w:ascii="Arial" w:eastAsia="Times New Roman" w:hAnsi="Arial" w:cs="Arial"/>
                <w:color w:val="2DBC2D"/>
                <w:sz w:val="24"/>
                <w:szCs w:val="24"/>
              </w:rPr>
              <w:t>18:20 - 18:30</w:t>
            </w:r>
          </w:p>
        </w:tc>
        <w:tc>
          <w:tcPr>
            <w:tcW w:w="2010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061" w:rsidRP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8D0061">
              <w:rPr>
                <w:rFonts w:ascii="Arial" w:eastAsia="Times New Roman" w:hAnsi="Arial" w:cs="Arial"/>
                <w:sz w:val="24"/>
                <w:szCs w:val="24"/>
              </w:rPr>
              <w:t xml:space="preserve">Приветственное слово от генерального партнера компании «Луч». Важность развития </w:t>
            </w:r>
            <w:proofErr w:type="spellStart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>креативного</w:t>
            </w:r>
            <w:proofErr w:type="spellEnd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 xml:space="preserve"> мышления.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>Докладчик: Платонова Наталья Николаевна, педагог, куратор образовательных проектов компании «Луч».</w:t>
            </w:r>
          </w:p>
        </w:tc>
      </w:tr>
      <w:tr w:rsidR="008D0061" w:rsidRPr="008D0061" w:rsidTr="008D0061">
        <w:tc>
          <w:tcPr>
            <w:tcW w:w="0" w:type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061" w:rsidRP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color w:val="2DBC2D"/>
                <w:sz w:val="24"/>
                <w:szCs w:val="24"/>
              </w:rPr>
            </w:pPr>
            <w:r w:rsidRPr="008D0061">
              <w:rPr>
                <w:rFonts w:ascii="Arial" w:eastAsia="Times New Roman" w:hAnsi="Arial" w:cs="Arial"/>
                <w:color w:val="2DBC2D"/>
                <w:sz w:val="24"/>
                <w:szCs w:val="24"/>
              </w:rPr>
              <w:lastRenderedPageBreak/>
              <w:t>18:30 - 18:50</w:t>
            </w:r>
          </w:p>
        </w:tc>
        <w:tc>
          <w:tcPr>
            <w:tcW w:w="2010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8D0061">
              <w:rPr>
                <w:rFonts w:ascii="Arial" w:eastAsia="Times New Roman" w:hAnsi="Arial" w:cs="Arial"/>
                <w:sz w:val="24"/>
                <w:szCs w:val="24"/>
              </w:rPr>
              <w:t>Эмоциональное выгорание, как его преодолеть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>- причины возникновения эмоционального выгорания;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>- виды эмоционального выгорания;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>- анализ эмоционального состояния участников семинара (тестирование);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>- инструменты работы с эмоциональным выгоранием;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>- профилактика эмоционального выгорания;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 xml:space="preserve">Докладчик: Кобелева Елена Геннадьевна, руководитель образовательных проектов Всероссийского форума </w:t>
            </w:r>
          </w:p>
          <w:p w:rsidR="008D0061" w:rsidRP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8D0061">
              <w:rPr>
                <w:rFonts w:ascii="Arial" w:eastAsia="Times New Roman" w:hAnsi="Arial" w:cs="Arial"/>
                <w:sz w:val="24"/>
                <w:szCs w:val="24"/>
              </w:rPr>
              <w:t>«Педагоги России</w:t>
            </w:r>
            <w:proofErr w:type="gramStart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 xml:space="preserve"> :</w:t>
            </w:r>
            <w:proofErr w:type="gramEnd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 xml:space="preserve"> инновации в образовании»</w:t>
            </w:r>
          </w:p>
        </w:tc>
      </w:tr>
      <w:tr w:rsidR="008D0061" w:rsidRPr="008D0061" w:rsidTr="008D0061">
        <w:tc>
          <w:tcPr>
            <w:tcW w:w="0" w:type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061" w:rsidRP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color w:val="2DBC2D"/>
                <w:sz w:val="24"/>
                <w:szCs w:val="24"/>
              </w:rPr>
            </w:pPr>
            <w:r w:rsidRPr="008D0061">
              <w:rPr>
                <w:rFonts w:ascii="Arial" w:eastAsia="Times New Roman" w:hAnsi="Arial" w:cs="Arial"/>
                <w:color w:val="2DBC2D"/>
                <w:sz w:val="24"/>
                <w:szCs w:val="24"/>
              </w:rPr>
              <w:t>18:50 - 19:00</w:t>
            </w:r>
          </w:p>
        </w:tc>
        <w:tc>
          <w:tcPr>
            <w:tcW w:w="2010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8D0061">
              <w:rPr>
                <w:rFonts w:ascii="Arial" w:eastAsia="Times New Roman" w:hAnsi="Arial" w:cs="Arial"/>
                <w:sz w:val="24"/>
                <w:szCs w:val="24"/>
              </w:rPr>
              <w:t>«5 правил как ребенку стать уверенным и смелым»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 xml:space="preserve">Докладчик: Владимир </w:t>
            </w:r>
            <w:proofErr w:type="spellStart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>Васкевич</w:t>
            </w:r>
            <w:proofErr w:type="spellEnd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 xml:space="preserve"> – сертифицированный </w:t>
            </w:r>
            <w:proofErr w:type="spellStart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>коуч</w:t>
            </w:r>
            <w:proofErr w:type="spellEnd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>, ведущий тренингов в темноте, незрячий путешественник,</w:t>
            </w:r>
          </w:p>
          <w:p w:rsidR="008D0061" w:rsidRP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8D0061">
              <w:rPr>
                <w:rFonts w:ascii="Arial" w:eastAsia="Times New Roman" w:hAnsi="Arial" w:cs="Arial"/>
                <w:sz w:val="24"/>
                <w:szCs w:val="24"/>
              </w:rPr>
              <w:t>авт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о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t>р книги «Путешествие без границ», тотально незрячий с детства.</w:t>
            </w:r>
          </w:p>
        </w:tc>
      </w:tr>
      <w:tr w:rsidR="008D0061" w:rsidRPr="008D0061" w:rsidTr="008D0061">
        <w:tc>
          <w:tcPr>
            <w:tcW w:w="0" w:type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061" w:rsidRP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color w:val="2DBC2D"/>
                <w:sz w:val="24"/>
                <w:szCs w:val="24"/>
              </w:rPr>
            </w:pPr>
            <w:r w:rsidRPr="008D0061">
              <w:rPr>
                <w:rFonts w:ascii="Arial" w:eastAsia="Times New Roman" w:hAnsi="Arial" w:cs="Arial"/>
                <w:color w:val="2DBC2D"/>
                <w:sz w:val="24"/>
                <w:szCs w:val="24"/>
              </w:rPr>
              <w:t>19:00 - 19:20</w:t>
            </w:r>
          </w:p>
        </w:tc>
        <w:tc>
          <w:tcPr>
            <w:tcW w:w="2010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061" w:rsidRP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8D0061">
              <w:rPr>
                <w:rFonts w:ascii="Arial" w:eastAsia="Times New Roman" w:hAnsi="Arial" w:cs="Arial"/>
                <w:sz w:val="24"/>
                <w:szCs w:val="24"/>
              </w:rPr>
              <w:t>перерыв, переход на секции</w:t>
            </w:r>
          </w:p>
        </w:tc>
      </w:tr>
    </w:tbl>
    <w:p w:rsidR="008D0061" w:rsidRPr="008D0061" w:rsidRDefault="008D0061" w:rsidP="008D0061">
      <w:pPr>
        <w:shd w:val="clear" w:color="auto" w:fill="F4F0E6"/>
        <w:spacing w:after="0" w:line="336" w:lineRule="atLeast"/>
        <w:rPr>
          <w:rFonts w:ascii="Arial" w:eastAsia="Times New Roman" w:hAnsi="Arial" w:cs="Arial"/>
          <w:color w:val="211922"/>
          <w:sz w:val="24"/>
          <w:szCs w:val="24"/>
        </w:rPr>
      </w:pPr>
      <w:r w:rsidRPr="008D0061">
        <w:rPr>
          <w:rFonts w:ascii="Arial" w:eastAsia="Times New Roman" w:hAnsi="Arial" w:cs="Arial"/>
          <w:color w:val="211922"/>
          <w:sz w:val="24"/>
          <w:szCs w:val="24"/>
        </w:rPr>
        <w:br/>
      </w:r>
      <w:r w:rsidRPr="008D0061">
        <w:rPr>
          <w:rFonts w:ascii="Arial" w:eastAsia="Times New Roman" w:hAnsi="Arial" w:cs="Arial"/>
          <w:color w:val="211922"/>
          <w:sz w:val="24"/>
          <w:szCs w:val="24"/>
        </w:rPr>
        <w:br/>
      </w:r>
      <w:r w:rsidRPr="008D0061">
        <w:rPr>
          <w:rFonts w:ascii="Arial" w:eastAsia="Times New Roman" w:hAnsi="Arial" w:cs="Arial"/>
          <w:b/>
          <w:bCs/>
          <w:color w:val="211922"/>
          <w:sz w:val="24"/>
          <w:szCs w:val="24"/>
        </w:rPr>
        <w:t>Секция «Важность наставника в жизни ребенка»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65"/>
        <w:gridCol w:w="20035"/>
      </w:tblGrid>
      <w:tr w:rsidR="008D0061" w:rsidRPr="008D0061" w:rsidTr="008D0061">
        <w:tc>
          <w:tcPr>
            <w:tcW w:w="0" w:type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061" w:rsidRP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color w:val="2DBC2D"/>
                <w:sz w:val="24"/>
                <w:szCs w:val="24"/>
              </w:rPr>
            </w:pPr>
            <w:r w:rsidRPr="008D0061">
              <w:rPr>
                <w:rFonts w:ascii="Arial" w:eastAsia="Times New Roman" w:hAnsi="Arial" w:cs="Arial"/>
                <w:color w:val="2DBC2D"/>
                <w:sz w:val="24"/>
                <w:szCs w:val="24"/>
              </w:rPr>
              <w:t>19:20 - 20:00</w:t>
            </w:r>
          </w:p>
        </w:tc>
        <w:tc>
          <w:tcPr>
            <w:tcW w:w="2010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8D0061">
              <w:rPr>
                <w:rFonts w:ascii="Arial" w:eastAsia="Times New Roman" w:hAnsi="Arial" w:cs="Arial"/>
                <w:sz w:val="24"/>
                <w:szCs w:val="24"/>
              </w:rPr>
              <w:t xml:space="preserve">Авторский семинар Владимира </w:t>
            </w:r>
            <w:proofErr w:type="spellStart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>Васкевича</w:t>
            </w:r>
            <w:proofErr w:type="spellEnd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 xml:space="preserve">, сертифицированного </w:t>
            </w:r>
            <w:proofErr w:type="spellStart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>коуча</w:t>
            </w:r>
            <w:proofErr w:type="spellEnd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 xml:space="preserve">, ведущего тренингов в темноте, </w:t>
            </w:r>
          </w:p>
          <w:p w:rsidR="008D0061" w:rsidRP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8D0061">
              <w:rPr>
                <w:rFonts w:ascii="Arial" w:eastAsia="Times New Roman" w:hAnsi="Arial" w:cs="Arial"/>
                <w:sz w:val="24"/>
                <w:szCs w:val="24"/>
              </w:rPr>
              <w:t>путешественника, автора книги «Путешествие без границ», тотально незрячего с детства.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>1. Какова истинная роль наставника в жизни человека?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>2. Как помочь ребенку стать уверенным и смелым?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>3. Как научить ребенка смело мечтать и идти по направлению к своей мечте?</w:t>
            </w:r>
          </w:p>
        </w:tc>
      </w:tr>
      <w:tr w:rsidR="008D0061" w:rsidRPr="008D0061" w:rsidTr="008D0061">
        <w:tc>
          <w:tcPr>
            <w:tcW w:w="0" w:type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061" w:rsidRP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color w:val="2DBC2D"/>
                <w:sz w:val="24"/>
                <w:szCs w:val="24"/>
              </w:rPr>
            </w:pPr>
            <w:r w:rsidRPr="008D0061">
              <w:rPr>
                <w:rFonts w:ascii="Arial" w:eastAsia="Times New Roman" w:hAnsi="Arial" w:cs="Arial"/>
                <w:color w:val="2DBC2D"/>
                <w:sz w:val="24"/>
                <w:szCs w:val="24"/>
              </w:rPr>
              <w:t>20:10 - 20:50</w:t>
            </w:r>
          </w:p>
        </w:tc>
        <w:tc>
          <w:tcPr>
            <w:tcW w:w="2010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061" w:rsidRP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8D0061">
              <w:rPr>
                <w:rFonts w:ascii="Arial" w:eastAsia="Times New Roman" w:hAnsi="Arial" w:cs="Arial"/>
                <w:sz w:val="24"/>
                <w:szCs w:val="24"/>
              </w:rPr>
              <w:t>Семинар «Путешествия без границ»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>- как отправиться в путешествие своей мечты без знания иностранного языка и с маленьким бюджетом в кармане;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>- на чём можно и нужно экономить в поездках без ущерба для впечатлений (авиабилеты, гостиницы, визы и т.д.);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 xml:space="preserve">- </w:t>
            </w:r>
            <w:proofErr w:type="spellStart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>лайфхаки</w:t>
            </w:r>
            <w:proofErr w:type="spellEnd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 xml:space="preserve"> бюджетных путешествий для всей семьи;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>- презентация полезных сервисов для путешественников;</w:t>
            </w:r>
          </w:p>
        </w:tc>
      </w:tr>
    </w:tbl>
    <w:p w:rsidR="008D0061" w:rsidRPr="008D0061" w:rsidRDefault="008D0061" w:rsidP="008D0061">
      <w:pPr>
        <w:shd w:val="clear" w:color="auto" w:fill="F4F0E6"/>
        <w:spacing w:after="0" w:line="336" w:lineRule="atLeast"/>
        <w:rPr>
          <w:rFonts w:ascii="Arial" w:eastAsia="Times New Roman" w:hAnsi="Arial" w:cs="Arial"/>
          <w:color w:val="211922"/>
          <w:sz w:val="24"/>
          <w:szCs w:val="24"/>
        </w:rPr>
      </w:pP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65"/>
        <w:gridCol w:w="20035"/>
      </w:tblGrid>
      <w:tr w:rsidR="008D0061" w:rsidRPr="008D0061" w:rsidTr="008D0061">
        <w:tc>
          <w:tcPr>
            <w:tcW w:w="0" w:type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061" w:rsidRP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color w:val="2DBC2D"/>
                <w:sz w:val="24"/>
                <w:szCs w:val="24"/>
              </w:rPr>
            </w:pPr>
            <w:r w:rsidRPr="008D0061">
              <w:rPr>
                <w:rFonts w:ascii="Arial" w:eastAsia="Times New Roman" w:hAnsi="Arial" w:cs="Arial"/>
                <w:color w:val="2DBC2D"/>
                <w:sz w:val="24"/>
                <w:szCs w:val="24"/>
              </w:rPr>
              <w:lastRenderedPageBreak/>
              <w:t>20:10 - 20:50</w:t>
            </w:r>
          </w:p>
        </w:tc>
        <w:tc>
          <w:tcPr>
            <w:tcW w:w="2012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061" w:rsidRP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8D0061" w:rsidRPr="008D0061" w:rsidRDefault="008D0061" w:rsidP="008D0061">
      <w:pPr>
        <w:shd w:val="clear" w:color="auto" w:fill="F4F0E6"/>
        <w:spacing w:after="0" w:line="336" w:lineRule="atLeast"/>
        <w:rPr>
          <w:rFonts w:ascii="Arial" w:eastAsia="Times New Roman" w:hAnsi="Arial" w:cs="Arial"/>
          <w:color w:val="211922"/>
          <w:sz w:val="24"/>
          <w:szCs w:val="24"/>
        </w:rPr>
      </w:pPr>
      <w:r w:rsidRPr="008D0061">
        <w:rPr>
          <w:rFonts w:ascii="Arial" w:eastAsia="Times New Roman" w:hAnsi="Arial" w:cs="Arial"/>
          <w:b/>
          <w:bCs/>
          <w:color w:val="211922"/>
          <w:sz w:val="24"/>
          <w:szCs w:val="24"/>
        </w:rPr>
        <w:t>Секция «Профессиональное самоопределение подростков»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65"/>
        <w:gridCol w:w="20035"/>
      </w:tblGrid>
      <w:tr w:rsidR="008D0061" w:rsidRPr="008D0061" w:rsidTr="008D0061">
        <w:tc>
          <w:tcPr>
            <w:tcW w:w="0" w:type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061" w:rsidRP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color w:val="2DBC2D"/>
                <w:sz w:val="24"/>
                <w:szCs w:val="24"/>
              </w:rPr>
            </w:pPr>
            <w:r w:rsidRPr="008D0061">
              <w:rPr>
                <w:rFonts w:ascii="Arial" w:eastAsia="Times New Roman" w:hAnsi="Arial" w:cs="Arial"/>
                <w:color w:val="2DBC2D"/>
                <w:sz w:val="24"/>
                <w:szCs w:val="24"/>
              </w:rPr>
              <w:t>19:20 - 20:00</w:t>
            </w:r>
          </w:p>
        </w:tc>
        <w:tc>
          <w:tcPr>
            <w:tcW w:w="2010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8D0061">
              <w:rPr>
                <w:rFonts w:ascii="Arial" w:eastAsia="Times New Roman" w:hAnsi="Arial" w:cs="Arial"/>
                <w:sz w:val="24"/>
                <w:szCs w:val="24"/>
              </w:rPr>
              <w:t>Олимпиады для школьников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 xml:space="preserve">- обзор </w:t>
            </w:r>
            <w:proofErr w:type="gramStart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>олимпиад</w:t>
            </w:r>
            <w:proofErr w:type="gramEnd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>;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>- какие бывают олимпиады;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>- как школьнику подготовиться самостоятельно;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>- олимпиады НТИ (29 направлений);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>- уроки НТИ;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 xml:space="preserve">Докладчик: Шуренкова Надежда Павловна, координатор образовательной программы Всероссийского форума </w:t>
            </w:r>
          </w:p>
          <w:p w:rsidR="008D0061" w:rsidRP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8D0061">
              <w:rPr>
                <w:rFonts w:ascii="Arial" w:eastAsia="Times New Roman" w:hAnsi="Arial" w:cs="Arial"/>
                <w:sz w:val="24"/>
                <w:szCs w:val="24"/>
              </w:rPr>
              <w:t>«Педагоги России: инновации в образовании»</w:t>
            </w:r>
          </w:p>
        </w:tc>
      </w:tr>
      <w:tr w:rsidR="008D0061" w:rsidRPr="008D0061" w:rsidTr="008D0061">
        <w:tc>
          <w:tcPr>
            <w:tcW w:w="0" w:type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061" w:rsidRP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color w:val="2DBC2D"/>
                <w:sz w:val="24"/>
                <w:szCs w:val="24"/>
              </w:rPr>
            </w:pPr>
            <w:r w:rsidRPr="008D0061">
              <w:rPr>
                <w:rFonts w:ascii="Arial" w:eastAsia="Times New Roman" w:hAnsi="Arial" w:cs="Arial"/>
                <w:color w:val="2DBC2D"/>
                <w:sz w:val="24"/>
                <w:szCs w:val="24"/>
              </w:rPr>
              <w:t>20:10 - 20:50</w:t>
            </w:r>
          </w:p>
        </w:tc>
        <w:tc>
          <w:tcPr>
            <w:tcW w:w="2010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8D0061">
              <w:rPr>
                <w:rFonts w:ascii="Arial" w:eastAsia="Times New Roman" w:hAnsi="Arial" w:cs="Arial"/>
                <w:sz w:val="24"/>
                <w:szCs w:val="24"/>
              </w:rPr>
              <w:t>Как помочь ребенку с выбором профессии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 xml:space="preserve">- в игровой форме дома с детьми разбираемся самостоятельно классифицировать и анализировать общие термины, </w:t>
            </w:r>
          </w:p>
          <w:p w:rsid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8D0061">
              <w:rPr>
                <w:rFonts w:ascii="Arial" w:eastAsia="Times New Roman" w:hAnsi="Arial" w:cs="Arial"/>
                <w:sz w:val="24"/>
                <w:szCs w:val="24"/>
              </w:rPr>
              <w:t>связанные с понятием «профессия». Игра</w:t>
            </w:r>
            <w:proofErr w:type="gramStart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proofErr w:type="gramEnd"/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 xml:space="preserve">- </w:t>
            </w:r>
            <w:proofErr w:type="gramStart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>п</w:t>
            </w:r>
            <w:proofErr w:type="gramEnd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>рофессии будущего;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>- как расширить кругозор подростков о современных профессиях;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 xml:space="preserve">Докладчик: Шуренкова Надежда Павловна, координатор образовательной программы Всероссийского форума </w:t>
            </w:r>
          </w:p>
          <w:p w:rsidR="008D0061" w:rsidRP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8D0061">
              <w:rPr>
                <w:rFonts w:ascii="Arial" w:eastAsia="Times New Roman" w:hAnsi="Arial" w:cs="Arial"/>
                <w:sz w:val="24"/>
                <w:szCs w:val="24"/>
              </w:rPr>
              <w:t>«Педагоги России: инновации в образовании»</w:t>
            </w:r>
          </w:p>
        </w:tc>
      </w:tr>
    </w:tbl>
    <w:p w:rsidR="008D0061" w:rsidRPr="008D0061" w:rsidRDefault="008D0061" w:rsidP="008D0061">
      <w:pPr>
        <w:shd w:val="clear" w:color="auto" w:fill="F4F0E6"/>
        <w:spacing w:after="0" w:line="336" w:lineRule="atLeast"/>
        <w:rPr>
          <w:rFonts w:ascii="Arial" w:eastAsia="Times New Roman" w:hAnsi="Arial" w:cs="Arial"/>
          <w:color w:val="211922"/>
          <w:sz w:val="24"/>
          <w:szCs w:val="24"/>
        </w:rPr>
      </w:pPr>
      <w:r w:rsidRPr="008D0061">
        <w:rPr>
          <w:rFonts w:ascii="Arial" w:eastAsia="Times New Roman" w:hAnsi="Arial" w:cs="Arial"/>
          <w:b/>
          <w:bCs/>
          <w:color w:val="211922"/>
          <w:sz w:val="24"/>
          <w:szCs w:val="24"/>
        </w:rPr>
        <w:t>Секция «Творческое развитие ребенка»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65"/>
        <w:gridCol w:w="20035"/>
      </w:tblGrid>
      <w:tr w:rsidR="008D0061" w:rsidRPr="008D0061" w:rsidTr="008D0061">
        <w:tc>
          <w:tcPr>
            <w:tcW w:w="0" w:type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061" w:rsidRP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color w:val="2DBC2D"/>
                <w:sz w:val="24"/>
                <w:szCs w:val="24"/>
              </w:rPr>
            </w:pPr>
            <w:r w:rsidRPr="008D0061">
              <w:rPr>
                <w:rFonts w:ascii="Arial" w:eastAsia="Times New Roman" w:hAnsi="Arial" w:cs="Arial"/>
                <w:color w:val="2DBC2D"/>
                <w:sz w:val="24"/>
                <w:szCs w:val="24"/>
              </w:rPr>
              <w:t>19:20 - 20:00</w:t>
            </w:r>
          </w:p>
        </w:tc>
        <w:tc>
          <w:tcPr>
            <w:tcW w:w="2010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8D0061">
              <w:rPr>
                <w:rFonts w:ascii="Arial" w:eastAsia="Times New Roman" w:hAnsi="Arial" w:cs="Arial"/>
                <w:sz w:val="24"/>
                <w:szCs w:val="24"/>
              </w:rPr>
              <w:t xml:space="preserve">Мастер-класс по развитию </w:t>
            </w:r>
            <w:proofErr w:type="spellStart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>креативности</w:t>
            </w:r>
            <w:proofErr w:type="spellEnd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 xml:space="preserve"> у ребенка через творческие занятия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 xml:space="preserve">- </w:t>
            </w:r>
            <w:proofErr w:type="spellStart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>дорисовывание</w:t>
            </w:r>
            <w:proofErr w:type="spellEnd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 xml:space="preserve"> - один из методов развития </w:t>
            </w:r>
            <w:proofErr w:type="spellStart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>креативности</w:t>
            </w:r>
            <w:proofErr w:type="spellEnd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>;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 xml:space="preserve">- важность развития </w:t>
            </w:r>
            <w:proofErr w:type="spellStart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>креативного</w:t>
            </w:r>
            <w:proofErr w:type="spellEnd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 xml:space="preserve"> мышления;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 xml:space="preserve">- тренировка художественного воображения: от абстрактного </w:t>
            </w:r>
            <w:proofErr w:type="gramStart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proofErr w:type="gramEnd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 xml:space="preserve"> конкретному; - практические занятия </w:t>
            </w:r>
          </w:p>
          <w:p w:rsidR="008D0061" w:rsidRP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8D0061">
              <w:rPr>
                <w:rFonts w:ascii="Arial" w:eastAsia="Times New Roman" w:hAnsi="Arial" w:cs="Arial"/>
                <w:sz w:val="24"/>
                <w:szCs w:val="24"/>
              </w:rPr>
              <w:t>с материалами ТМ «Луч»;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 xml:space="preserve">- правила организации творческих занятий с детьми, направленных на развитие </w:t>
            </w:r>
            <w:proofErr w:type="spellStart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>креативности</w:t>
            </w:r>
            <w:proofErr w:type="spellEnd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>Докладчик: Платонова Наталья Николаевна</w:t>
            </w:r>
            <w:proofErr w:type="gramStart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 xml:space="preserve"> ,</w:t>
            </w:r>
            <w:proofErr w:type="gramEnd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 xml:space="preserve"> куратор образовательных проектов компании "Луч"</w:t>
            </w:r>
          </w:p>
        </w:tc>
      </w:tr>
      <w:tr w:rsidR="008D0061" w:rsidRPr="008D0061" w:rsidTr="008D0061">
        <w:tc>
          <w:tcPr>
            <w:tcW w:w="0" w:type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061" w:rsidRP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color w:val="2DBC2D"/>
                <w:sz w:val="24"/>
                <w:szCs w:val="24"/>
              </w:rPr>
            </w:pPr>
            <w:r w:rsidRPr="008D0061">
              <w:rPr>
                <w:rFonts w:ascii="Arial" w:eastAsia="Times New Roman" w:hAnsi="Arial" w:cs="Arial"/>
                <w:color w:val="2DBC2D"/>
                <w:sz w:val="24"/>
                <w:szCs w:val="24"/>
              </w:rPr>
              <w:t>20:10 - 20:50</w:t>
            </w:r>
          </w:p>
        </w:tc>
        <w:tc>
          <w:tcPr>
            <w:tcW w:w="2010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8D0061">
              <w:rPr>
                <w:rFonts w:ascii="Arial" w:eastAsia="Times New Roman" w:hAnsi="Arial" w:cs="Arial"/>
                <w:sz w:val="24"/>
                <w:szCs w:val="24"/>
              </w:rPr>
              <w:t xml:space="preserve">Мастер-класс по развитию </w:t>
            </w:r>
            <w:proofErr w:type="spellStart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>креативности</w:t>
            </w:r>
            <w:proofErr w:type="spellEnd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 xml:space="preserve"> у детей через творческие занятия. Рисование геометрическими фигурами, </w:t>
            </w:r>
          </w:p>
          <w:p w:rsid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8D006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как один из методов развития </w:t>
            </w:r>
            <w:proofErr w:type="spellStart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>креативности</w:t>
            </w:r>
            <w:proofErr w:type="spellEnd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>»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 xml:space="preserve">- важность развития </w:t>
            </w:r>
            <w:proofErr w:type="spellStart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>креативного</w:t>
            </w:r>
            <w:proofErr w:type="spellEnd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 xml:space="preserve"> мышления;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>- умышленное ограничение в выборе художественно-изобразительных сре</w:t>
            </w:r>
            <w:proofErr w:type="gramStart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>дств пр</w:t>
            </w:r>
            <w:proofErr w:type="gramEnd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>и выполнении творческих заданий;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 xml:space="preserve">- правила организации творческих занятий с дошкольниками направленных на развитие </w:t>
            </w:r>
            <w:proofErr w:type="spellStart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>креативности</w:t>
            </w:r>
            <w:proofErr w:type="spellEnd"/>
            <w:r w:rsidRPr="008D0061">
              <w:rPr>
                <w:rFonts w:ascii="Arial" w:eastAsia="Times New Roman" w:hAnsi="Arial" w:cs="Arial"/>
                <w:sz w:val="24"/>
                <w:szCs w:val="24"/>
              </w:rPr>
              <w:t xml:space="preserve">. </w:t>
            </w:r>
          </w:p>
          <w:p w:rsidR="008D0061" w:rsidRPr="008D0061" w:rsidRDefault="008D0061" w:rsidP="008D0061">
            <w:pPr>
              <w:spacing w:after="0" w:line="336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8D0061">
              <w:rPr>
                <w:rFonts w:ascii="Arial" w:eastAsia="Times New Roman" w:hAnsi="Arial" w:cs="Arial"/>
                <w:sz w:val="24"/>
                <w:szCs w:val="24"/>
              </w:rPr>
              <w:t>(Выбор материалов для осуществления творческих занятий)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>По окончании семинара слушатели получают сертификат от компании «Луч» о прохождении обучения.</w:t>
            </w:r>
            <w:r w:rsidRPr="008D0061">
              <w:rPr>
                <w:rFonts w:ascii="Arial" w:eastAsia="Times New Roman" w:hAnsi="Arial" w:cs="Arial"/>
                <w:sz w:val="24"/>
                <w:szCs w:val="24"/>
              </w:rPr>
              <w:br/>
              <w:t>Докладчик: Платонова Наталья Николаевна, куратор образовательных проектов компании "Луч"</w:t>
            </w:r>
          </w:p>
        </w:tc>
      </w:tr>
    </w:tbl>
    <w:p w:rsidR="00000000" w:rsidRDefault="008D0061"/>
    <w:p w:rsidR="008D0061" w:rsidRPr="008D0061" w:rsidRDefault="008D0061" w:rsidP="008D0061">
      <w:pPr>
        <w:shd w:val="clear" w:color="auto" w:fill="E2E2E2"/>
        <w:spacing w:after="58" w:line="252" w:lineRule="atLeast"/>
        <w:outlineLvl w:val="0"/>
        <w:rPr>
          <w:rFonts w:ascii="Arial" w:eastAsia="Times New Roman" w:hAnsi="Arial" w:cs="Arial"/>
          <w:b/>
          <w:bCs/>
          <w:color w:val="211922"/>
          <w:kern w:val="36"/>
          <w:sz w:val="77"/>
          <w:szCs w:val="77"/>
        </w:rPr>
      </w:pPr>
      <w:r w:rsidRPr="008D0061">
        <w:rPr>
          <w:rFonts w:ascii="Arial" w:eastAsia="Times New Roman" w:hAnsi="Arial" w:cs="Arial"/>
          <w:b/>
          <w:bCs/>
          <w:color w:val="211922"/>
          <w:kern w:val="36"/>
          <w:sz w:val="77"/>
          <w:szCs w:val="77"/>
        </w:rPr>
        <w:t>Регистрация на мероприятие</w:t>
      </w:r>
    </w:p>
    <w:p w:rsidR="008D0061" w:rsidRPr="008D0061" w:rsidRDefault="008D0061" w:rsidP="008D0061">
      <w:pPr>
        <w:shd w:val="clear" w:color="auto" w:fill="E2E2E2"/>
        <w:spacing w:after="0" w:line="336" w:lineRule="atLeast"/>
        <w:rPr>
          <w:rFonts w:ascii="Arial" w:eastAsia="Times New Roman" w:hAnsi="Arial" w:cs="Arial"/>
          <w:color w:val="211922"/>
          <w:sz w:val="31"/>
          <w:szCs w:val="31"/>
        </w:rPr>
      </w:pPr>
      <w:r w:rsidRPr="008D0061">
        <w:rPr>
          <w:rFonts w:ascii="Arial" w:eastAsia="Times New Roman" w:hAnsi="Arial" w:cs="Arial"/>
          <w:color w:val="211922"/>
          <w:sz w:val="31"/>
          <w:szCs w:val="31"/>
        </w:rPr>
        <w:t>номер М3457, Екатеринбург</w:t>
      </w:r>
    </w:p>
    <w:p w:rsidR="008D0061" w:rsidRDefault="008D0061"/>
    <w:p w:rsidR="008D0061" w:rsidRDefault="008D0061">
      <w:hyperlink r:id="rId4" w:history="1">
        <w:r>
          <w:rPr>
            <w:rStyle w:val="a4"/>
          </w:rPr>
          <w:t>http://xn--c1abdbmbhgcg0adismijaf6r.xn--p1ai/ekaterinburg19/</w:t>
        </w:r>
      </w:hyperlink>
    </w:p>
    <w:sectPr w:rsidR="008D0061" w:rsidSect="008D0061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D0061"/>
    <w:rsid w:val="008D0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00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00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alecolor">
    <w:name w:val="salecolor"/>
    <w:basedOn w:val="a0"/>
    <w:rsid w:val="008D0061"/>
  </w:style>
  <w:style w:type="character" w:styleId="a3">
    <w:name w:val="Strong"/>
    <w:basedOn w:val="a0"/>
    <w:uiPriority w:val="22"/>
    <w:qFormat/>
    <w:rsid w:val="008D0061"/>
    <w:rPr>
      <w:b/>
      <w:bCs/>
    </w:rPr>
  </w:style>
  <w:style w:type="character" w:styleId="a4">
    <w:name w:val="Hyperlink"/>
    <w:basedOn w:val="a0"/>
    <w:uiPriority w:val="99"/>
    <w:semiHidden/>
    <w:unhideWhenUsed/>
    <w:rsid w:val="008D006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2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1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4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1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xn--c1abdbmbhgcg0adismijaf6r.xn--p1ai/ekaterinburg1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1360</Words>
  <Characters>7753</Characters>
  <Application>Microsoft Office Word</Application>
  <DocSecurity>0</DocSecurity>
  <Lines>64</Lines>
  <Paragraphs>18</Paragraphs>
  <ScaleCrop>false</ScaleCrop>
  <Company/>
  <LinksUpToDate>false</LinksUpToDate>
  <CharactersWithSpaces>9095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Олга</dc:creator>
  <cp:keywords/>
  <dc:description/>
  <cp:lastModifiedBy>Олга</cp:lastModifiedBy>
  <cp:revision>3</cp:revision>
  <dcterms:created xsi:type="dcterms:W3CDTF">2019-11-14T05:59:00Z</dcterms:created>
  <dcterms:modified xsi:type="dcterms:W3CDTF">2019-11-14T06:04:00Z</dcterms:modified>
</cp:coreProperties>
</file>