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6E" w:rsidRPr="00060513" w:rsidRDefault="00F9326E" w:rsidP="00F9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0513">
        <w:rPr>
          <w:rFonts w:ascii="Times New Roman" w:hAnsi="Times New Roman" w:cs="Times New Roman"/>
          <w:b/>
          <w:sz w:val="28"/>
          <w:szCs w:val="28"/>
        </w:rPr>
        <w:t>Тест для родителей</w:t>
      </w:r>
    </w:p>
    <w:p w:rsidR="00F9326E" w:rsidRPr="00060513" w:rsidRDefault="00F9326E" w:rsidP="00F9326E">
      <w:pPr>
        <w:jc w:val="both"/>
        <w:rPr>
          <w:rFonts w:ascii="Times New Roman" w:hAnsi="Times New Roman" w:cs="Times New Roman"/>
        </w:rPr>
      </w:pPr>
      <w:r w:rsidRPr="00060513">
        <w:rPr>
          <w:rFonts w:ascii="Times New Roman" w:hAnsi="Times New Roman" w:cs="Times New Roman"/>
        </w:rPr>
        <w:t xml:space="preserve">Уважаемые родители! Обращайте внимание на эмоциональное состояние вашего ребенка. Общайтесь, обсуждайте проблемы, учите их разрешать, внушайте оптимизм. Если вы не справляетесь сами, чувствуете неблагополучие в социальной, эмоциональной сфере вашего ребенка, не стесняйтесь обращаться за помощью. Не надейтесь, что все само собой пройдет и наладится. Проявите бдительность. Специалисты помогут облегчить страдания вашего ребенка, найдут выход из трудной ситуации.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Ответьте на некоторые вопросы, которые помогут увидеть картину ваших взаимоотношений с ребенком.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1. Рождение вашего ребенка было желанным?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2. Вы каждый день его целуете, говорите ласковые слова или шутите с ним?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3. Вы с ним каждый вечер разговариваете по душам и обсуждаете прожитый им день?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4. Раз в неделю проводите с ним досуг (походы в кино, концерт, театр, посещение родственников, катание на лыжах и т. д.)?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5. Вы обсуждаете с ним создавшиеся семейные проблемы, ситуации, планы?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6. Вы обсуждаете с ним его имидж, моду, манеру одеваться?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7. Вы знаете его друзей (чем они занимаются, где живут)?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8. Вы знаете о его времяпровождении, хобби, занятиях?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9. Вы в курсе его влюбленности, симпатий?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10. Вы знаете о его недругах, недоброжелателях, врагах?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11. Вы знаете, какой его любимый предмет в школе?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12. Вы знаете, кто его любимый учитель?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13. Вы знаете, кто его нелюбимый учитель?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14. Вы первым идете на примирение, разговор? </w:t>
      </w: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15. Вы не оскорбляете и не унижаете своего ребенка? </w:t>
      </w:r>
    </w:p>
    <w:p w:rsidR="00F9326E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26E" w:rsidRPr="008B4EB4" w:rsidRDefault="00F9326E" w:rsidP="00F9326E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Подсчет результатов </w:t>
      </w:r>
    </w:p>
    <w:p w:rsidR="00DF2641" w:rsidRPr="00F9326E" w:rsidRDefault="00F9326E" w:rsidP="00F932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513">
        <w:rPr>
          <w:rFonts w:ascii="Times New Roman" w:hAnsi="Times New Roman" w:cs="Times New Roman"/>
          <w:sz w:val="24"/>
          <w:szCs w:val="24"/>
        </w:rPr>
        <w:t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ребенку. Если же большинство ответов "нет", необходимо немедленно изменить поведение, услышать и понять подростка, пока не случилась беда!</w:t>
      </w:r>
    </w:p>
    <w:sectPr w:rsidR="00DF2641" w:rsidRPr="00F9326E" w:rsidSect="008B4E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6E"/>
    <w:rsid w:val="001B1EB9"/>
    <w:rsid w:val="00DF2641"/>
    <w:rsid w:val="00F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6BBB9-2AF3-440B-92F1-E21D52CB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 23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</cp:revision>
  <dcterms:created xsi:type="dcterms:W3CDTF">2016-02-14T13:26:00Z</dcterms:created>
  <dcterms:modified xsi:type="dcterms:W3CDTF">2016-02-14T13:26:00Z</dcterms:modified>
</cp:coreProperties>
</file>