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300"/>
        <w:gridCol w:w="6140"/>
        <w:gridCol w:w="3560"/>
        <w:gridCol w:w="20"/>
      </w:tblGrid>
      <w:tr w:rsidR="008561C2">
        <w:trPr>
          <w:trHeight w:val="435"/>
        </w:trPr>
        <w:tc>
          <w:tcPr>
            <w:tcW w:w="4300" w:type="dxa"/>
            <w:vAlign w:val="bottom"/>
          </w:tcPr>
          <w:p w:rsidR="008561C2" w:rsidRDefault="008561C2">
            <w:pPr>
              <w:rPr>
                <w:sz w:val="24"/>
                <w:szCs w:val="24"/>
              </w:rPr>
            </w:pPr>
          </w:p>
        </w:tc>
        <w:tc>
          <w:tcPr>
            <w:tcW w:w="6140" w:type="dxa"/>
            <w:vAlign w:val="bottom"/>
          </w:tcPr>
          <w:p w:rsidR="008561C2" w:rsidRDefault="00C87FED">
            <w:pPr>
              <w:ind w:right="608"/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36"/>
                <w:szCs w:val="36"/>
              </w:rPr>
              <w:t>Отравление дурманом</w:t>
            </w:r>
          </w:p>
        </w:tc>
        <w:tc>
          <w:tcPr>
            <w:tcW w:w="3560" w:type="dxa"/>
            <w:vAlign w:val="bottom"/>
          </w:tcPr>
          <w:p w:rsidR="008561C2" w:rsidRDefault="008561C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561C2" w:rsidRDefault="008561C2">
            <w:pPr>
              <w:rPr>
                <w:sz w:val="1"/>
                <w:szCs w:val="1"/>
              </w:rPr>
            </w:pPr>
          </w:p>
        </w:tc>
      </w:tr>
      <w:tr w:rsidR="008561C2">
        <w:trPr>
          <w:trHeight w:val="577"/>
        </w:trPr>
        <w:tc>
          <w:tcPr>
            <w:tcW w:w="14000" w:type="dxa"/>
            <w:gridSpan w:val="3"/>
            <w:vAlign w:val="bottom"/>
          </w:tcPr>
          <w:p w:rsidR="008561C2" w:rsidRDefault="00C87FED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8"/>
                <w:szCs w:val="28"/>
              </w:rPr>
              <w:t>Дурман – однолетнее ядовитое растение, способное вызвать паралич дыхательного центра.</w:t>
            </w:r>
          </w:p>
        </w:tc>
        <w:tc>
          <w:tcPr>
            <w:tcW w:w="0" w:type="dxa"/>
            <w:vAlign w:val="bottom"/>
          </w:tcPr>
          <w:p w:rsidR="008561C2" w:rsidRDefault="008561C2">
            <w:pPr>
              <w:rPr>
                <w:sz w:val="1"/>
                <w:szCs w:val="1"/>
              </w:rPr>
            </w:pPr>
          </w:p>
        </w:tc>
      </w:tr>
      <w:tr w:rsidR="008561C2">
        <w:trPr>
          <w:trHeight w:val="578"/>
        </w:trPr>
        <w:tc>
          <w:tcPr>
            <w:tcW w:w="10440" w:type="dxa"/>
            <w:gridSpan w:val="2"/>
            <w:vAlign w:val="bottom"/>
          </w:tcPr>
          <w:p w:rsidR="008561C2" w:rsidRDefault="00C87FED">
            <w:pPr>
              <w:ind w:left="3432"/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8"/>
                <w:szCs w:val="28"/>
              </w:rPr>
              <w:t>Симптомы отравления семенами дурмана</w:t>
            </w:r>
          </w:p>
        </w:tc>
        <w:tc>
          <w:tcPr>
            <w:tcW w:w="3560" w:type="dxa"/>
            <w:vAlign w:val="bottom"/>
          </w:tcPr>
          <w:p w:rsidR="008561C2" w:rsidRDefault="008561C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561C2" w:rsidRDefault="008561C2">
            <w:pPr>
              <w:rPr>
                <w:sz w:val="1"/>
                <w:szCs w:val="1"/>
              </w:rPr>
            </w:pPr>
          </w:p>
        </w:tc>
      </w:tr>
      <w:tr w:rsidR="008561C2">
        <w:trPr>
          <w:trHeight w:val="556"/>
        </w:trPr>
        <w:tc>
          <w:tcPr>
            <w:tcW w:w="4300" w:type="dxa"/>
            <w:vAlign w:val="bottom"/>
          </w:tcPr>
          <w:p w:rsidR="008561C2" w:rsidRDefault="00C87FED">
            <w:pPr>
              <w:ind w:left="392"/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4"/>
                <w:szCs w:val="24"/>
              </w:rPr>
              <w:t>Расширение зрачков,</w:t>
            </w:r>
          </w:p>
        </w:tc>
        <w:tc>
          <w:tcPr>
            <w:tcW w:w="6140" w:type="dxa"/>
            <w:vAlign w:val="bottom"/>
          </w:tcPr>
          <w:p w:rsidR="008561C2" w:rsidRDefault="00C87FED">
            <w:pPr>
              <w:ind w:right="528"/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w w:val="97"/>
                <w:sz w:val="24"/>
                <w:szCs w:val="24"/>
              </w:rPr>
              <w:t>Бред</w:t>
            </w:r>
          </w:p>
        </w:tc>
        <w:tc>
          <w:tcPr>
            <w:tcW w:w="3560" w:type="dxa"/>
            <w:vAlign w:val="bottom"/>
          </w:tcPr>
          <w:p w:rsidR="008561C2" w:rsidRDefault="00C87FED">
            <w:pPr>
              <w:ind w:right="1060"/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w w:val="99"/>
                <w:sz w:val="24"/>
                <w:szCs w:val="24"/>
              </w:rPr>
              <w:t>Возбуждение –</w:t>
            </w:r>
          </w:p>
        </w:tc>
        <w:tc>
          <w:tcPr>
            <w:tcW w:w="0" w:type="dxa"/>
            <w:vAlign w:val="bottom"/>
          </w:tcPr>
          <w:p w:rsidR="008561C2" w:rsidRDefault="008561C2">
            <w:pPr>
              <w:rPr>
                <w:sz w:val="1"/>
                <w:szCs w:val="1"/>
              </w:rPr>
            </w:pPr>
          </w:p>
        </w:tc>
      </w:tr>
      <w:tr w:rsidR="008561C2">
        <w:trPr>
          <w:trHeight w:val="290"/>
        </w:trPr>
        <w:tc>
          <w:tcPr>
            <w:tcW w:w="4300" w:type="dxa"/>
            <w:vAlign w:val="bottom"/>
          </w:tcPr>
          <w:p w:rsidR="008561C2" w:rsidRDefault="00C87FED">
            <w:pPr>
              <w:ind w:left="392"/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4"/>
                <w:szCs w:val="24"/>
              </w:rPr>
              <w:t>нарушение зрения,</w:t>
            </w:r>
          </w:p>
        </w:tc>
        <w:tc>
          <w:tcPr>
            <w:tcW w:w="6140" w:type="dxa"/>
            <w:vAlign w:val="bottom"/>
          </w:tcPr>
          <w:p w:rsidR="008561C2" w:rsidRDefault="00C87FED">
            <w:pPr>
              <w:ind w:right="528"/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4"/>
                <w:szCs w:val="24"/>
              </w:rPr>
              <w:t>Веселость и добродушие или</w:t>
            </w:r>
          </w:p>
        </w:tc>
        <w:tc>
          <w:tcPr>
            <w:tcW w:w="3560" w:type="dxa"/>
            <w:vAlign w:val="bottom"/>
          </w:tcPr>
          <w:p w:rsidR="008561C2" w:rsidRDefault="00C87FED">
            <w:pPr>
              <w:ind w:right="1080"/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4"/>
                <w:szCs w:val="24"/>
              </w:rPr>
              <w:t>двигательное и</w:t>
            </w:r>
          </w:p>
        </w:tc>
        <w:tc>
          <w:tcPr>
            <w:tcW w:w="0" w:type="dxa"/>
            <w:vAlign w:val="bottom"/>
          </w:tcPr>
          <w:p w:rsidR="008561C2" w:rsidRDefault="008561C2">
            <w:pPr>
              <w:rPr>
                <w:sz w:val="1"/>
                <w:szCs w:val="1"/>
              </w:rPr>
            </w:pPr>
          </w:p>
        </w:tc>
      </w:tr>
      <w:tr w:rsidR="008561C2">
        <w:trPr>
          <w:trHeight w:val="288"/>
        </w:trPr>
        <w:tc>
          <w:tcPr>
            <w:tcW w:w="4300" w:type="dxa"/>
            <w:vMerge w:val="restart"/>
            <w:vAlign w:val="bottom"/>
          </w:tcPr>
          <w:p w:rsidR="008561C2" w:rsidRDefault="00C87FED">
            <w:pPr>
              <w:ind w:left="372"/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4"/>
                <w:szCs w:val="24"/>
              </w:rPr>
              <w:t>светобоязнь</w:t>
            </w:r>
          </w:p>
        </w:tc>
        <w:tc>
          <w:tcPr>
            <w:tcW w:w="6140" w:type="dxa"/>
            <w:vAlign w:val="bottom"/>
          </w:tcPr>
          <w:p w:rsidR="008561C2" w:rsidRDefault="00C87FED">
            <w:pPr>
              <w:spacing w:line="288" w:lineRule="exact"/>
              <w:ind w:right="528"/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w w:val="99"/>
                <w:sz w:val="24"/>
                <w:szCs w:val="24"/>
              </w:rPr>
              <w:t>чрезмерная агрессивность</w:t>
            </w:r>
          </w:p>
        </w:tc>
        <w:tc>
          <w:tcPr>
            <w:tcW w:w="3560" w:type="dxa"/>
            <w:vAlign w:val="bottom"/>
          </w:tcPr>
          <w:p w:rsidR="008561C2" w:rsidRDefault="00C87FED">
            <w:pPr>
              <w:spacing w:line="288" w:lineRule="exact"/>
              <w:ind w:right="1060"/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w w:val="99"/>
                <w:sz w:val="24"/>
                <w:szCs w:val="24"/>
              </w:rPr>
              <w:t>психическое</w:t>
            </w:r>
          </w:p>
        </w:tc>
        <w:tc>
          <w:tcPr>
            <w:tcW w:w="0" w:type="dxa"/>
            <w:vAlign w:val="bottom"/>
          </w:tcPr>
          <w:p w:rsidR="008561C2" w:rsidRDefault="008561C2">
            <w:pPr>
              <w:rPr>
                <w:sz w:val="1"/>
                <w:szCs w:val="1"/>
              </w:rPr>
            </w:pPr>
          </w:p>
        </w:tc>
      </w:tr>
      <w:tr w:rsidR="008561C2">
        <w:trPr>
          <w:trHeight w:val="89"/>
        </w:trPr>
        <w:tc>
          <w:tcPr>
            <w:tcW w:w="4300" w:type="dxa"/>
            <w:vMerge/>
            <w:vAlign w:val="bottom"/>
          </w:tcPr>
          <w:p w:rsidR="008561C2" w:rsidRDefault="008561C2">
            <w:pPr>
              <w:rPr>
                <w:sz w:val="7"/>
                <w:szCs w:val="7"/>
              </w:rPr>
            </w:pPr>
          </w:p>
        </w:tc>
        <w:tc>
          <w:tcPr>
            <w:tcW w:w="6140" w:type="dxa"/>
            <w:vMerge w:val="restart"/>
            <w:vAlign w:val="bottom"/>
          </w:tcPr>
          <w:p w:rsidR="008561C2" w:rsidRDefault="00C87FED">
            <w:pPr>
              <w:ind w:right="528"/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4"/>
                <w:szCs w:val="24"/>
              </w:rPr>
              <w:t>Зрительные галлюцинации</w:t>
            </w:r>
          </w:p>
        </w:tc>
        <w:tc>
          <w:tcPr>
            <w:tcW w:w="3560" w:type="dxa"/>
            <w:vAlign w:val="bottom"/>
          </w:tcPr>
          <w:p w:rsidR="008561C2" w:rsidRDefault="008561C2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8561C2" w:rsidRDefault="008561C2">
            <w:pPr>
              <w:rPr>
                <w:sz w:val="1"/>
                <w:szCs w:val="1"/>
              </w:rPr>
            </w:pPr>
          </w:p>
        </w:tc>
      </w:tr>
      <w:tr w:rsidR="008561C2">
        <w:trPr>
          <w:trHeight w:val="202"/>
        </w:trPr>
        <w:tc>
          <w:tcPr>
            <w:tcW w:w="4300" w:type="dxa"/>
            <w:vAlign w:val="bottom"/>
          </w:tcPr>
          <w:p w:rsidR="008561C2" w:rsidRDefault="008561C2">
            <w:pPr>
              <w:rPr>
                <w:sz w:val="17"/>
                <w:szCs w:val="17"/>
              </w:rPr>
            </w:pPr>
          </w:p>
        </w:tc>
        <w:tc>
          <w:tcPr>
            <w:tcW w:w="6140" w:type="dxa"/>
            <w:vMerge/>
            <w:vAlign w:val="bottom"/>
          </w:tcPr>
          <w:p w:rsidR="008561C2" w:rsidRDefault="008561C2">
            <w:pPr>
              <w:rPr>
                <w:sz w:val="17"/>
                <w:szCs w:val="17"/>
              </w:rPr>
            </w:pPr>
          </w:p>
        </w:tc>
        <w:tc>
          <w:tcPr>
            <w:tcW w:w="3560" w:type="dxa"/>
            <w:vAlign w:val="bottom"/>
          </w:tcPr>
          <w:p w:rsidR="008561C2" w:rsidRDefault="008561C2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8561C2" w:rsidRDefault="008561C2">
            <w:pPr>
              <w:rPr>
                <w:sz w:val="1"/>
                <w:szCs w:val="1"/>
              </w:rPr>
            </w:pPr>
          </w:p>
        </w:tc>
      </w:tr>
    </w:tbl>
    <w:p w:rsidR="008561C2" w:rsidRDefault="00C87FED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2130" cy="75603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2130" cy="7560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561C2" w:rsidRDefault="008561C2">
      <w:pPr>
        <w:spacing w:line="200" w:lineRule="exact"/>
        <w:rPr>
          <w:sz w:val="24"/>
          <w:szCs w:val="24"/>
        </w:rPr>
      </w:pPr>
    </w:p>
    <w:p w:rsidR="008561C2" w:rsidRDefault="008561C2">
      <w:pPr>
        <w:spacing w:line="200" w:lineRule="exact"/>
        <w:rPr>
          <w:sz w:val="24"/>
          <w:szCs w:val="24"/>
        </w:rPr>
      </w:pPr>
    </w:p>
    <w:p w:rsidR="008561C2" w:rsidRDefault="008561C2">
      <w:pPr>
        <w:spacing w:line="248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840"/>
        <w:gridCol w:w="3020"/>
        <w:gridCol w:w="2440"/>
        <w:gridCol w:w="3020"/>
        <w:gridCol w:w="560"/>
        <w:gridCol w:w="2140"/>
        <w:gridCol w:w="2160"/>
        <w:gridCol w:w="20"/>
      </w:tblGrid>
      <w:tr w:rsidR="008561C2">
        <w:trPr>
          <w:trHeight w:val="306"/>
        </w:trPr>
        <w:tc>
          <w:tcPr>
            <w:tcW w:w="4860" w:type="dxa"/>
            <w:gridSpan w:val="2"/>
            <w:vAlign w:val="bottom"/>
          </w:tcPr>
          <w:p w:rsidR="008561C2" w:rsidRDefault="00C87FED">
            <w:pPr>
              <w:ind w:left="800"/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4"/>
                <w:szCs w:val="24"/>
              </w:rPr>
              <w:t>Нарушения глотания</w:t>
            </w:r>
          </w:p>
        </w:tc>
        <w:tc>
          <w:tcPr>
            <w:tcW w:w="2440" w:type="dxa"/>
            <w:vAlign w:val="bottom"/>
          </w:tcPr>
          <w:p w:rsidR="008561C2" w:rsidRDefault="008561C2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vAlign w:val="bottom"/>
          </w:tcPr>
          <w:p w:rsidR="008561C2" w:rsidRDefault="008561C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8561C2" w:rsidRDefault="008561C2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vAlign w:val="bottom"/>
          </w:tcPr>
          <w:p w:rsidR="008561C2" w:rsidRDefault="00C87FED">
            <w:pPr>
              <w:ind w:left="200"/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4"/>
                <w:szCs w:val="24"/>
              </w:rPr>
              <w:t>Повышение</w:t>
            </w:r>
          </w:p>
        </w:tc>
        <w:tc>
          <w:tcPr>
            <w:tcW w:w="2160" w:type="dxa"/>
            <w:vAlign w:val="bottom"/>
          </w:tcPr>
          <w:p w:rsidR="008561C2" w:rsidRDefault="008561C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561C2" w:rsidRDefault="008561C2">
            <w:pPr>
              <w:rPr>
                <w:sz w:val="1"/>
                <w:szCs w:val="1"/>
              </w:rPr>
            </w:pPr>
          </w:p>
        </w:tc>
      </w:tr>
      <w:tr w:rsidR="008561C2">
        <w:trPr>
          <w:trHeight w:val="288"/>
        </w:trPr>
        <w:tc>
          <w:tcPr>
            <w:tcW w:w="1840" w:type="dxa"/>
            <w:vAlign w:val="bottom"/>
          </w:tcPr>
          <w:p w:rsidR="008561C2" w:rsidRDefault="008561C2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vMerge w:val="restart"/>
            <w:vAlign w:val="bottom"/>
          </w:tcPr>
          <w:p w:rsidR="008561C2" w:rsidRDefault="00C87FED">
            <w:pPr>
              <w:ind w:right="817"/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4"/>
                <w:szCs w:val="24"/>
              </w:rPr>
              <w:t>Запоры</w:t>
            </w:r>
          </w:p>
        </w:tc>
        <w:tc>
          <w:tcPr>
            <w:tcW w:w="2440" w:type="dxa"/>
            <w:vAlign w:val="bottom"/>
          </w:tcPr>
          <w:p w:rsidR="008561C2" w:rsidRDefault="008561C2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vAlign w:val="bottom"/>
          </w:tcPr>
          <w:p w:rsidR="008561C2" w:rsidRDefault="008561C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8561C2" w:rsidRDefault="008561C2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vAlign w:val="bottom"/>
          </w:tcPr>
          <w:p w:rsidR="008561C2" w:rsidRDefault="00C87FED">
            <w:pPr>
              <w:spacing w:line="288" w:lineRule="exact"/>
              <w:ind w:left="200"/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4"/>
                <w:szCs w:val="24"/>
              </w:rPr>
              <w:t>температуры</w:t>
            </w:r>
          </w:p>
        </w:tc>
        <w:tc>
          <w:tcPr>
            <w:tcW w:w="2160" w:type="dxa"/>
            <w:vAlign w:val="bottom"/>
          </w:tcPr>
          <w:p w:rsidR="008561C2" w:rsidRDefault="008561C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561C2" w:rsidRDefault="008561C2">
            <w:pPr>
              <w:rPr>
                <w:sz w:val="1"/>
                <w:szCs w:val="1"/>
              </w:rPr>
            </w:pPr>
          </w:p>
        </w:tc>
      </w:tr>
      <w:tr w:rsidR="008561C2">
        <w:trPr>
          <w:trHeight w:val="94"/>
        </w:trPr>
        <w:tc>
          <w:tcPr>
            <w:tcW w:w="1840" w:type="dxa"/>
            <w:vAlign w:val="bottom"/>
          </w:tcPr>
          <w:p w:rsidR="008561C2" w:rsidRDefault="008561C2">
            <w:pPr>
              <w:rPr>
                <w:sz w:val="8"/>
                <w:szCs w:val="8"/>
              </w:rPr>
            </w:pPr>
          </w:p>
        </w:tc>
        <w:tc>
          <w:tcPr>
            <w:tcW w:w="3020" w:type="dxa"/>
            <w:vMerge/>
            <w:vAlign w:val="bottom"/>
          </w:tcPr>
          <w:p w:rsidR="008561C2" w:rsidRDefault="008561C2">
            <w:pPr>
              <w:rPr>
                <w:sz w:val="8"/>
                <w:szCs w:val="8"/>
              </w:rPr>
            </w:pPr>
          </w:p>
        </w:tc>
        <w:tc>
          <w:tcPr>
            <w:tcW w:w="2440" w:type="dxa"/>
            <w:vAlign w:val="bottom"/>
          </w:tcPr>
          <w:p w:rsidR="008561C2" w:rsidRDefault="008561C2">
            <w:pPr>
              <w:rPr>
                <w:sz w:val="8"/>
                <w:szCs w:val="8"/>
              </w:rPr>
            </w:pPr>
          </w:p>
        </w:tc>
        <w:tc>
          <w:tcPr>
            <w:tcW w:w="3020" w:type="dxa"/>
            <w:vAlign w:val="bottom"/>
          </w:tcPr>
          <w:p w:rsidR="008561C2" w:rsidRDefault="008561C2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vAlign w:val="bottom"/>
          </w:tcPr>
          <w:p w:rsidR="008561C2" w:rsidRDefault="008561C2">
            <w:pPr>
              <w:rPr>
                <w:sz w:val="8"/>
                <w:szCs w:val="8"/>
              </w:rPr>
            </w:pPr>
          </w:p>
        </w:tc>
        <w:tc>
          <w:tcPr>
            <w:tcW w:w="2140" w:type="dxa"/>
            <w:vAlign w:val="bottom"/>
          </w:tcPr>
          <w:p w:rsidR="008561C2" w:rsidRDefault="008561C2">
            <w:pPr>
              <w:rPr>
                <w:sz w:val="8"/>
                <w:szCs w:val="8"/>
              </w:rPr>
            </w:pPr>
          </w:p>
        </w:tc>
        <w:tc>
          <w:tcPr>
            <w:tcW w:w="2160" w:type="dxa"/>
            <w:vAlign w:val="bottom"/>
          </w:tcPr>
          <w:p w:rsidR="008561C2" w:rsidRDefault="008561C2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8561C2" w:rsidRDefault="008561C2">
            <w:pPr>
              <w:rPr>
                <w:sz w:val="1"/>
                <w:szCs w:val="1"/>
              </w:rPr>
            </w:pPr>
          </w:p>
        </w:tc>
      </w:tr>
      <w:tr w:rsidR="008561C2">
        <w:trPr>
          <w:trHeight w:val="872"/>
        </w:trPr>
        <w:tc>
          <w:tcPr>
            <w:tcW w:w="1840" w:type="dxa"/>
            <w:vAlign w:val="bottom"/>
          </w:tcPr>
          <w:p w:rsidR="008561C2" w:rsidRDefault="008561C2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vAlign w:val="bottom"/>
          </w:tcPr>
          <w:p w:rsidR="008561C2" w:rsidRDefault="00C87FED">
            <w:pPr>
              <w:ind w:right="817"/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4"/>
                <w:szCs w:val="24"/>
              </w:rPr>
              <w:t>Тахикардия –</w:t>
            </w:r>
          </w:p>
        </w:tc>
        <w:tc>
          <w:tcPr>
            <w:tcW w:w="2440" w:type="dxa"/>
            <w:vAlign w:val="bottom"/>
          </w:tcPr>
          <w:p w:rsidR="008561C2" w:rsidRDefault="008561C2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vAlign w:val="bottom"/>
          </w:tcPr>
          <w:p w:rsidR="008561C2" w:rsidRDefault="008561C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8561C2" w:rsidRDefault="008561C2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vAlign w:val="bottom"/>
          </w:tcPr>
          <w:p w:rsidR="008561C2" w:rsidRDefault="00C87FED">
            <w:pPr>
              <w:ind w:left="200"/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w w:val="98"/>
                <w:sz w:val="24"/>
                <w:szCs w:val="24"/>
              </w:rPr>
              <w:t>Нарушение</w:t>
            </w:r>
          </w:p>
        </w:tc>
        <w:tc>
          <w:tcPr>
            <w:tcW w:w="2160" w:type="dxa"/>
            <w:vAlign w:val="bottom"/>
          </w:tcPr>
          <w:p w:rsidR="008561C2" w:rsidRDefault="008561C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561C2" w:rsidRDefault="008561C2">
            <w:pPr>
              <w:rPr>
                <w:sz w:val="1"/>
                <w:szCs w:val="1"/>
              </w:rPr>
            </w:pPr>
          </w:p>
        </w:tc>
      </w:tr>
      <w:tr w:rsidR="008561C2">
        <w:trPr>
          <w:trHeight w:val="288"/>
        </w:trPr>
        <w:tc>
          <w:tcPr>
            <w:tcW w:w="1840" w:type="dxa"/>
            <w:vAlign w:val="bottom"/>
          </w:tcPr>
          <w:p w:rsidR="008561C2" w:rsidRDefault="008561C2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vAlign w:val="bottom"/>
          </w:tcPr>
          <w:p w:rsidR="008561C2" w:rsidRDefault="00C87FED">
            <w:pPr>
              <w:spacing w:line="288" w:lineRule="exact"/>
              <w:ind w:right="817"/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4"/>
                <w:szCs w:val="24"/>
              </w:rPr>
              <w:t>учащенное</w:t>
            </w:r>
          </w:p>
        </w:tc>
        <w:tc>
          <w:tcPr>
            <w:tcW w:w="2440" w:type="dxa"/>
            <w:vAlign w:val="bottom"/>
          </w:tcPr>
          <w:p w:rsidR="008561C2" w:rsidRDefault="008561C2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vAlign w:val="bottom"/>
          </w:tcPr>
          <w:p w:rsidR="008561C2" w:rsidRDefault="008561C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8561C2" w:rsidRDefault="008561C2">
            <w:pPr>
              <w:rPr>
                <w:sz w:val="24"/>
                <w:szCs w:val="24"/>
              </w:rPr>
            </w:pPr>
          </w:p>
        </w:tc>
        <w:tc>
          <w:tcPr>
            <w:tcW w:w="4300" w:type="dxa"/>
            <w:gridSpan w:val="2"/>
            <w:vAlign w:val="bottom"/>
          </w:tcPr>
          <w:p w:rsidR="008561C2" w:rsidRDefault="00C87FED">
            <w:pPr>
              <w:spacing w:line="288" w:lineRule="exact"/>
              <w:ind w:right="1720"/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w w:val="99"/>
                <w:sz w:val="24"/>
                <w:szCs w:val="24"/>
              </w:rPr>
              <w:t>мочеиспускания</w:t>
            </w:r>
          </w:p>
        </w:tc>
        <w:tc>
          <w:tcPr>
            <w:tcW w:w="0" w:type="dxa"/>
            <w:vAlign w:val="bottom"/>
          </w:tcPr>
          <w:p w:rsidR="008561C2" w:rsidRDefault="008561C2">
            <w:pPr>
              <w:rPr>
                <w:sz w:val="1"/>
                <w:szCs w:val="1"/>
              </w:rPr>
            </w:pPr>
          </w:p>
        </w:tc>
      </w:tr>
      <w:tr w:rsidR="008561C2">
        <w:trPr>
          <w:trHeight w:val="290"/>
        </w:trPr>
        <w:tc>
          <w:tcPr>
            <w:tcW w:w="1840" w:type="dxa"/>
            <w:vAlign w:val="bottom"/>
          </w:tcPr>
          <w:p w:rsidR="008561C2" w:rsidRDefault="008561C2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vAlign w:val="bottom"/>
          </w:tcPr>
          <w:p w:rsidR="008561C2" w:rsidRDefault="00C87FED">
            <w:pPr>
              <w:ind w:right="797"/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w w:val="99"/>
                <w:sz w:val="24"/>
                <w:szCs w:val="24"/>
              </w:rPr>
              <w:t>сердцебиение</w:t>
            </w:r>
          </w:p>
        </w:tc>
        <w:tc>
          <w:tcPr>
            <w:tcW w:w="2440" w:type="dxa"/>
            <w:vAlign w:val="bottom"/>
          </w:tcPr>
          <w:p w:rsidR="008561C2" w:rsidRDefault="008561C2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vAlign w:val="bottom"/>
          </w:tcPr>
          <w:p w:rsidR="008561C2" w:rsidRDefault="008561C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8561C2" w:rsidRDefault="008561C2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vAlign w:val="bottom"/>
          </w:tcPr>
          <w:p w:rsidR="008561C2" w:rsidRDefault="008561C2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bottom"/>
          </w:tcPr>
          <w:p w:rsidR="008561C2" w:rsidRDefault="008561C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561C2" w:rsidRDefault="008561C2">
            <w:pPr>
              <w:rPr>
                <w:sz w:val="1"/>
                <w:szCs w:val="1"/>
              </w:rPr>
            </w:pPr>
          </w:p>
        </w:tc>
      </w:tr>
      <w:tr w:rsidR="008561C2">
        <w:trPr>
          <w:trHeight w:val="826"/>
        </w:trPr>
        <w:tc>
          <w:tcPr>
            <w:tcW w:w="1840" w:type="dxa"/>
            <w:vAlign w:val="bottom"/>
          </w:tcPr>
          <w:p w:rsidR="008561C2" w:rsidRDefault="008561C2">
            <w:pPr>
              <w:rPr>
                <w:sz w:val="24"/>
                <w:szCs w:val="24"/>
              </w:rPr>
            </w:pPr>
          </w:p>
        </w:tc>
        <w:tc>
          <w:tcPr>
            <w:tcW w:w="9040" w:type="dxa"/>
            <w:gridSpan w:val="4"/>
            <w:vAlign w:val="bottom"/>
          </w:tcPr>
          <w:p w:rsidR="008561C2" w:rsidRDefault="00C87FED">
            <w:pPr>
              <w:ind w:left="2117"/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4"/>
                <w:szCs w:val="24"/>
              </w:rPr>
              <w:t xml:space="preserve">Первая помощь </w:t>
            </w:r>
            <w:r>
              <w:rPr>
                <w:rFonts w:ascii="Tahoma" w:eastAsia="Tahoma" w:hAnsi="Tahoma" w:cs="Tahoma"/>
                <w:b/>
                <w:bCs/>
                <w:sz w:val="24"/>
                <w:szCs w:val="24"/>
              </w:rPr>
              <w:t>пострадавшему от семян дурмана</w:t>
            </w:r>
          </w:p>
        </w:tc>
        <w:tc>
          <w:tcPr>
            <w:tcW w:w="2140" w:type="dxa"/>
            <w:vAlign w:val="bottom"/>
          </w:tcPr>
          <w:p w:rsidR="008561C2" w:rsidRDefault="008561C2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bottom"/>
          </w:tcPr>
          <w:p w:rsidR="008561C2" w:rsidRDefault="008561C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561C2" w:rsidRDefault="008561C2">
            <w:pPr>
              <w:rPr>
                <w:sz w:val="1"/>
                <w:szCs w:val="1"/>
              </w:rPr>
            </w:pPr>
          </w:p>
        </w:tc>
      </w:tr>
      <w:tr w:rsidR="008561C2">
        <w:trPr>
          <w:trHeight w:val="514"/>
        </w:trPr>
        <w:tc>
          <w:tcPr>
            <w:tcW w:w="1840" w:type="dxa"/>
            <w:vMerge w:val="restart"/>
            <w:vAlign w:val="bottom"/>
          </w:tcPr>
          <w:p w:rsidR="008561C2" w:rsidRDefault="00C87FED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</w:rPr>
              <w:t>Вызвать скорую</w:t>
            </w:r>
          </w:p>
        </w:tc>
        <w:tc>
          <w:tcPr>
            <w:tcW w:w="3020" w:type="dxa"/>
            <w:vMerge w:val="restart"/>
            <w:vAlign w:val="bottom"/>
          </w:tcPr>
          <w:p w:rsidR="008561C2" w:rsidRDefault="00C87FED">
            <w:pPr>
              <w:ind w:left="97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Дать выпить 4 – 5</w:t>
            </w:r>
          </w:p>
        </w:tc>
        <w:tc>
          <w:tcPr>
            <w:tcW w:w="2440" w:type="dxa"/>
            <w:vMerge w:val="restart"/>
            <w:vAlign w:val="bottom"/>
          </w:tcPr>
          <w:p w:rsidR="008561C2" w:rsidRDefault="00C87FED">
            <w:pPr>
              <w:ind w:left="5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Вызвать рвоту</w:t>
            </w:r>
          </w:p>
        </w:tc>
        <w:tc>
          <w:tcPr>
            <w:tcW w:w="3020" w:type="dxa"/>
            <w:vAlign w:val="bottom"/>
          </w:tcPr>
          <w:p w:rsidR="008561C2" w:rsidRDefault="00C87FED">
            <w:pPr>
              <w:ind w:left="14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Принять</w:t>
            </w:r>
          </w:p>
        </w:tc>
        <w:tc>
          <w:tcPr>
            <w:tcW w:w="2700" w:type="dxa"/>
            <w:gridSpan w:val="2"/>
            <w:vMerge w:val="restart"/>
            <w:vAlign w:val="bottom"/>
          </w:tcPr>
          <w:p w:rsidR="008561C2" w:rsidRDefault="00C87FED">
            <w:pPr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shd w:val="clear" w:color="auto" w:fill="F9C0B5"/>
              </w:rPr>
              <w:t>Поместить в темную</w:t>
            </w:r>
          </w:p>
        </w:tc>
        <w:tc>
          <w:tcPr>
            <w:tcW w:w="2160" w:type="dxa"/>
            <w:vMerge w:val="restart"/>
            <w:vAlign w:val="bottom"/>
          </w:tcPr>
          <w:p w:rsidR="008561C2" w:rsidRDefault="00C87FED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Положить холод на</w:t>
            </w:r>
          </w:p>
        </w:tc>
        <w:tc>
          <w:tcPr>
            <w:tcW w:w="0" w:type="dxa"/>
            <w:vAlign w:val="bottom"/>
          </w:tcPr>
          <w:p w:rsidR="008561C2" w:rsidRDefault="008561C2">
            <w:pPr>
              <w:rPr>
                <w:sz w:val="1"/>
                <w:szCs w:val="1"/>
              </w:rPr>
            </w:pPr>
          </w:p>
        </w:tc>
      </w:tr>
      <w:tr w:rsidR="008561C2">
        <w:trPr>
          <w:trHeight w:val="72"/>
        </w:trPr>
        <w:tc>
          <w:tcPr>
            <w:tcW w:w="1840" w:type="dxa"/>
            <w:vMerge/>
            <w:vAlign w:val="bottom"/>
          </w:tcPr>
          <w:p w:rsidR="008561C2" w:rsidRDefault="008561C2">
            <w:pPr>
              <w:rPr>
                <w:sz w:val="6"/>
                <w:szCs w:val="6"/>
              </w:rPr>
            </w:pPr>
          </w:p>
        </w:tc>
        <w:tc>
          <w:tcPr>
            <w:tcW w:w="3020" w:type="dxa"/>
            <w:vMerge/>
            <w:vAlign w:val="bottom"/>
          </w:tcPr>
          <w:p w:rsidR="008561C2" w:rsidRDefault="008561C2">
            <w:pPr>
              <w:rPr>
                <w:sz w:val="6"/>
                <w:szCs w:val="6"/>
              </w:rPr>
            </w:pPr>
          </w:p>
        </w:tc>
        <w:tc>
          <w:tcPr>
            <w:tcW w:w="2440" w:type="dxa"/>
            <w:vMerge/>
            <w:vAlign w:val="bottom"/>
          </w:tcPr>
          <w:p w:rsidR="008561C2" w:rsidRDefault="008561C2">
            <w:pPr>
              <w:rPr>
                <w:sz w:val="6"/>
                <w:szCs w:val="6"/>
              </w:rPr>
            </w:pPr>
          </w:p>
        </w:tc>
        <w:tc>
          <w:tcPr>
            <w:tcW w:w="3020" w:type="dxa"/>
            <w:vMerge w:val="restart"/>
            <w:vAlign w:val="bottom"/>
          </w:tcPr>
          <w:p w:rsidR="008561C2" w:rsidRDefault="00C87FED">
            <w:pPr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shd w:val="clear" w:color="auto" w:fill="F9C0B5"/>
              </w:rPr>
              <w:t>активированный уголь</w:t>
            </w:r>
          </w:p>
        </w:tc>
        <w:tc>
          <w:tcPr>
            <w:tcW w:w="2700" w:type="dxa"/>
            <w:gridSpan w:val="2"/>
            <w:vMerge/>
            <w:vAlign w:val="bottom"/>
          </w:tcPr>
          <w:p w:rsidR="008561C2" w:rsidRDefault="008561C2">
            <w:pPr>
              <w:rPr>
                <w:sz w:val="6"/>
                <w:szCs w:val="6"/>
              </w:rPr>
            </w:pPr>
          </w:p>
        </w:tc>
        <w:tc>
          <w:tcPr>
            <w:tcW w:w="2160" w:type="dxa"/>
            <w:vMerge/>
            <w:vAlign w:val="bottom"/>
          </w:tcPr>
          <w:p w:rsidR="008561C2" w:rsidRDefault="008561C2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8561C2" w:rsidRDefault="008561C2">
            <w:pPr>
              <w:rPr>
                <w:sz w:val="1"/>
                <w:szCs w:val="1"/>
              </w:rPr>
            </w:pPr>
          </w:p>
        </w:tc>
      </w:tr>
      <w:tr w:rsidR="008561C2">
        <w:trPr>
          <w:trHeight w:val="221"/>
        </w:trPr>
        <w:tc>
          <w:tcPr>
            <w:tcW w:w="1840" w:type="dxa"/>
            <w:vMerge w:val="restart"/>
            <w:vAlign w:val="bottom"/>
          </w:tcPr>
          <w:p w:rsidR="008561C2" w:rsidRDefault="00C87FED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</w:rPr>
              <w:t>помощь</w:t>
            </w:r>
          </w:p>
        </w:tc>
        <w:tc>
          <w:tcPr>
            <w:tcW w:w="3020" w:type="dxa"/>
            <w:vMerge w:val="restart"/>
            <w:vAlign w:val="bottom"/>
          </w:tcPr>
          <w:p w:rsidR="008561C2" w:rsidRDefault="00C87FED">
            <w:pPr>
              <w:ind w:left="77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</w:rPr>
              <w:t>стаканов воды</w:t>
            </w:r>
          </w:p>
        </w:tc>
        <w:tc>
          <w:tcPr>
            <w:tcW w:w="2440" w:type="dxa"/>
            <w:vAlign w:val="bottom"/>
          </w:tcPr>
          <w:p w:rsidR="008561C2" w:rsidRDefault="008561C2">
            <w:pPr>
              <w:rPr>
                <w:sz w:val="19"/>
                <w:szCs w:val="19"/>
              </w:rPr>
            </w:pPr>
          </w:p>
        </w:tc>
        <w:tc>
          <w:tcPr>
            <w:tcW w:w="3020" w:type="dxa"/>
            <w:vMerge/>
            <w:vAlign w:val="bottom"/>
          </w:tcPr>
          <w:p w:rsidR="008561C2" w:rsidRDefault="008561C2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8561C2" w:rsidRDefault="008561C2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vMerge w:val="restart"/>
            <w:vAlign w:val="bottom"/>
          </w:tcPr>
          <w:p w:rsidR="008561C2" w:rsidRDefault="00C87FED">
            <w:pPr>
              <w:ind w:right="64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8"/>
                <w:sz w:val="24"/>
                <w:szCs w:val="24"/>
              </w:rPr>
              <w:t>комнату</w:t>
            </w:r>
          </w:p>
        </w:tc>
        <w:tc>
          <w:tcPr>
            <w:tcW w:w="2160" w:type="dxa"/>
            <w:vMerge w:val="restart"/>
            <w:vAlign w:val="bottom"/>
          </w:tcPr>
          <w:p w:rsidR="008561C2" w:rsidRDefault="00C87FED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</w:rPr>
              <w:t>лоб</w:t>
            </w:r>
          </w:p>
        </w:tc>
        <w:tc>
          <w:tcPr>
            <w:tcW w:w="0" w:type="dxa"/>
            <w:vAlign w:val="bottom"/>
          </w:tcPr>
          <w:p w:rsidR="008561C2" w:rsidRDefault="008561C2">
            <w:pPr>
              <w:rPr>
                <w:sz w:val="1"/>
                <w:szCs w:val="1"/>
              </w:rPr>
            </w:pPr>
          </w:p>
        </w:tc>
      </w:tr>
      <w:tr w:rsidR="008561C2">
        <w:trPr>
          <w:trHeight w:val="72"/>
        </w:trPr>
        <w:tc>
          <w:tcPr>
            <w:tcW w:w="1840" w:type="dxa"/>
            <w:vMerge/>
            <w:vAlign w:val="bottom"/>
          </w:tcPr>
          <w:p w:rsidR="008561C2" w:rsidRDefault="008561C2">
            <w:pPr>
              <w:rPr>
                <w:sz w:val="6"/>
                <w:szCs w:val="6"/>
              </w:rPr>
            </w:pPr>
          </w:p>
        </w:tc>
        <w:tc>
          <w:tcPr>
            <w:tcW w:w="3020" w:type="dxa"/>
            <w:vMerge/>
            <w:vAlign w:val="bottom"/>
          </w:tcPr>
          <w:p w:rsidR="008561C2" w:rsidRDefault="008561C2">
            <w:pPr>
              <w:rPr>
                <w:sz w:val="6"/>
                <w:szCs w:val="6"/>
              </w:rPr>
            </w:pPr>
          </w:p>
        </w:tc>
        <w:tc>
          <w:tcPr>
            <w:tcW w:w="2440" w:type="dxa"/>
            <w:vAlign w:val="bottom"/>
          </w:tcPr>
          <w:p w:rsidR="008561C2" w:rsidRDefault="008561C2">
            <w:pPr>
              <w:rPr>
                <w:sz w:val="6"/>
                <w:szCs w:val="6"/>
              </w:rPr>
            </w:pPr>
          </w:p>
        </w:tc>
        <w:tc>
          <w:tcPr>
            <w:tcW w:w="3020" w:type="dxa"/>
            <w:vMerge w:val="restart"/>
            <w:vAlign w:val="bottom"/>
          </w:tcPr>
          <w:p w:rsidR="008561C2" w:rsidRDefault="00C87FED">
            <w:pPr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(1 табл на 10 кг веса)</w:t>
            </w:r>
          </w:p>
        </w:tc>
        <w:tc>
          <w:tcPr>
            <w:tcW w:w="560" w:type="dxa"/>
            <w:vAlign w:val="bottom"/>
          </w:tcPr>
          <w:p w:rsidR="008561C2" w:rsidRDefault="008561C2">
            <w:pPr>
              <w:rPr>
                <w:sz w:val="6"/>
                <w:szCs w:val="6"/>
              </w:rPr>
            </w:pPr>
          </w:p>
        </w:tc>
        <w:tc>
          <w:tcPr>
            <w:tcW w:w="2140" w:type="dxa"/>
            <w:vMerge/>
            <w:vAlign w:val="bottom"/>
          </w:tcPr>
          <w:p w:rsidR="008561C2" w:rsidRDefault="008561C2">
            <w:pPr>
              <w:rPr>
                <w:sz w:val="6"/>
                <w:szCs w:val="6"/>
              </w:rPr>
            </w:pPr>
          </w:p>
        </w:tc>
        <w:tc>
          <w:tcPr>
            <w:tcW w:w="2160" w:type="dxa"/>
            <w:vMerge/>
            <w:vAlign w:val="bottom"/>
          </w:tcPr>
          <w:p w:rsidR="008561C2" w:rsidRDefault="008561C2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8561C2" w:rsidRDefault="008561C2">
            <w:pPr>
              <w:rPr>
                <w:sz w:val="1"/>
                <w:szCs w:val="1"/>
              </w:rPr>
            </w:pPr>
          </w:p>
        </w:tc>
      </w:tr>
      <w:tr w:rsidR="008561C2">
        <w:trPr>
          <w:trHeight w:val="221"/>
        </w:trPr>
        <w:tc>
          <w:tcPr>
            <w:tcW w:w="1840" w:type="dxa"/>
            <w:vAlign w:val="bottom"/>
          </w:tcPr>
          <w:p w:rsidR="008561C2" w:rsidRDefault="008561C2">
            <w:pPr>
              <w:rPr>
                <w:sz w:val="19"/>
                <w:szCs w:val="19"/>
              </w:rPr>
            </w:pPr>
          </w:p>
        </w:tc>
        <w:tc>
          <w:tcPr>
            <w:tcW w:w="3020" w:type="dxa"/>
            <w:vAlign w:val="bottom"/>
          </w:tcPr>
          <w:p w:rsidR="008561C2" w:rsidRDefault="008561C2">
            <w:pPr>
              <w:rPr>
                <w:sz w:val="19"/>
                <w:szCs w:val="19"/>
              </w:rPr>
            </w:pPr>
          </w:p>
        </w:tc>
        <w:tc>
          <w:tcPr>
            <w:tcW w:w="2440" w:type="dxa"/>
            <w:vAlign w:val="bottom"/>
          </w:tcPr>
          <w:p w:rsidR="008561C2" w:rsidRDefault="008561C2">
            <w:pPr>
              <w:rPr>
                <w:sz w:val="19"/>
                <w:szCs w:val="19"/>
              </w:rPr>
            </w:pPr>
          </w:p>
        </w:tc>
        <w:tc>
          <w:tcPr>
            <w:tcW w:w="3020" w:type="dxa"/>
            <w:vMerge/>
            <w:vAlign w:val="bottom"/>
          </w:tcPr>
          <w:p w:rsidR="008561C2" w:rsidRDefault="008561C2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8561C2" w:rsidRDefault="008561C2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vAlign w:val="bottom"/>
          </w:tcPr>
          <w:p w:rsidR="008561C2" w:rsidRDefault="008561C2">
            <w:pPr>
              <w:rPr>
                <w:sz w:val="19"/>
                <w:szCs w:val="19"/>
              </w:rPr>
            </w:pPr>
          </w:p>
        </w:tc>
        <w:tc>
          <w:tcPr>
            <w:tcW w:w="2160" w:type="dxa"/>
            <w:vAlign w:val="bottom"/>
          </w:tcPr>
          <w:p w:rsidR="008561C2" w:rsidRDefault="008561C2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8561C2" w:rsidRDefault="008561C2">
            <w:pPr>
              <w:rPr>
                <w:sz w:val="1"/>
                <w:szCs w:val="1"/>
              </w:rPr>
            </w:pPr>
          </w:p>
        </w:tc>
      </w:tr>
      <w:tr w:rsidR="008561C2">
        <w:trPr>
          <w:trHeight w:val="1952"/>
        </w:trPr>
        <w:tc>
          <w:tcPr>
            <w:tcW w:w="1840" w:type="dxa"/>
            <w:vAlign w:val="bottom"/>
          </w:tcPr>
          <w:p w:rsidR="008561C2" w:rsidRDefault="008561C2">
            <w:pPr>
              <w:rPr>
                <w:sz w:val="24"/>
                <w:szCs w:val="24"/>
              </w:rPr>
            </w:pPr>
          </w:p>
        </w:tc>
        <w:tc>
          <w:tcPr>
            <w:tcW w:w="11180" w:type="dxa"/>
            <w:gridSpan w:val="5"/>
            <w:vAlign w:val="bottom"/>
          </w:tcPr>
          <w:p w:rsidR="008561C2" w:rsidRDefault="00856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Align w:val="bottom"/>
          </w:tcPr>
          <w:p w:rsidR="008561C2" w:rsidRDefault="008561C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561C2" w:rsidRDefault="008561C2">
            <w:pPr>
              <w:rPr>
                <w:sz w:val="1"/>
                <w:szCs w:val="1"/>
              </w:rPr>
            </w:pPr>
          </w:p>
        </w:tc>
      </w:tr>
    </w:tbl>
    <w:p w:rsidR="008561C2" w:rsidRDefault="008561C2">
      <w:pPr>
        <w:spacing w:line="1" w:lineRule="exact"/>
        <w:rPr>
          <w:sz w:val="24"/>
          <w:szCs w:val="24"/>
        </w:rPr>
      </w:pPr>
    </w:p>
    <w:sectPr w:rsidR="008561C2" w:rsidSect="008561C2">
      <w:pgSz w:w="16840" w:h="11906" w:orient="landscape"/>
      <w:pgMar w:top="522" w:right="718" w:bottom="940" w:left="940" w:header="0" w:footer="0" w:gutter="0"/>
      <w:cols w:space="720" w:equalWidth="0">
        <w:col w:w="151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561C2"/>
    <w:rsid w:val="008561C2"/>
    <w:rsid w:val="00C87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1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Олга</cp:lastModifiedBy>
  <cp:revision>3</cp:revision>
  <dcterms:created xsi:type="dcterms:W3CDTF">2019-01-10T18:21:00Z</dcterms:created>
  <dcterms:modified xsi:type="dcterms:W3CDTF">2019-01-10T17:23:00Z</dcterms:modified>
</cp:coreProperties>
</file>