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66" w:rsidRPr="00AE0D8F" w:rsidRDefault="00D16666" w:rsidP="00D16666">
      <w:pPr>
        <w:tabs>
          <w:tab w:val="left" w:pos="1005"/>
        </w:tabs>
        <w:spacing w:after="0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AE0D8F">
        <w:rPr>
          <w:rFonts w:ascii="Times New Roman" w:eastAsia="Calibri" w:hAnsi="Times New Roman" w:cs="Times New Roman"/>
          <w:b/>
          <w:bCs/>
          <w:iCs/>
        </w:rPr>
        <w:t>Уважаемые родители!</w:t>
      </w:r>
    </w:p>
    <w:p w:rsidR="00D16666" w:rsidRPr="00AE0D8F" w:rsidRDefault="00D16666" w:rsidP="00D16666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Cs/>
        </w:rPr>
      </w:pPr>
      <w:r w:rsidRPr="00AE0D8F">
        <w:rPr>
          <w:rFonts w:ascii="Times New Roman" w:eastAsia="Calibri" w:hAnsi="Times New Roman" w:cs="Times New Roman"/>
          <w:b/>
          <w:bCs/>
          <w:iCs/>
        </w:rPr>
        <w:t>Обращаю ваше внимание, что выполнение заданий является обязательным.</w:t>
      </w:r>
    </w:p>
    <w:p w:rsidR="00D16666" w:rsidRPr="00AE0D8F" w:rsidRDefault="00D16666" w:rsidP="00D16666">
      <w:pPr>
        <w:spacing w:after="0"/>
        <w:contextualSpacing/>
        <w:jc w:val="center"/>
        <w:rPr>
          <w:rFonts w:ascii="Times New Roman" w:eastAsia="Calibri" w:hAnsi="Times New Roman" w:cs="Times New Roman"/>
          <w:b/>
          <w:bCs/>
          <w:iCs/>
        </w:rPr>
      </w:pPr>
      <w:r w:rsidRPr="00AE0D8F">
        <w:rPr>
          <w:rFonts w:ascii="Times New Roman" w:eastAsia="Calibri" w:hAnsi="Times New Roman" w:cs="Times New Roman"/>
          <w:b/>
          <w:bCs/>
          <w:iCs/>
        </w:rPr>
        <w:t xml:space="preserve">Выполненные задания просьба отправлять на </w:t>
      </w:r>
      <w:r w:rsidRPr="00AE0D8F">
        <w:rPr>
          <w:rFonts w:ascii="Times New Roman" w:hAnsi="Times New Roman" w:cs="Times New Roman"/>
          <w:b/>
          <w:noProof/>
          <w:lang w:val="en-US" w:eastAsia="ru-RU"/>
        </w:rPr>
        <w:t>WhatsApp</w:t>
      </w:r>
      <w:r w:rsidRPr="00AE0D8F">
        <w:rPr>
          <w:rFonts w:ascii="Times New Roman" w:eastAsia="Calibri" w:hAnsi="Times New Roman" w:cs="Times New Roman"/>
          <w:b/>
          <w:bCs/>
          <w:iCs/>
        </w:rPr>
        <w:t xml:space="preserve"> или на электронную почту учителя - </w:t>
      </w:r>
      <w:r w:rsidRPr="00AE0D8F">
        <w:rPr>
          <w:rFonts w:ascii="Times New Roman" w:eastAsia="Calibri" w:hAnsi="Times New Roman" w:cs="Times New Roman"/>
          <w:b/>
          <w:bCs/>
          <w:iCs/>
          <w:lang w:val="en-US"/>
        </w:rPr>
        <w:t>ltv</w:t>
      </w:r>
      <w:r w:rsidRPr="00AE0D8F">
        <w:rPr>
          <w:rFonts w:ascii="Times New Roman" w:eastAsia="Calibri" w:hAnsi="Times New Roman" w:cs="Times New Roman"/>
          <w:b/>
          <w:bCs/>
          <w:iCs/>
        </w:rPr>
        <w:t>2408@</w:t>
      </w:r>
      <w:r w:rsidRPr="00AE0D8F">
        <w:rPr>
          <w:rFonts w:ascii="Times New Roman" w:eastAsia="Calibri" w:hAnsi="Times New Roman" w:cs="Times New Roman"/>
          <w:b/>
          <w:bCs/>
          <w:iCs/>
          <w:lang w:val="en-US"/>
        </w:rPr>
        <w:t>mail</w:t>
      </w:r>
      <w:r w:rsidRPr="00AE0D8F">
        <w:rPr>
          <w:rFonts w:ascii="Times New Roman" w:eastAsia="Calibri" w:hAnsi="Times New Roman" w:cs="Times New Roman"/>
          <w:b/>
          <w:bCs/>
          <w:iCs/>
        </w:rPr>
        <w:t>.</w:t>
      </w:r>
      <w:r w:rsidRPr="00AE0D8F">
        <w:rPr>
          <w:rFonts w:ascii="Times New Roman" w:eastAsia="Calibri" w:hAnsi="Times New Roman" w:cs="Times New Roman"/>
          <w:b/>
          <w:bCs/>
          <w:iCs/>
          <w:lang w:val="en-US"/>
        </w:rPr>
        <w:t>ru</w:t>
      </w:r>
    </w:p>
    <w:p w:rsidR="00D16666" w:rsidRPr="00AE0D8F" w:rsidRDefault="00D16666" w:rsidP="00D16666">
      <w:pPr>
        <w:tabs>
          <w:tab w:val="left" w:pos="1005"/>
        </w:tabs>
        <w:spacing w:after="0" w:line="252" w:lineRule="auto"/>
        <w:ind w:left="360"/>
        <w:jc w:val="center"/>
        <w:rPr>
          <w:rFonts w:ascii="Times New Roman" w:eastAsia="Calibri" w:hAnsi="Times New Roman" w:cs="Times New Roman"/>
          <w:b/>
          <w:bCs/>
        </w:rPr>
      </w:pPr>
    </w:p>
    <w:p w:rsidR="00D16666" w:rsidRPr="00AE0D8F" w:rsidRDefault="00D16666" w:rsidP="00D16666">
      <w:pPr>
        <w:tabs>
          <w:tab w:val="left" w:pos="1005"/>
        </w:tabs>
        <w:spacing w:after="0" w:line="252" w:lineRule="auto"/>
        <w:ind w:left="360"/>
        <w:jc w:val="center"/>
        <w:rPr>
          <w:rFonts w:ascii="Times New Roman" w:eastAsia="Calibri" w:hAnsi="Times New Roman" w:cs="Times New Roman"/>
          <w:b/>
          <w:bCs/>
        </w:rPr>
      </w:pPr>
      <w:r w:rsidRPr="00AE0D8F">
        <w:rPr>
          <w:rFonts w:ascii="Times New Roman" w:eastAsia="Calibri" w:hAnsi="Times New Roman" w:cs="Times New Roman"/>
          <w:b/>
          <w:bCs/>
        </w:rPr>
        <w:t>При выполнении учебных заданий придерживайтесь следующих рекомендаций:</w:t>
      </w:r>
    </w:p>
    <w:p w:rsidR="00D16666" w:rsidRPr="00AE0D8F" w:rsidRDefault="00D16666" w:rsidP="00D16666">
      <w:pPr>
        <w:numPr>
          <w:ilvl w:val="1"/>
          <w:numId w:val="1"/>
        </w:numPr>
        <w:tabs>
          <w:tab w:val="left" w:pos="100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E0D8F">
        <w:rPr>
          <w:rFonts w:ascii="Times New Roman" w:eastAsia="Calibri" w:hAnsi="Times New Roman" w:cs="Times New Roman"/>
        </w:rPr>
        <w:t>Рекомендуем заниматься с ребёнком ежедневно согласно расписанию.</w:t>
      </w:r>
    </w:p>
    <w:p w:rsidR="00D16666" w:rsidRPr="00AE0D8F" w:rsidRDefault="00D16666" w:rsidP="00D16666">
      <w:pPr>
        <w:numPr>
          <w:ilvl w:val="1"/>
          <w:numId w:val="1"/>
        </w:numPr>
        <w:tabs>
          <w:tab w:val="left" w:pos="1005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E0D8F">
        <w:rPr>
          <w:rFonts w:ascii="Times New Roman" w:eastAsia="Calibri" w:hAnsi="Times New Roman" w:cs="Times New Roman"/>
        </w:rPr>
        <w:t>Рекомендуется уделять на каждый учебный предмет не более 30 минут с перерывами на отдых.</w:t>
      </w:r>
    </w:p>
    <w:p w:rsidR="00D16666" w:rsidRPr="00AE0D8F" w:rsidRDefault="00D16666" w:rsidP="00D16666">
      <w:pPr>
        <w:numPr>
          <w:ilvl w:val="1"/>
          <w:numId w:val="1"/>
        </w:numPr>
        <w:tabs>
          <w:tab w:val="left" w:pos="1005"/>
        </w:tabs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AE0D8F">
        <w:rPr>
          <w:rFonts w:ascii="Times New Roman" w:eastAsia="Calibri" w:hAnsi="Times New Roman" w:cs="Times New Roman"/>
        </w:rPr>
        <w:t>Если выполнение задания предполагает работу на компьютере, то соблюдать следующий режим: 10-15 минут работы с компьютером работы, затем – отдых.</w:t>
      </w:r>
      <w:r w:rsidRPr="00AE0D8F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</w:p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</w:p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  <w:r w:rsidRPr="00AE0D8F">
        <w:rPr>
          <w:rFonts w:ascii="Times New Roman" w:hAnsi="Times New Roman" w:cs="Times New Roman"/>
          <w:b/>
          <w:u w:val="single"/>
        </w:rPr>
        <w:t>Расписание учебных занятий с 18.05 – 22.05.2020г.</w:t>
      </w:r>
    </w:p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  <w:r w:rsidRPr="00AE0D8F">
        <w:rPr>
          <w:rFonts w:ascii="Times New Roman" w:hAnsi="Times New Roman" w:cs="Times New Roman"/>
          <w:b/>
          <w:u w:val="single"/>
        </w:rPr>
        <w:t>7 Д класс</w:t>
      </w:r>
    </w:p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  <w:r w:rsidRPr="00AE0D8F">
        <w:rPr>
          <w:rFonts w:ascii="Times New Roman" w:hAnsi="Times New Roman" w:cs="Times New Roman"/>
          <w:b/>
        </w:rPr>
        <w:t>Демьянкова Анастасия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42"/>
        <w:gridCol w:w="560"/>
        <w:gridCol w:w="1670"/>
        <w:gridCol w:w="1412"/>
        <w:gridCol w:w="2023"/>
        <w:gridCol w:w="8981"/>
      </w:tblGrid>
      <w:tr w:rsidR="00D16666" w:rsidRPr="00AE0D8F" w:rsidTr="00373531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Задание</w:t>
            </w:r>
          </w:p>
        </w:tc>
      </w:tr>
      <w:tr w:rsidR="00D16666" w:rsidRPr="00AE0D8F" w:rsidTr="00373531"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6666" w:rsidRPr="00AE0D8F" w:rsidRDefault="00D1666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Понедельник    18.05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ФЗК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Прохорова В.А.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Графика и письмо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8C4AC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Письмо под диктовку</w:t>
            </w:r>
            <w:r w:rsidR="00D16666" w:rsidRPr="00AE0D8F">
              <w:rPr>
                <w:rFonts w:ascii="Times New Roman" w:eastAsia="Times New Roman" w:hAnsi="Times New Roman" w:cs="Times New Roman"/>
              </w:rPr>
              <w:t xml:space="preserve"> слогов, слов.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80" w:rsidRPr="00AE0D8F" w:rsidRDefault="008C4A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Письмо слогов и слов с изученными буквами под диктовку взрослого (но, на, ла, лы, ли, ро, ра, ре, ма, мо, му, ча, чу, ща, щу, са, со, </w:t>
            </w:r>
            <w:r w:rsidR="00A511E5" w:rsidRPr="00AE0D8F">
              <w:rPr>
                <w:rFonts w:ascii="Times New Roman" w:hAnsi="Times New Roman" w:cs="Times New Roman"/>
              </w:rPr>
              <w:t xml:space="preserve">жи, ши, </w:t>
            </w:r>
            <w:r w:rsidRPr="00AE0D8F">
              <w:rPr>
                <w:rFonts w:ascii="Times New Roman" w:hAnsi="Times New Roman" w:cs="Times New Roman"/>
              </w:rPr>
              <w:t>нора, лиса, мама, папа, книга, чаща, машина, картина, лыжи</w:t>
            </w:r>
            <w:r w:rsidR="00A511E5" w:rsidRPr="00AE0D8F">
              <w:rPr>
                <w:rFonts w:ascii="Times New Roman" w:hAnsi="Times New Roman" w:cs="Times New Roman"/>
              </w:rPr>
              <w:t>, собака</w:t>
            </w:r>
            <w:r w:rsidRPr="00AE0D8F">
              <w:rPr>
                <w:rFonts w:ascii="Times New Roman" w:hAnsi="Times New Roman" w:cs="Times New Roman"/>
              </w:rPr>
              <w:t xml:space="preserve"> и др.)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Решение примеров на сложение в пределах 20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BB66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Учебник – стр. 121 №7 - 9. </w:t>
            </w:r>
            <w:r w:rsidR="00D16666" w:rsidRPr="00AE0D8F">
              <w:rPr>
                <w:rFonts w:ascii="Times New Roman" w:hAnsi="Times New Roman" w:cs="Times New Roman"/>
              </w:rPr>
              <w:t>Выполнить в</w:t>
            </w:r>
            <w:r w:rsidRPr="00AE0D8F">
              <w:rPr>
                <w:rFonts w:ascii="Times New Roman" w:hAnsi="Times New Roman" w:cs="Times New Roman"/>
              </w:rPr>
              <w:t xml:space="preserve"> рабочей</w:t>
            </w:r>
            <w:r w:rsidR="00D16666" w:rsidRPr="00AE0D8F">
              <w:rPr>
                <w:rFonts w:ascii="Times New Roman" w:hAnsi="Times New Roman" w:cs="Times New Roman"/>
              </w:rPr>
              <w:t xml:space="preserve"> тетради –</w:t>
            </w:r>
            <w:r w:rsidRPr="00AE0D8F">
              <w:rPr>
                <w:rFonts w:ascii="Times New Roman" w:hAnsi="Times New Roman" w:cs="Times New Roman"/>
              </w:rPr>
              <w:t xml:space="preserve"> стр. 92, №6,7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221F1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Ягоды</w:t>
            </w:r>
            <w:r w:rsidR="00252B01" w:rsidRPr="00AE0D8F">
              <w:rPr>
                <w:rFonts w:ascii="Times New Roman" w:hAnsi="Times New Roman" w:cs="Times New Roman"/>
              </w:rPr>
              <w:t xml:space="preserve"> (малина, черника, клубника)</w:t>
            </w: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4C" w:rsidRPr="00AE0D8F" w:rsidRDefault="00A511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видеоурок и</w:t>
            </w:r>
            <w:r w:rsidR="00FC314C" w:rsidRPr="00AE0D8F">
              <w:rPr>
                <w:rFonts w:ascii="Times New Roman" w:hAnsi="Times New Roman" w:cs="Times New Roman"/>
              </w:rPr>
              <w:t xml:space="preserve"> выполнить работу «Сладкие ягоды» (фотоотчёт)</w:t>
            </w:r>
          </w:p>
          <w:p w:rsidR="00A93AD9" w:rsidRPr="00AE0D8F" w:rsidRDefault="0008408E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https://www.youtube.com/watch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?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v=LOvouHNzhEU</w:t>
              </w:r>
            </w:hyperlink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918"/>
              <w:gridCol w:w="2918"/>
              <w:gridCol w:w="2919"/>
            </w:tblGrid>
            <w:tr w:rsidR="002D4CFF" w:rsidRPr="00AE0D8F" w:rsidTr="002D4CFF">
              <w:tc>
                <w:tcPr>
                  <w:tcW w:w="2918" w:type="dxa"/>
                </w:tcPr>
                <w:p w:rsidR="002D4CFF" w:rsidRPr="00AE0D8F" w:rsidRDefault="002D4C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E0D8F">
                    <w:rPr>
                      <w:noProof/>
                      <w:lang w:eastAsia="ru-RU"/>
                    </w:rPr>
                    <w:drawing>
                      <wp:inline distT="0" distB="0" distL="0" distR="0" wp14:anchorId="18FD319B" wp14:editId="4464BEE8">
                        <wp:extent cx="1742468" cy="1762125"/>
                        <wp:effectExtent l="0" t="0" r="0" b="0"/>
                        <wp:docPr id="14" name="Рисунок 14" descr="https://i.pinimg.com/736x/54/98/c0/5498c025618c442a084dfd160f46b19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i.pinimg.com/736x/54/98/c0/5498c025618c442a084dfd160f46b19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2468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8" w:type="dxa"/>
                </w:tcPr>
                <w:p w:rsidR="002D4CFF" w:rsidRPr="00AE0D8F" w:rsidRDefault="002D4C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E0D8F">
                    <w:rPr>
                      <w:noProof/>
                      <w:lang w:eastAsia="ru-RU"/>
                    </w:rPr>
                    <w:drawing>
                      <wp:inline distT="0" distB="0" distL="0" distR="0" wp14:anchorId="732224AD" wp14:editId="7FE5F116">
                        <wp:extent cx="1684401" cy="1647896"/>
                        <wp:effectExtent l="0" t="0" r="0" b="0"/>
                        <wp:docPr id="15" name="Рисунок 15" descr="https://avatars.mds.yandex.net/get-marketpic/229624/market_gKEgDEqlI4eGOdp4SmCMKg/ori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avatars.mds.yandex.net/get-marketpic/229624/market_gKEgDEqlI4eGOdp4SmCMKg/ori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3134" cy="165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19" w:type="dxa"/>
                </w:tcPr>
                <w:p w:rsidR="002D4CFF" w:rsidRPr="00AE0D8F" w:rsidRDefault="002D4CF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AE0D8F">
                    <w:rPr>
                      <w:noProof/>
                      <w:lang w:eastAsia="ru-RU"/>
                    </w:rPr>
                    <w:drawing>
                      <wp:inline distT="0" distB="0" distL="0" distR="0" wp14:anchorId="1E456152" wp14:editId="66B33E02">
                        <wp:extent cx="1827368" cy="1548118"/>
                        <wp:effectExtent l="0" t="0" r="1905" b="0"/>
                        <wp:docPr id="16" name="Рисунок 16" descr="https://images.by.prom.st/20696398_w640_h640_yagody-vunderkind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images.by.prom.st/20696398_w640_h640_yagody-vunderkind-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2755" cy="15780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8408E" w:rsidRPr="00AE0D8F" w:rsidRDefault="0008408E" w:rsidP="00D50F2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1B182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Съедобные и несъедобные грибы, ягоды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D0" w:rsidRPr="00AE0D8F" w:rsidRDefault="007C13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Расширять знания детей о грибах и ягодах, их отличительных особенностях, местах произрастания. Уточнить знания о съедобных и ядовитых грибах и ягодах.</w:t>
            </w:r>
          </w:p>
          <w:p w:rsidR="00D16666" w:rsidRPr="00AE0D8F" w:rsidRDefault="00AE7DB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презентацию и видео «Г</w:t>
            </w:r>
            <w:r w:rsidR="00807179" w:rsidRPr="00AE0D8F">
              <w:rPr>
                <w:rFonts w:ascii="Times New Roman" w:hAnsi="Times New Roman" w:cs="Times New Roman"/>
              </w:rPr>
              <w:t>рибы»</w:t>
            </w:r>
            <w:r w:rsidR="00DF482B" w:rsidRPr="00AE0D8F">
              <w:rPr>
                <w:rFonts w:ascii="Times New Roman" w:hAnsi="Times New Roman" w:cs="Times New Roman"/>
              </w:rPr>
              <w:t>, «Ягоды»</w:t>
            </w:r>
          </w:p>
          <w:p w:rsidR="00AE7DB3" w:rsidRPr="00AE0D8F" w:rsidRDefault="0025428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807179" w:rsidRPr="00AE0D8F">
                <w:rPr>
                  <w:rStyle w:val="a3"/>
                  <w:rFonts w:ascii="Times New Roman" w:hAnsi="Times New Roman" w:cs="Times New Roman"/>
                </w:rPr>
                <w:t>https://www.youtube.com/watch?v</w:t>
              </w:r>
              <w:r w:rsidR="00807179" w:rsidRPr="00AE0D8F">
                <w:rPr>
                  <w:rStyle w:val="a3"/>
                  <w:rFonts w:ascii="Times New Roman" w:hAnsi="Times New Roman" w:cs="Times New Roman"/>
                </w:rPr>
                <w:t>=</w:t>
              </w:r>
              <w:r w:rsidR="00807179" w:rsidRPr="00AE0D8F">
                <w:rPr>
                  <w:rStyle w:val="a3"/>
                  <w:rFonts w:ascii="Times New Roman" w:hAnsi="Times New Roman" w:cs="Times New Roman"/>
                </w:rPr>
                <w:t>4gdY4T6_FWo</w:t>
              </w:r>
            </w:hyperlink>
          </w:p>
          <w:p w:rsidR="00DC77DA" w:rsidRPr="00AE0D8F" w:rsidRDefault="0025428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DC77DA" w:rsidRPr="00AE0D8F">
                <w:rPr>
                  <w:rStyle w:val="a3"/>
                  <w:rFonts w:ascii="Times New Roman" w:hAnsi="Times New Roman" w:cs="Times New Roman"/>
                </w:rPr>
                <w:t>https://www.youtube.com/watch?v=</w:t>
              </w:r>
              <w:r w:rsidR="00DC77DA" w:rsidRPr="00AE0D8F">
                <w:rPr>
                  <w:rStyle w:val="a3"/>
                  <w:rFonts w:ascii="Times New Roman" w:hAnsi="Times New Roman" w:cs="Times New Roman"/>
                </w:rPr>
                <w:t>2</w:t>
              </w:r>
              <w:r w:rsidR="00DC77DA" w:rsidRPr="00AE0D8F">
                <w:rPr>
                  <w:rStyle w:val="a3"/>
                  <w:rFonts w:ascii="Times New Roman" w:hAnsi="Times New Roman" w:cs="Times New Roman"/>
                </w:rPr>
                <w:t>YWB-M__pb0</w:t>
              </w:r>
            </w:hyperlink>
          </w:p>
          <w:p w:rsidR="00DC77DA" w:rsidRPr="00AE0D8F" w:rsidRDefault="0025428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4" w:history="1">
              <w:r w:rsidR="00DC77DA" w:rsidRPr="00AE0D8F">
                <w:rPr>
                  <w:rStyle w:val="a3"/>
                  <w:rFonts w:ascii="Times New Roman" w:hAnsi="Times New Roman" w:cs="Times New Roman"/>
                </w:rPr>
                <w:t>https://www.youtube.com/watch?v=_NlwHIvI</w:t>
              </w:r>
              <w:r w:rsidR="00DC77DA" w:rsidRPr="00AE0D8F">
                <w:rPr>
                  <w:rStyle w:val="a3"/>
                  <w:rFonts w:ascii="Times New Roman" w:hAnsi="Times New Roman" w:cs="Times New Roman"/>
                </w:rPr>
                <w:t>t</w:t>
              </w:r>
              <w:r w:rsidR="00DC77DA" w:rsidRPr="00AE0D8F">
                <w:rPr>
                  <w:rStyle w:val="a3"/>
                  <w:rFonts w:ascii="Times New Roman" w:hAnsi="Times New Roman" w:cs="Times New Roman"/>
                </w:rPr>
                <w:t>1g</w:t>
              </w:r>
            </w:hyperlink>
          </w:p>
          <w:p w:rsidR="00373531" w:rsidRPr="00AE0D8F" w:rsidRDefault="000633A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«Ядовитые </w:t>
            </w:r>
            <w:r w:rsidR="00DF482B" w:rsidRPr="00AE0D8F">
              <w:rPr>
                <w:rFonts w:ascii="Times New Roman" w:hAnsi="Times New Roman" w:cs="Times New Roman"/>
              </w:rPr>
              <w:t xml:space="preserve">грибы и </w:t>
            </w:r>
            <w:r w:rsidRPr="00AE0D8F">
              <w:rPr>
                <w:rFonts w:ascii="Times New Roman" w:hAnsi="Times New Roman" w:cs="Times New Roman"/>
              </w:rPr>
              <w:t>ягоды</w:t>
            </w:r>
            <w:r w:rsidR="00DF482B" w:rsidRPr="00AE0D8F">
              <w:rPr>
                <w:rFonts w:ascii="Times New Roman" w:hAnsi="Times New Roman" w:cs="Times New Roman"/>
              </w:rPr>
              <w:t xml:space="preserve">» </w:t>
            </w:r>
            <w:hyperlink r:id="rId15" w:history="1">
              <w:r w:rsidR="0031542A" w:rsidRPr="00AE0D8F">
                <w:rPr>
                  <w:rStyle w:val="a3"/>
                  <w:rFonts w:ascii="Times New Roman" w:hAnsi="Times New Roman" w:cs="Times New Roman"/>
                </w:rPr>
                <w:t>https://www.youtube.com/watch?v=jyE</w:t>
              </w:r>
              <w:r w:rsidR="0031542A" w:rsidRPr="00AE0D8F">
                <w:rPr>
                  <w:rStyle w:val="a3"/>
                  <w:rFonts w:ascii="Times New Roman" w:hAnsi="Times New Roman" w:cs="Times New Roman"/>
                </w:rPr>
                <w:t>d</w:t>
              </w:r>
              <w:r w:rsidR="0031542A" w:rsidRPr="00AE0D8F">
                <w:rPr>
                  <w:rStyle w:val="a3"/>
                  <w:rFonts w:ascii="Times New Roman" w:hAnsi="Times New Roman" w:cs="Times New Roman"/>
                </w:rPr>
                <w:t>E</w:t>
              </w:r>
              <w:r w:rsidR="0031542A" w:rsidRPr="00AE0D8F">
                <w:rPr>
                  <w:rStyle w:val="a3"/>
                  <w:rFonts w:ascii="Times New Roman" w:hAnsi="Times New Roman" w:cs="Times New Roman"/>
                </w:rPr>
                <w:t>rmsCGo</w:t>
              </w:r>
            </w:hyperlink>
          </w:p>
          <w:p w:rsidR="00373531" w:rsidRPr="00AE0D8F" w:rsidRDefault="0037353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1975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«Один дома!»</w:t>
            </w:r>
          </w:p>
          <w:p w:rsidR="001B182B" w:rsidRPr="00AE0D8F" w:rsidRDefault="001B182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1975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Закреплять знания детей о правилах безопасного поведения дома. Уточнить представления детей об опасных для жизни предметах.</w:t>
            </w:r>
          </w:p>
          <w:p w:rsidR="001975C6" w:rsidRPr="00AE0D8F" w:rsidRDefault="0078609D" w:rsidP="001975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в</w:t>
            </w:r>
            <w:r w:rsidR="001975C6" w:rsidRPr="00AE0D8F">
              <w:rPr>
                <w:rFonts w:ascii="Times New Roman" w:hAnsi="Times New Roman" w:cs="Times New Roman"/>
              </w:rPr>
              <w:t>идео</w:t>
            </w:r>
            <w:r w:rsidRPr="00AE0D8F">
              <w:rPr>
                <w:rFonts w:ascii="Times New Roman" w:hAnsi="Times New Roman" w:cs="Times New Roman"/>
              </w:rPr>
              <w:t>урок</w:t>
            </w:r>
            <w:r w:rsidR="001975C6" w:rsidRPr="00AE0D8F">
              <w:rPr>
                <w:rFonts w:ascii="Times New Roman" w:hAnsi="Times New Roman" w:cs="Times New Roman"/>
              </w:rPr>
              <w:t xml:space="preserve"> «Правила безопасности - один дома»</w:t>
            </w:r>
          </w:p>
          <w:p w:rsidR="001975C6" w:rsidRPr="00AE0D8F" w:rsidRDefault="001975C6" w:rsidP="001975C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https://www.youtube.com/watch?v=G1Nk6cVp0TY</w:t>
              </w:r>
            </w:hyperlink>
          </w:p>
          <w:p w:rsidR="001975C6" w:rsidRPr="00AE0D8F" w:rsidRDefault="001975C6" w:rsidP="001975C6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</w:rPr>
            </w:pPr>
            <w:hyperlink r:id="rId17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https://www.youtube.com/watch?v=Hq_ybPa8Jss</w:t>
              </w:r>
            </w:hyperlink>
          </w:p>
          <w:p w:rsidR="001975C6" w:rsidRPr="00AE0D8F" w:rsidRDefault="00786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https://www.youtube.com/watch?v=CqLfgl8gVn8</w:t>
              </w:r>
            </w:hyperlink>
          </w:p>
          <w:p w:rsidR="0078609D" w:rsidRPr="00AE0D8F" w:rsidRDefault="0078609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6666" w:rsidRPr="00AE0D8F" w:rsidRDefault="00D1666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Вторник    19.05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31" w:rsidRPr="00AE0D8F" w:rsidRDefault="00841570" w:rsidP="00AE0D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Рассказ </w:t>
            </w:r>
            <w:r w:rsidR="00AE0D8F" w:rsidRPr="00AE0D8F">
              <w:rPr>
                <w:rFonts w:ascii="Times New Roman" w:hAnsi="Times New Roman" w:cs="Times New Roman"/>
              </w:rPr>
              <w:t xml:space="preserve">В. </w:t>
            </w:r>
            <w:r w:rsidR="001B182B" w:rsidRPr="00AE0D8F">
              <w:rPr>
                <w:rFonts w:ascii="Times New Roman" w:hAnsi="Times New Roman" w:cs="Times New Roman"/>
              </w:rPr>
              <w:t>Витк «Мёд в кармане»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F853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Учебник – стр.16, часть 2,</w:t>
            </w:r>
            <w:r w:rsidRPr="00AE0D8F">
              <w:rPr>
                <w:rFonts w:ascii="Times New Roman" w:hAnsi="Times New Roman" w:cs="Times New Roman"/>
              </w:rPr>
              <w:t xml:space="preserve"> прочитать текст, ответить на вопросы.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Графика и письмо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F482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Письмо под диктовку</w:t>
            </w:r>
            <w:r w:rsidR="00D16666" w:rsidRPr="00AE0D8F">
              <w:rPr>
                <w:rFonts w:ascii="Times New Roman" w:eastAsia="Times New Roman" w:hAnsi="Times New Roman" w:cs="Times New Roman"/>
              </w:rPr>
              <w:t xml:space="preserve"> слогов, слов.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31" w:rsidRPr="00AE0D8F" w:rsidRDefault="00DF482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Письмо слогов и слов с изученными буквами под диктовку взрослого (но, на, ла, лы, ли, ро, ра, ре, ма, мо, му, ча, чу, ща, щу, са, со, жи, ши, </w:t>
            </w:r>
            <w:r w:rsidRPr="00AE0D8F">
              <w:rPr>
                <w:rFonts w:ascii="Times New Roman" w:hAnsi="Times New Roman" w:cs="Times New Roman"/>
              </w:rPr>
              <w:t>кукла</w:t>
            </w:r>
            <w:r w:rsidRPr="00AE0D8F">
              <w:rPr>
                <w:rFonts w:ascii="Times New Roman" w:hAnsi="Times New Roman" w:cs="Times New Roman"/>
              </w:rPr>
              <w:t xml:space="preserve">, </w:t>
            </w:r>
            <w:r w:rsidRPr="00AE0D8F">
              <w:rPr>
                <w:rFonts w:ascii="Times New Roman" w:hAnsi="Times New Roman" w:cs="Times New Roman"/>
              </w:rPr>
              <w:t xml:space="preserve">ручка, лампа, дом, кит, слон, </w:t>
            </w:r>
            <w:r w:rsidRPr="00AE0D8F">
              <w:rPr>
                <w:rFonts w:ascii="Times New Roman" w:hAnsi="Times New Roman" w:cs="Times New Roman"/>
              </w:rPr>
              <w:t>лиса, мама, папа, книга, чаща, машина, картина, лыжи, собака</w:t>
            </w:r>
            <w:r w:rsidR="00373531" w:rsidRPr="00AE0D8F">
              <w:rPr>
                <w:rFonts w:ascii="Times New Roman" w:hAnsi="Times New Roman" w:cs="Times New Roman"/>
              </w:rPr>
              <w:t xml:space="preserve"> и др.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Прохорова В.А.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4-6</w:t>
            </w: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Ремесло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B03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Уход за комнатными растениями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9" w:rsidRPr="00AE0D8F" w:rsidRDefault="00CB325F" w:rsidP="00807179">
            <w:pPr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Продолжать учить ухаживать за</w:t>
            </w:r>
            <w:r w:rsidR="00807179" w:rsidRPr="00AE0D8F">
              <w:rPr>
                <w:rFonts w:ascii="Times New Roman" w:hAnsi="Times New Roman" w:cs="Times New Roman"/>
              </w:rPr>
              <w:t xml:space="preserve"> комнатными растени</w:t>
            </w:r>
            <w:r w:rsidRPr="00AE0D8F">
              <w:rPr>
                <w:rFonts w:ascii="Times New Roman" w:hAnsi="Times New Roman" w:cs="Times New Roman"/>
              </w:rPr>
              <w:t>ями. Посмотреть видеоурок -</w:t>
            </w:r>
          </w:p>
          <w:p w:rsidR="00807179" w:rsidRPr="00AE0D8F" w:rsidRDefault="00807179" w:rsidP="00807179">
            <w:pPr>
              <w:jc w:val="both"/>
              <w:rPr>
                <w:rFonts w:ascii="Times New Roman" w:hAnsi="Times New Roman" w:cs="Times New Roman"/>
              </w:rPr>
            </w:pPr>
            <w:r w:rsidRPr="00AE0D8F">
              <w:t xml:space="preserve"> </w:t>
            </w:r>
            <w:hyperlink r:id="rId19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c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h?v=L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O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SmbaeNufg</w:t>
              </w:r>
            </w:hyperlink>
          </w:p>
          <w:p w:rsidR="00CB325F" w:rsidRPr="00AE0D8F" w:rsidRDefault="0025428F" w:rsidP="00CB325F">
            <w:pPr>
              <w:jc w:val="both"/>
              <w:rPr>
                <w:rStyle w:val="a3"/>
                <w:rFonts w:ascii="Times New Roman" w:hAnsi="Times New Roman" w:cs="Times New Roman"/>
              </w:rPr>
            </w:pPr>
            <w:hyperlink r:id="rId20" w:history="1">
              <w:r w:rsidR="00807179" w:rsidRPr="00AE0D8F">
                <w:rPr>
                  <w:rStyle w:val="a3"/>
                  <w:rFonts w:ascii="Times New Roman" w:hAnsi="Times New Roman" w:cs="Times New Roman"/>
                </w:rPr>
                <w:t>https://www.youtube.co</w:t>
              </w:r>
              <w:r w:rsidR="00807179" w:rsidRPr="00AE0D8F">
                <w:rPr>
                  <w:rStyle w:val="a3"/>
                  <w:rFonts w:ascii="Times New Roman" w:hAnsi="Times New Roman" w:cs="Times New Roman"/>
                </w:rPr>
                <w:t>m</w:t>
              </w:r>
              <w:r w:rsidR="00807179" w:rsidRPr="00AE0D8F">
                <w:rPr>
                  <w:rStyle w:val="a3"/>
                  <w:rFonts w:ascii="Times New Roman" w:hAnsi="Times New Roman" w:cs="Times New Roman"/>
                </w:rPr>
                <w:t>/watch?v=d</w:t>
              </w:r>
              <w:r w:rsidR="00807179" w:rsidRPr="00AE0D8F">
                <w:rPr>
                  <w:rStyle w:val="a3"/>
                  <w:rFonts w:ascii="Times New Roman" w:hAnsi="Times New Roman" w:cs="Times New Roman"/>
                </w:rPr>
                <w:t>b</w:t>
              </w:r>
              <w:r w:rsidR="00807179" w:rsidRPr="00AE0D8F">
                <w:rPr>
                  <w:rStyle w:val="a3"/>
                  <w:rFonts w:ascii="Times New Roman" w:hAnsi="Times New Roman" w:cs="Times New Roman"/>
                </w:rPr>
                <w:t>qTiL4v_wM</w:t>
              </w:r>
            </w:hyperlink>
          </w:p>
          <w:p w:rsidR="00373531" w:rsidRPr="00AE0D8F" w:rsidRDefault="00373531" w:rsidP="00CB32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6666" w:rsidRPr="00AE0D8F" w:rsidRDefault="00D1666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Среда    20.05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Музыка. </w:t>
            </w: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Старкова В.И.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ФЗК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Прохорова В.А.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Развитие речи и коммуникация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0633AB" w:rsidP="000633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FB" w:rsidRPr="00AE0D8F" w:rsidRDefault="00FF69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Закреплять названия деревьев, их строение, внешние признаки. Учить детей различать деревья по внешним признакам.</w:t>
            </w:r>
          </w:p>
          <w:p w:rsidR="00FF69FB" w:rsidRPr="00AE0D8F" w:rsidRDefault="00FF69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видеоурок</w:t>
            </w:r>
          </w:p>
          <w:p w:rsidR="000633AB" w:rsidRPr="00AE0D8F" w:rsidRDefault="0025428F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</w:rPr>
            </w:pPr>
            <w:hyperlink r:id="rId21" w:history="1">
              <w:r w:rsidR="000633AB" w:rsidRPr="00AE0D8F">
                <w:rPr>
                  <w:rStyle w:val="a3"/>
                  <w:rFonts w:ascii="Times New Roman" w:hAnsi="Times New Roman" w:cs="Times New Roman"/>
                </w:rPr>
                <w:t>https://www.yo</w:t>
              </w:r>
              <w:r w:rsidR="000633AB" w:rsidRPr="00AE0D8F">
                <w:rPr>
                  <w:rStyle w:val="a3"/>
                  <w:rFonts w:ascii="Times New Roman" w:hAnsi="Times New Roman" w:cs="Times New Roman"/>
                </w:rPr>
                <w:t>u</w:t>
              </w:r>
              <w:r w:rsidR="000633AB" w:rsidRPr="00AE0D8F">
                <w:rPr>
                  <w:rStyle w:val="a3"/>
                  <w:rFonts w:ascii="Times New Roman" w:hAnsi="Times New Roman" w:cs="Times New Roman"/>
                </w:rPr>
                <w:t>t</w:t>
              </w:r>
              <w:r w:rsidR="000633AB" w:rsidRPr="00AE0D8F">
                <w:rPr>
                  <w:rStyle w:val="a3"/>
                  <w:rFonts w:ascii="Times New Roman" w:hAnsi="Times New Roman" w:cs="Times New Roman"/>
                </w:rPr>
                <w:t>ube.com/watch?v=FBpZyOvRbMU</w:t>
              </w:r>
            </w:hyperlink>
            <w:r w:rsidR="000633AB" w:rsidRPr="00AE0D8F">
              <w:rPr>
                <w:rFonts w:ascii="Times New Roman" w:hAnsi="Times New Roman" w:cs="Times New Roman"/>
              </w:rPr>
              <w:t xml:space="preserve"> </w:t>
            </w:r>
            <w:hyperlink r:id="rId22" w:history="1">
              <w:r w:rsidR="000633AB" w:rsidRPr="00AE0D8F">
                <w:rPr>
                  <w:rStyle w:val="a3"/>
                  <w:rFonts w:ascii="Times New Roman" w:hAnsi="Times New Roman" w:cs="Times New Roman"/>
                </w:rPr>
                <w:t>https://www.</w:t>
              </w:r>
              <w:r w:rsidR="000633AB" w:rsidRPr="00AE0D8F">
                <w:rPr>
                  <w:rStyle w:val="a3"/>
                  <w:rFonts w:ascii="Times New Roman" w:hAnsi="Times New Roman" w:cs="Times New Roman"/>
                </w:rPr>
                <w:t>y</w:t>
              </w:r>
              <w:r w:rsidR="000633AB" w:rsidRPr="00AE0D8F">
                <w:rPr>
                  <w:rStyle w:val="a3"/>
                  <w:rFonts w:ascii="Times New Roman" w:hAnsi="Times New Roman" w:cs="Times New Roman"/>
                </w:rPr>
                <w:t>outube.com/watch?v=Ugu57V1Trk8</w:t>
              </w:r>
            </w:hyperlink>
          </w:p>
          <w:p w:rsidR="00373531" w:rsidRPr="00AE0D8F" w:rsidRDefault="0037353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33AB" w:rsidRPr="00AE0D8F" w:rsidRDefault="00B224ED" w:rsidP="00B224E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457575" cy="2509398"/>
                  <wp:effectExtent l="0" t="0" r="0" b="5715"/>
                  <wp:docPr id="5" name="Рисунок 5" descr="https://ds05.infourok.ru/uploads/ex/1192/00002519-834dd8df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1192/00002519-834dd8df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8116" cy="2524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24ED" w:rsidRPr="00AE0D8F" w:rsidRDefault="00B224E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РП и СП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BF" w:rsidRPr="00AE0D8F" w:rsidRDefault="00297C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Эмоции. Радость и грусть.</w:t>
            </w:r>
          </w:p>
          <w:p w:rsidR="00B03DBF" w:rsidRPr="00AE0D8F" w:rsidRDefault="00B03DB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4A" w:rsidRPr="00AE0D8F" w:rsidRDefault="00297C4A" w:rsidP="00DC3B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презентацию, выполнить задание</w:t>
            </w:r>
          </w:p>
          <w:p w:rsidR="00297C4A" w:rsidRPr="00AE0D8F" w:rsidRDefault="0025428F" w:rsidP="00DC3B5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297C4A" w:rsidRPr="00AE0D8F">
                <w:rPr>
                  <w:rStyle w:val="a3"/>
                  <w:rFonts w:ascii="Times New Roman" w:hAnsi="Times New Roman" w:cs="Times New Roman"/>
                </w:rPr>
                <w:t>https://yadi.sk/i/uu1B-IbgbyOMCw</w:t>
              </w:r>
            </w:hyperlink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Животные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B03D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Обобщение и закрепление знаний по теме «Насекомые»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Уметь называть</w:t>
            </w:r>
            <w:r w:rsidR="00FF69FB" w:rsidRPr="00AE0D8F">
              <w:rPr>
                <w:rFonts w:ascii="Times New Roman" w:hAnsi="Times New Roman" w:cs="Times New Roman"/>
              </w:rPr>
              <w:t xml:space="preserve"> и различать насекомых по внешнему виду, </w:t>
            </w:r>
            <w:r w:rsidRPr="00AE0D8F">
              <w:rPr>
                <w:rFonts w:ascii="Times New Roman" w:hAnsi="Times New Roman" w:cs="Times New Roman"/>
              </w:rPr>
              <w:t xml:space="preserve">показывать отдельные части тела (голова, брюшко, крылья, ноги). </w:t>
            </w:r>
          </w:p>
          <w:p w:rsidR="00D16666" w:rsidRPr="00AE0D8F" w:rsidRDefault="002542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D16666" w:rsidRPr="00AE0D8F">
                <w:rPr>
                  <w:rStyle w:val="a3"/>
                  <w:rFonts w:ascii="Times New Roman" w:hAnsi="Times New Roman" w:cs="Times New Roman"/>
                </w:rPr>
                <w:t>https://www.youtube.com/watch?v=T_UG2LM7NGM&amp;feature</w:t>
              </w:r>
            </w:hyperlink>
            <w:r w:rsidR="00D16666" w:rsidRPr="00AE0D8F">
              <w:rPr>
                <w:rFonts w:ascii="Times New Roman" w:hAnsi="Times New Roman" w:cs="Times New Roman"/>
              </w:rPr>
              <w:t>=</w:t>
            </w:r>
          </w:p>
          <w:p w:rsidR="00D16666" w:rsidRPr="00AE0D8F" w:rsidRDefault="002542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D16666" w:rsidRPr="00AE0D8F">
                <w:rPr>
                  <w:rStyle w:val="a3"/>
                  <w:rFonts w:ascii="Times New Roman" w:hAnsi="Times New Roman" w:cs="Times New Roman"/>
                </w:rPr>
                <w:t>https://www.youtube.com/watch?v=_sBJxZvPA9M&amp;feature</w:t>
              </w:r>
            </w:hyperlink>
          </w:p>
          <w:p w:rsidR="00D16666" w:rsidRPr="00AE0D8F" w:rsidRDefault="0025428F">
            <w:pPr>
              <w:spacing w:line="240" w:lineRule="auto"/>
              <w:jc w:val="both"/>
              <w:rPr>
                <w:rStyle w:val="a3"/>
              </w:rPr>
            </w:pPr>
            <w:hyperlink r:id="rId27" w:history="1">
              <w:r w:rsidR="00D16666" w:rsidRPr="00AE0D8F">
                <w:rPr>
                  <w:rStyle w:val="a3"/>
                  <w:rFonts w:ascii="Times New Roman" w:hAnsi="Times New Roman" w:cs="Times New Roman"/>
                </w:rPr>
                <w:t>https://www.youtube.com/watch?v=GvVopwxNp_4</w:t>
              </w:r>
            </w:hyperlink>
          </w:p>
          <w:p w:rsidR="00D16666" w:rsidRPr="00AE0D8F" w:rsidRDefault="00D16666">
            <w:pPr>
              <w:spacing w:line="240" w:lineRule="auto"/>
              <w:jc w:val="both"/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EF30B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E0D8F">
              <w:rPr>
                <w:rFonts w:ascii="Times New Roman" w:hAnsi="Times New Roman" w:cs="Times New Roman"/>
                <w:bCs/>
              </w:rPr>
              <w:t>«Один дома!»</w:t>
            </w: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E0E" w:rsidRPr="00AE0D8F" w:rsidRDefault="008E2E0E" w:rsidP="008E2E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Закреплять знания детей о правилах безопасного поведения дома. Уточнить представления детей об опасных для жизни предметах.</w:t>
            </w:r>
          </w:p>
          <w:p w:rsidR="00EF30B7" w:rsidRPr="00AE0D8F" w:rsidRDefault="008E2E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в</w:t>
            </w:r>
            <w:r w:rsidR="00EF30B7" w:rsidRPr="00AE0D8F">
              <w:rPr>
                <w:rFonts w:ascii="Times New Roman" w:hAnsi="Times New Roman" w:cs="Times New Roman"/>
              </w:rPr>
              <w:t>идео</w:t>
            </w:r>
            <w:r w:rsidRPr="00AE0D8F">
              <w:rPr>
                <w:rFonts w:ascii="Times New Roman" w:hAnsi="Times New Roman" w:cs="Times New Roman"/>
              </w:rPr>
              <w:t>урок</w:t>
            </w:r>
            <w:r w:rsidR="00EF30B7" w:rsidRPr="00AE0D8F">
              <w:rPr>
                <w:rFonts w:ascii="Times New Roman" w:hAnsi="Times New Roman" w:cs="Times New Roman"/>
              </w:rPr>
              <w:t xml:space="preserve"> «Правила безопасности - один дома»</w:t>
            </w:r>
          </w:p>
          <w:p w:rsidR="00EF30B7" w:rsidRPr="00AE0D8F" w:rsidRDefault="002542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EF30B7" w:rsidRPr="00AE0D8F">
                <w:rPr>
                  <w:rStyle w:val="a3"/>
                  <w:rFonts w:ascii="Times New Roman" w:hAnsi="Times New Roman" w:cs="Times New Roman"/>
                </w:rPr>
                <w:t>https://www.youtube.com/watch?v=G1Nk6cVp</w:t>
              </w:r>
              <w:r w:rsidR="00EF30B7" w:rsidRPr="00AE0D8F">
                <w:rPr>
                  <w:rStyle w:val="a3"/>
                  <w:rFonts w:ascii="Times New Roman" w:hAnsi="Times New Roman" w:cs="Times New Roman"/>
                </w:rPr>
                <w:t>0</w:t>
              </w:r>
              <w:r w:rsidR="00EF30B7" w:rsidRPr="00AE0D8F">
                <w:rPr>
                  <w:rStyle w:val="a3"/>
                  <w:rFonts w:ascii="Times New Roman" w:hAnsi="Times New Roman" w:cs="Times New Roman"/>
                </w:rPr>
                <w:t>TY</w:t>
              </w:r>
            </w:hyperlink>
          </w:p>
          <w:p w:rsidR="00EF30B7" w:rsidRPr="00AE0D8F" w:rsidRDefault="0025428F">
            <w:pPr>
              <w:spacing w:line="240" w:lineRule="auto"/>
              <w:jc w:val="both"/>
              <w:rPr>
                <w:rStyle w:val="a3"/>
                <w:rFonts w:ascii="Times New Roman" w:hAnsi="Times New Roman" w:cs="Times New Roman"/>
              </w:rPr>
            </w:pPr>
            <w:hyperlink r:id="rId29" w:history="1">
              <w:r w:rsidR="00EF30B7" w:rsidRPr="00AE0D8F">
                <w:rPr>
                  <w:rStyle w:val="a3"/>
                  <w:rFonts w:ascii="Times New Roman" w:hAnsi="Times New Roman" w:cs="Times New Roman"/>
                </w:rPr>
                <w:t>https://www.youtube</w:t>
              </w:r>
              <w:r w:rsidR="00EF30B7" w:rsidRPr="00AE0D8F">
                <w:rPr>
                  <w:rStyle w:val="a3"/>
                  <w:rFonts w:ascii="Times New Roman" w:hAnsi="Times New Roman" w:cs="Times New Roman"/>
                </w:rPr>
                <w:t>.</w:t>
              </w:r>
              <w:r w:rsidR="00EF30B7" w:rsidRPr="00AE0D8F">
                <w:rPr>
                  <w:rStyle w:val="a3"/>
                  <w:rFonts w:ascii="Times New Roman" w:hAnsi="Times New Roman" w:cs="Times New Roman"/>
                </w:rPr>
                <w:t>com/watch?v=Hq_ybPa8Jss</w:t>
              </w:r>
            </w:hyperlink>
          </w:p>
          <w:p w:rsidR="008E2E0E" w:rsidRPr="00AE0D8F" w:rsidRDefault="008E2E0E" w:rsidP="008E2E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https://www.youtube.com/watch?v=CqLfgl8gVn8</w:t>
              </w:r>
            </w:hyperlink>
          </w:p>
          <w:p w:rsidR="00EF30B7" w:rsidRPr="00AE0D8F" w:rsidRDefault="00EF30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rPr>
          <w:trHeight w:val="169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6666" w:rsidRPr="00AE0D8F" w:rsidRDefault="00D1666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Четверг     21.05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841570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Рассказ С. Косенко «Почему скворец весёлый?»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F853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Учебник – стр.50</w:t>
            </w:r>
            <w:r w:rsidRPr="00AE0D8F">
              <w:rPr>
                <w:rFonts w:ascii="Times New Roman" w:hAnsi="Times New Roman" w:cs="Times New Roman"/>
              </w:rPr>
              <w:t>, часть 2, прочитать текст, ответить на вопросы.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Графика и письмо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8E2E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Письмо предложений под диктовку из 3-4 слов.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8E2E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Уметь писать предложения под диктовку из 3, 4 слов.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 w:rsidP="00D166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Решение примеров на вычитание в пределах 20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Выполнить н</w:t>
            </w:r>
            <w:r w:rsidR="00CE0966" w:rsidRPr="00AE0D8F">
              <w:rPr>
                <w:rFonts w:ascii="Times New Roman" w:hAnsi="Times New Roman" w:cs="Times New Roman"/>
              </w:rPr>
              <w:t>омера в рабочей тетради – стр.93 №8 - 10</w:t>
            </w:r>
            <w:r w:rsidRPr="00AE0D8F">
              <w:rPr>
                <w:rFonts w:ascii="Times New Roman" w:hAnsi="Times New Roman" w:cs="Times New Roman"/>
              </w:rPr>
              <w:t>.</w:t>
            </w:r>
            <w:r w:rsidR="00CE0966" w:rsidRPr="00AE0D8F">
              <w:rPr>
                <w:rFonts w:ascii="Times New Roman" w:hAnsi="Times New Roman" w:cs="Times New Roman"/>
              </w:rPr>
              <w:t xml:space="preserve"> Уметь называть числа от 1 до 20</w:t>
            </w:r>
            <w:r w:rsidRPr="00AE0D8F">
              <w:rPr>
                <w:rFonts w:ascii="Times New Roman" w:hAnsi="Times New Roman" w:cs="Times New Roman"/>
              </w:rPr>
              <w:t>, называть следующее и предыдущее число.</w:t>
            </w: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221F1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Грибы</w:t>
            </w:r>
          </w:p>
          <w:p w:rsidR="00D16666" w:rsidRPr="00AE0D8F" w:rsidRDefault="00D1666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8E2E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видеоурок и выполнить работу (по выбору, фотоотчёт)</w:t>
            </w:r>
          </w:p>
          <w:p w:rsidR="00221F17" w:rsidRPr="00AE0D8F" w:rsidRDefault="0025428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1" w:history="1">
              <w:r w:rsidR="00221F17" w:rsidRPr="00AE0D8F">
                <w:rPr>
                  <w:rStyle w:val="a3"/>
                  <w:rFonts w:ascii="Times New Roman" w:hAnsi="Times New Roman" w:cs="Times New Roman"/>
                </w:rPr>
                <w:t>https://www.youtube.co</w:t>
              </w:r>
              <w:r w:rsidR="00221F17" w:rsidRPr="00AE0D8F">
                <w:rPr>
                  <w:rStyle w:val="a3"/>
                  <w:rFonts w:ascii="Times New Roman" w:hAnsi="Times New Roman" w:cs="Times New Roman"/>
                </w:rPr>
                <w:t>m</w:t>
              </w:r>
              <w:r w:rsidR="00221F17" w:rsidRPr="00AE0D8F">
                <w:rPr>
                  <w:rStyle w:val="a3"/>
                  <w:rFonts w:ascii="Times New Roman" w:hAnsi="Times New Roman" w:cs="Times New Roman"/>
                </w:rPr>
                <w:t>/watch?v=oaVV-L4e87Q</w:t>
              </w:r>
            </w:hyperlink>
            <w:r w:rsidR="00221F17" w:rsidRPr="00AE0D8F">
              <w:rPr>
                <w:rFonts w:ascii="Times New Roman" w:hAnsi="Times New Roman" w:cs="Times New Roman"/>
              </w:rPr>
              <w:t xml:space="preserve"> (красками)</w:t>
            </w:r>
          </w:p>
          <w:p w:rsidR="00221F17" w:rsidRPr="00AE0D8F" w:rsidRDefault="0025428F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2" w:history="1">
              <w:r w:rsidR="00221F17" w:rsidRPr="00AE0D8F">
                <w:rPr>
                  <w:rStyle w:val="a3"/>
                  <w:rFonts w:ascii="Times New Roman" w:hAnsi="Times New Roman" w:cs="Times New Roman"/>
                </w:rPr>
                <w:t>https://www.youtu</w:t>
              </w:r>
              <w:r w:rsidR="00221F17" w:rsidRPr="00AE0D8F">
                <w:rPr>
                  <w:rStyle w:val="a3"/>
                  <w:rFonts w:ascii="Times New Roman" w:hAnsi="Times New Roman" w:cs="Times New Roman"/>
                </w:rPr>
                <w:t>b</w:t>
              </w:r>
              <w:r w:rsidR="00221F17" w:rsidRPr="00AE0D8F">
                <w:rPr>
                  <w:rStyle w:val="a3"/>
                  <w:rFonts w:ascii="Times New Roman" w:hAnsi="Times New Roman" w:cs="Times New Roman"/>
                </w:rPr>
                <w:t>e.com/watch?v=hTykgEWjU4U</w:t>
              </w:r>
            </w:hyperlink>
            <w:r w:rsidR="00221F17" w:rsidRPr="00AE0D8F">
              <w:rPr>
                <w:rFonts w:ascii="Times New Roman" w:hAnsi="Times New Roman" w:cs="Times New Roman"/>
              </w:rPr>
              <w:t xml:space="preserve"> (карандашами)</w:t>
            </w:r>
          </w:p>
          <w:p w:rsidR="00B224ED" w:rsidRPr="00AE0D8F" w:rsidRDefault="00B224E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РП и СП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C4A" w:rsidRPr="00AE0D8F" w:rsidRDefault="00297C4A" w:rsidP="00297C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Эмоции. Радость и грусть.</w:t>
            </w: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4A" w:rsidRPr="00AE0D8F" w:rsidRDefault="00297C4A" w:rsidP="00297C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Посмотреть презентацию, выполнить задание</w:t>
            </w:r>
          </w:p>
          <w:p w:rsidR="00297C4A" w:rsidRPr="00AE0D8F" w:rsidRDefault="0025428F" w:rsidP="00297C4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297C4A" w:rsidRPr="00AE0D8F">
                <w:rPr>
                  <w:rStyle w:val="a3"/>
                  <w:rFonts w:ascii="Times New Roman" w:hAnsi="Times New Roman" w:cs="Times New Roman"/>
                </w:rPr>
                <w:t>https://yadi.sk/i/uu1B-IbgbyOMCw</w:t>
              </w:r>
            </w:hyperlink>
          </w:p>
          <w:p w:rsidR="00297C4A" w:rsidRPr="00AE0D8F" w:rsidRDefault="00297C4A" w:rsidP="00297C4A">
            <w:pPr>
              <w:spacing w:line="240" w:lineRule="auto"/>
              <w:jc w:val="both"/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МРЗ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Старкова В.И.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6666" w:rsidRPr="00AE0D8F" w:rsidRDefault="00D1666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E0D8F">
              <w:rPr>
                <w:rFonts w:ascii="Times New Roman" w:hAnsi="Times New Roman" w:cs="Times New Roman"/>
                <w:b/>
              </w:rPr>
              <w:t>Пятница    22.05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  <w:p w:rsidR="00B03DBF" w:rsidRPr="00AE0D8F" w:rsidRDefault="00B03DBF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8F" w:rsidRPr="00AE0D8F" w:rsidRDefault="008415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 xml:space="preserve">Рассказ </w:t>
            </w:r>
          </w:p>
          <w:p w:rsidR="00D16666" w:rsidRPr="00AE0D8F" w:rsidRDefault="008415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В. Викторова «В гости к лету»</w:t>
            </w:r>
            <w:r w:rsidR="00AE0D8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CE09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Учебник – стр.84</w:t>
            </w:r>
            <w:r w:rsidR="00F8531D" w:rsidRPr="00AE0D8F">
              <w:rPr>
                <w:rFonts w:ascii="Times New Roman" w:hAnsi="Times New Roman" w:cs="Times New Roman"/>
              </w:rPr>
              <w:t>, часть 2, прочитать текст, ответить на вопросы.</w:t>
            </w:r>
          </w:p>
        </w:tc>
      </w:tr>
      <w:tr w:rsidR="00D16666" w:rsidRPr="00AE0D8F" w:rsidTr="00373531">
        <w:trPr>
          <w:trHeight w:val="55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E0D8F">
              <w:rPr>
                <w:rFonts w:ascii="Times New Roman" w:eastAsia="Times New Roman" w:hAnsi="Times New Roman" w:cs="Times New Roman"/>
              </w:rPr>
              <w:t>Решение примеров на сложение и вычитание в пределах 20</w:t>
            </w:r>
            <w:r w:rsidR="00AE0D8F"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Выполнить </w:t>
            </w:r>
            <w:r w:rsidR="000122EB" w:rsidRPr="00AE0D8F">
              <w:rPr>
                <w:rFonts w:ascii="Times New Roman" w:hAnsi="Times New Roman" w:cs="Times New Roman"/>
              </w:rPr>
              <w:t xml:space="preserve">задания в рабочей тетради – стр.93-94, №11,12,13. </w:t>
            </w:r>
            <w:r w:rsidR="000122EB" w:rsidRPr="00AE0D8F">
              <w:rPr>
                <w:rFonts w:ascii="Times New Roman" w:hAnsi="Times New Roman" w:cs="Times New Roman"/>
              </w:rPr>
              <w:t>Уметь называть числа от 1 до 20, называть следующее и предыдущее число.</w:t>
            </w:r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Растения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4F5A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Труд людей весной.</w:t>
            </w:r>
          </w:p>
          <w:p w:rsidR="00F8531D" w:rsidRPr="00AE0D8F" w:rsidRDefault="00F8531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51" w:rsidRPr="00AE0D8F" w:rsidRDefault="00C96DB9" w:rsidP="004F5A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 xml:space="preserve">Познакомить детей с видами весенних работ в селе и городе. </w:t>
            </w:r>
            <w:r w:rsidR="004F5A51" w:rsidRPr="00AE0D8F">
              <w:rPr>
                <w:rFonts w:ascii="Times New Roman" w:hAnsi="Times New Roman" w:cs="Times New Roman"/>
              </w:rPr>
              <w:t>Расширять и уточнять знания детей о труде людей весной, представления об орудиях труда.</w:t>
            </w:r>
          </w:p>
          <w:p w:rsidR="004F5A51" w:rsidRPr="00AE0D8F" w:rsidRDefault="004F5A51" w:rsidP="004F5A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Просмотр развивающего видео «Труд людей весной».</w:t>
            </w:r>
          </w:p>
          <w:p w:rsidR="004F5A51" w:rsidRPr="00AE0D8F" w:rsidRDefault="004F5A51" w:rsidP="004F5A51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34" w:history="1">
              <w:r w:rsidRPr="00AE0D8F">
                <w:rPr>
                  <w:rStyle w:val="a3"/>
                  <w:rFonts w:ascii="Times New Roman" w:hAnsi="Times New Roman" w:cs="Times New Roman"/>
                </w:rPr>
                <w:t>https://www.youtube.com/watch?v=8S-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M</w:t>
              </w:r>
              <w:r w:rsidRPr="00AE0D8F">
                <w:rPr>
                  <w:rStyle w:val="a3"/>
                  <w:rFonts w:ascii="Times New Roman" w:hAnsi="Times New Roman" w:cs="Times New Roman"/>
                </w:rPr>
                <w:t>9AmP-8k</w:t>
              </w:r>
            </w:hyperlink>
          </w:p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6666" w:rsidRPr="00AE0D8F" w:rsidTr="00373531"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66" w:rsidRPr="00AE0D8F" w:rsidRDefault="00D1666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Ремесло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66" w:rsidRPr="00AE0D8F" w:rsidRDefault="00D16666" w:rsidP="0037353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Ляпцева Т.В.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B03DB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Лепка предметов разной формы</w:t>
            </w:r>
            <w:r w:rsidR="00AE0D8F">
              <w:rPr>
                <w:rFonts w:ascii="Times New Roman" w:hAnsi="Times New Roman" w:cs="Times New Roman"/>
              </w:rPr>
              <w:t>.</w:t>
            </w:r>
          </w:p>
          <w:p w:rsidR="00B03DBF" w:rsidRPr="00AE0D8F" w:rsidRDefault="00B03DB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66" w:rsidRPr="00AE0D8F" w:rsidRDefault="00264C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E0D8F">
              <w:rPr>
                <w:rFonts w:ascii="Times New Roman" w:hAnsi="Times New Roman" w:cs="Times New Roman"/>
              </w:rPr>
              <w:t>Продолжать учить детей лепить предметы разной формы. Развивать мелкую моторику рук.</w:t>
            </w:r>
          </w:p>
          <w:p w:rsidR="000633AB" w:rsidRPr="00AE0D8F" w:rsidRDefault="000633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4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377"/>
              <w:gridCol w:w="4378"/>
            </w:tblGrid>
            <w:tr w:rsidR="00264C1D" w:rsidRPr="00AE0D8F" w:rsidTr="00264C1D">
              <w:tc>
                <w:tcPr>
                  <w:tcW w:w="4377" w:type="dxa"/>
                </w:tcPr>
                <w:p w:rsidR="00264C1D" w:rsidRPr="00AE0D8F" w:rsidRDefault="00264C1D" w:rsidP="00264C1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E0D8F">
                    <w:rPr>
                      <w:noProof/>
                      <w:lang w:eastAsia="ru-RU"/>
                    </w:rPr>
                    <w:drawing>
                      <wp:inline distT="0" distB="0" distL="0" distR="0" wp14:anchorId="71DBDE03" wp14:editId="1AE10C42">
                        <wp:extent cx="2133600" cy="1917035"/>
                        <wp:effectExtent l="0" t="0" r="0" b="7620"/>
                        <wp:docPr id="18" name="Рисунок 18" descr="https://avatars.mds.yandex.net/get-pdb/163339/183ac114-9614-4e66-a01f-63b44f4e1e57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vatars.mds.yandex.net/get-pdb/163339/183ac114-9614-4e66-a01f-63b44f4e1e57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573" cy="19601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78" w:type="dxa"/>
                </w:tcPr>
                <w:p w:rsidR="00264C1D" w:rsidRPr="00AE0D8F" w:rsidRDefault="00264C1D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E0D8F">
                    <w:rPr>
                      <w:noProof/>
                      <w:lang w:eastAsia="ru-RU"/>
                    </w:rPr>
                    <w:drawing>
                      <wp:inline distT="0" distB="0" distL="0" distR="0" wp14:anchorId="458E38AD" wp14:editId="7C210FED">
                        <wp:extent cx="2314575" cy="1861723"/>
                        <wp:effectExtent l="0" t="0" r="0" b="5715"/>
                        <wp:docPr id="19" name="Рисунок 19" descr="https://avatars.mds.yandex.net/get-pdb/1397410/2353ce9c-6280-40e1-85ce-534feb81457a/s1200?webp=fals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avatars.mds.yandex.net/get-pdb/1397410/2353ce9c-6280-40e1-85ce-534feb81457a/s1200?webp=fals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9469" cy="1889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633AB" w:rsidRPr="00AE0D8F" w:rsidRDefault="000633A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</w:p>
    <w:p w:rsidR="00AE0D8F" w:rsidRDefault="00AE0D8F" w:rsidP="00D16666">
      <w:pPr>
        <w:jc w:val="center"/>
        <w:rPr>
          <w:rFonts w:ascii="Times New Roman" w:hAnsi="Times New Roman" w:cs="Times New Roman"/>
          <w:b/>
          <w:u w:val="single"/>
        </w:rPr>
      </w:pPr>
    </w:p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  <w:r w:rsidRPr="00AE0D8F">
        <w:rPr>
          <w:rFonts w:ascii="Times New Roman" w:hAnsi="Times New Roman" w:cs="Times New Roman"/>
          <w:b/>
          <w:u w:val="single"/>
        </w:rPr>
        <w:lastRenderedPageBreak/>
        <w:t>Расписание индивидуальных занятий</w:t>
      </w:r>
    </w:p>
    <w:p w:rsidR="00D16666" w:rsidRPr="00AE0D8F" w:rsidRDefault="00D16666" w:rsidP="00D16666">
      <w:pPr>
        <w:jc w:val="center"/>
        <w:rPr>
          <w:rFonts w:ascii="Times New Roman" w:hAnsi="Times New Roman" w:cs="Times New Roman"/>
          <w:b/>
          <w:u w:val="single"/>
        </w:rPr>
      </w:pPr>
    </w:p>
    <w:p w:rsidR="00D16666" w:rsidRPr="00AE0D8F" w:rsidRDefault="00D16666" w:rsidP="00D16666">
      <w:pPr>
        <w:jc w:val="both"/>
        <w:rPr>
          <w:rFonts w:ascii="Times New Roman" w:hAnsi="Times New Roman" w:cs="Times New Roman"/>
        </w:rPr>
      </w:pPr>
      <w:r w:rsidRPr="00AE0D8F">
        <w:rPr>
          <w:rFonts w:ascii="Times New Roman" w:hAnsi="Times New Roman" w:cs="Times New Roman"/>
        </w:rPr>
        <w:t xml:space="preserve">  Ежедневно – 10.00 – 14.00 (учитель Ляпцева Т.В.)</w:t>
      </w:r>
    </w:p>
    <w:p w:rsidR="00D16666" w:rsidRPr="00AE0D8F" w:rsidRDefault="00D16666" w:rsidP="00D16666">
      <w:pPr>
        <w:jc w:val="both"/>
        <w:rPr>
          <w:rFonts w:ascii="Times New Roman" w:hAnsi="Times New Roman" w:cs="Times New Roman"/>
        </w:rPr>
      </w:pPr>
      <w:r w:rsidRPr="00AE0D8F">
        <w:rPr>
          <w:rFonts w:ascii="Times New Roman" w:hAnsi="Times New Roman" w:cs="Times New Roman"/>
        </w:rPr>
        <w:t xml:space="preserve">  Среда – 8.30 - 9.10 (педагог – психолог Домчук В.М.)</w:t>
      </w:r>
    </w:p>
    <w:p w:rsidR="00D16666" w:rsidRPr="00AE0D8F" w:rsidRDefault="00D16666" w:rsidP="00D16666">
      <w:pPr>
        <w:jc w:val="both"/>
        <w:rPr>
          <w:rFonts w:ascii="Times New Roman" w:hAnsi="Times New Roman" w:cs="Times New Roman"/>
        </w:rPr>
      </w:pPr>
      <w:r w:rsidRPr="00AE0D8F">
        <w:rPr>
          <w:rFonts w:ascii="Times New Roman" w:hAnsi="Times New Roman" w:cs="Times New Roman"/>
        </w:rPr>
        <w:t xml:space="preserve">  Среда, четверг – 14.00 – 15.00 (логопед Черноусова С.Е.)</w:t>
      </w:r>
    </w:p>
    <w:p w:rsidR="00D16666" w:rsidRPr="00AE0D8F" w:rsidRDefault="00D16666" w:rsidP="00D16666">
      <w:pPr>
        <w:rPr>
          <w:rFonts w:ascii="Times New Roman" w:hAnsi="Times New Roman" w:cs="Times New Roman"/>
        </w:rPr>
      </w:pPr>
    </w:p>
    <w:p w:rsidR="00D16666" w:rsidRPr="00AE0D8F" w:rsidRDefault="00D16666" w:rsidP="00D16666">
      <w:pPr>
        <w:jc w:val="both"/>
        <w:rPr>
          <w:rFonts w:ascii="Times New Roman" w:hAnsi="Times New Roman" w:cs="Times New Roman"/>
        </w:rPr>
      </w:pPr>
    </w:p>
    <w:p w:rsidR="00D16666" w:rsidRPr="00AE0D8F" w:rsidRDefault="00D16666" w:rsidP="00D16666">
      <w:pPr>
        <w:jc w:val="both"/>
        <w:rPr>
          <w:rFonts w:ascii="Times New Roman" w:hAnsi="Times New Roman" w:cs="Times New Roman"/>
          <w:b/>
          <w:u w:val="single"/>
        </w:rPr>
      </w:pPr>
    </w:p>
    <w:p w:rsidR="00D16666" w:rsidRPr="00AE0D8F" w:rsidRDefault="00D16666" w:rsidP="00D16666">
      <w:pPr>
        <w:jc w:val="both"/>
        <w:rPr>
          <w:rFonts w:ascii="Times New Roman" w:hAnsi="Times New Roman" w:cs="Times New Roman"/>
          <w:b/>
          <w:u w:val="single"/>
        </w:rPr>
      </w:pPr>
    </w:p>
    <w:p w:rsidR="00D16666" w:rsidRPr="00AE0D8F" w:rsidRDefault="00D16666" w:rsidP="00D16666">
      <w:pPr>
        <w:jc w:val="both"/>
        <w:rPr>
          <w:rFonts w:ascii="Times New Roman" w:hAnsi="Times New Roman" w:cs="Times New Roman"/>
        </w:rPr>
      </w:pPr>
    </w:p>
    <w:p w:rsidR="007B2C56" w:rsidRPr="00AE0D8F" w:rsidRDefault="007B2C56"/>
    <w:sectPr w:rsidR="007B2C56" w:rsidRPr="00AE0D8F" w:rsidSect="00D166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8F" w:rsidRDefault="0025428F" w:rsidP="00A93AD9">
      <w:pPr>
        <w:spacing w:after="0" w:line="240" w:lineRule="auto"/>
      </w:pPr>
      <w:r>
        <w:separator/>
      </w:r>
    </w:p>
  </w:endnote>
  <w:endnote w:type="continuationSeparator" w:id="0">
    <w:p w:rsidR="0025428F" w:rsidRDefault="0025428F" w:rsidP="00A9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8F" w:rsidRDefault="0025428F" w:rsidP="00A93AD9">
      <w:pPr>
        <w:spacing w:after="0" w:line="240" w:lineRule="auto"/>
      </w:pPr>
      <w:r>
        <w:separator/>
      </w:r>
    </w:p>
  </w:footnote>
  <w:footnote w:type="continuationSeparator" w:id="0">
    <w:p w:rsidR="0025428F" w:rsidRDefault="0025428F" w:rsidP="00A93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44703"/>
    <w:multiLevelType w:val="hybridMultilevel"/>
    <w:tmpl w:val="FCEA5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666"/>
    <w:rsid w:val="000122EB"/>
    <w:rsid w:val="000633AB"/>
    <w:rsid w:val="0008408E"/>
    <w:rsid w:val="000A516D"/>
    <w:rsid w:val="001975C6"/>
    <w:rsid w:val="001B182B"/>
    <w:rsid w:val="00221F17"/>
    <w:rsid w:val="00252B01"/>
    <w:rsid w:val="0025428F"/>
    <w:rsid w:val="00264C1D"/>
    <w:rsid w:val="002912F6"/>
    <w:rsid w:val="00297C4A"/>
    <w:rsid w:val="002D4CFF"/>
    <w:rsid w:val="0031542A"/>
    <w:rsid w:val="0032220B"/>
    <w:rsid w:val="00373531"/>
    <w:rsid w:val="004F5A51"/>
    <w:rsid w:val="00584D66"/>
    <w:rsid w:val="0078609D"/>
    <w:rsid w:val="007B2C56"/>
    <w:rsid w:val="007C13D0"/>
    <w:rsid w:val="00807179"/>
    <w:rsid w:val="00841570"/>
    <w:rsid w:val="008C4ACC"/>
    <w:rsid w:val="008E2E0E"/>
    <w:rsid w:val="00A511E5"/>
    <w:rsid w:val="00A93AD9"/>
    <w:rsid w:val="00AE0D8F"/>
    <w:rsid w:val="00AE7DB3"/>
    <w:rsid w:val="00B018C8"/>
    <w:rsid w:val="00B03DBF"/>
    <w:rsid w:val="00B224ED"/>
    <w:rsid w:val="00BA2280"/>
    <w:rsid w:val="00BB1216"/>
    <w:rsid w:val="00BB665C"/>
    <w:rsid w:val="00C96DB9"/>
    <w:rsid w:val="00CB325F"/>
    <w:rsid w:val="00CD74EB"/>
    <w:rsid w:val="00CE0966"/>
    <w:rsid w:val="00D16666"/>
    <w:rsid w:val="00D50F27"/>
    <w:rsid w:val="00DC3B5C"/>
    <w:rsid w:val="00DC77DA"/>
    <w:rsid w:val="00DF482B"/>
    <w:rsid w:val="00EF30B7"/>
    <w:rsid w:val="00F8531D"/>
    <w:rsid w:val="00FB3A04"/>
    <w:rsid w:val="00FC314C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A09F0-88ED-4551-A3D5-79D1A37A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6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666"/>
    <w:rPr>
      <w:color w:val="0563C1" w:themeColor="hyperlink"/>
      <w:u w:val="single"/>
    </w:rPr>
  </w:style>
  <w:style w:type="paragraph" w:customStyle="1" w:styleId="paragraph">
    <w:name w:val="paragraph"/>
    <w:basedOn w:val="a"/>
    <w:rsid w:val="00D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166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1B182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97C4A"/>
    <w:pPr>
      <w:spacing w:line="259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9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3AD9"/>
  </w:style>
  <w:style w:type="paragraph" w:styleId="a9">
    <w:name w:val="footer"/>
    <w:basedOn w:val="a"/>
    <w:link w:val="aa"/>
    <w:uiPriority w:val="99"/>
    <w:unhideWhenUsed/>
    <w:rsid w:val="00A9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2YWB-M__pb0" TargetMode="External"/><Relationship Id="rId18" Type="http://schemas.openxmlformats.org/officeDocument/2006/relationships/hyperlink" Target="https://www.youtube.com/watch?v=CqLfgl8gVn8" TargetMode="External"/><Relationship Id="rId26" Type="http://schemas.openxmlformats.org/officeDocument/2006/relationships/hyperlink" Target="https://www.youtube.com/watch?v=_sBJxZvPA9M&amp;feature" TargetMode="External"/><Relationship Id="rId21" Type="http://schemas.openxmlformats.org/officeDocument/2006/relationships/hyperlink" Target="https://www.youtube.com/watch?v=FBpZyOvRbMU" TargetMode="External"/><Relationship Id="rId34" Type="http://schemas.openxmlformats.org/officeDocument/2006/relationships/hyperlink" Target="https://www.youtube.com/watch?v=8S-M9AmP-8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4gdY4T6_FWo" TargetMode="External"/><Relationship Id="rId17" Type="http://schemas.openxmlformats.org/officeDocument/2006/relationships/hyperlink" Target="https://www.youtube.com/watch?v=Hq_ybPa8Jss" TargetMode="External"/><Relationship Id="rId25" Type="http://schemas.openxmlformats.org/officeDocument/2006/relationships/hyperlink" Target="https://www.youtube.com/watch?v=T_UG2LM7NGM&amp;feature" TargetMode="External"/><Relationship Id="rId33" Type="http://schemas.openxmlformats.org/officeDocument/2006/relationships/hyperlink" Target="https://yadi.sk/i/uu1B-IbgbyOMCw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G1Nk6cVp0TY" TargetMode="External"/><Relationship Id="rId20" Type="http://schemas.openxmlformats.org/officeDocument/2006/relationships/hyperlink" Target="https://www.youtube.com/watch?v=dbqTiL4v_wM" TargetMode="External"/><Relationship Id="rId29" Type="http://schemas.openxmlformats.org/officeDocument/2006/relationships/hyperlink" Target="https://www.youtube.com/watch?v=Hq_ybPa8Js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yadi.sk/i/uu1B-IbgbyOMCw" TargetMode="External"/><Relationship Id="rId32" Type="http://schemas.openxmlformats.org/officeDocument/2006/relationships/hyperlink" Target="https://www.youtube.com/watch?v=hTykgEWjU4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jyEdErmsCGo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www.youtube.com/watch?v=G1Nk6cVp0TY" TargetMode="External"/><Relationship Id="rId36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hyperlink" Target="https://www.youtube.com/watch?v=LOSmbaeNufg" TargetMode="External"/><Relationship Id="rId31" Type="http://schemas.openxmlformats.org/officeDocument/2006/relationships/hyperlink" Target="https://www.youtube.com/watch?v=oaVV-L4e87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_NlwHIvIt1g" TargetMode="External"/><Relationship Id="rId22" Type="http://schemas.openxmlformats.org/officeDocument/2006/relationships/hyperlink" Target="https://www.youtube.com/watch?v=Ugu57V1Trk8" TargetMode="External"/><Relationship Id="rId27" Type="http://schemas.openxmlformats.org/officeDocument/2006/relationships/hyperlink" Target="https://www.youtube.com/watch?v=GvVopwxNp_4" TargetMode="External"/><Relationship Id="rId30" Type="http://schemas.openxmlformats.org/officeDocument/2006/relationships/hyperlink" Target="https://www.youtube.com/watch?v=CqLfgl8gVn8" TargetMode="External"/><Relationship Id="rId35" Type="http://schemas.openxmlformats.org/officeDocument/2006/relationships/image" Target="media/image5.jpeg"/><Relationship Id="rId8" Type="http://schemas.openxmlformats.org/officeDocument/2006/relationships/hyperlink" Target="https://www.youtube.com/watch?v=LOvouHNzhE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17779-F62E-4A07-981F-C2AFE86F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2020-05-13T16:27:00Z</dcterms:created>
  <dcterms:modified xsi:type="dcterms:W3CDTF">2020-05-13T16:27:00Z</dcterms:modified>
</cp:coreProperties>
</file>