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2B4D23">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08.11.2021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3272A" w:rsidP="002B4D23">
            <w:pPr>
              <w:spacing w:line="276" w:lineRule="auto"/>
              <w:jc w:val="center"/>
              <w:rPr>
                <w:rFonts w:ascii="Times New Roman" w:hAnsi="Times New Roman"/>
                <w:sz w:val="24"/>
                <w:szCs w:val="24"/>
              </w:rPr>
            </w:pPr>
            <w:r>
              <w:rPr>
                <w:rFonts w:ascii="Times New Roman" w:hAnsi="Times New Roman"/>
                <w:sz w:val="24"/>
                <w:szCs w:val="24"/>
              </w:rPr>
              <w:t>Расстегивание и снятие демисезонной одежды и обуви</w:t>
            </w:r>
          </w:p>
        </w:tc>
        <w:tc>
          <w:tcPr>
            <w:tcW w:w="8015" w:type="dxa"/>
            <w:tcBorders>
              <w:top w:val="single" w:sz="4" w:space="0" w:color="auto"/>
              <w:left w:val="single" w:sz="4" w:space="0" w:color="auto"/>
              <w:bottom w:val="single" w:sz="4" w:space="0" w:color="auto"/>
              <w:right w:val="single" w:sz="4" w:space="0" w:color="auto"/>
            </w:tcBorders>
            <w:hideMark/>
          </w:tcPr>
          <w:p w:rsidR="004F56FA" w:rsidRDefault="004F56FA"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Р</w:t>
            </w:r>
            <w:r w:rsidR="00B07310" w:rsidRPr="004F56FA">
              <w:rPr>
                <w:rFonts w:ascii="Times New Roman" w:hAnsi="Times New Roman"/>
                <w:color w:val="000000"/>
                <w:sz w:val="24"/>
                <w:szCs w:val="24"/>
                <w:shd w:val="clear" w:color="auto" w:fill="FFFFFF"/>
              </w:rPr>
              <w:t xml:space="preserve">асстегивание (развязывание) липучки </w:t>
            </w:r>
          </w:p>
          <w:p w:rsidR="00B07310" w:rsidRPr="004F56FA" w:rsidRDefault="00B07310"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(молнии, пуговицы, ремня, кнопки, шнурка)</w:t>
            </w:r>
          </w:p>
          <w:p w:rsidR="00DA3166"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Ребенок учится выполнять действие сначала на тренажере, а затем на одежде, которая расположена перед ребенком в вертикальном или горизонтальном положении. После этого ребенок учится расстегивать одежду на себе. При расстегивании липучек  внимание ребенка обращается на захват и оттягивание края липучки до ее расцепления. Если ребенок не находит край липучки, ему дается дополнительный ориентир (например, стежки, выполненные яркой нитью). Кнопку ребенок учится расстегивать двумя руками, при этом одной рукой держит нижнюю деталь кнопки, другой рукой оттягивает верхнюю деталь кнопки до ее расцепления. При расстегивании молнии трудность возникает с захватом «собачки» молнии. Для удобства захвата «собачки» молнии к ней м</w:t>
            </w:r>
            <w:r>
              <w:rPr>
                <w:rFonts w:ascii="Times New Roman" w:hAnsi="Times New Roman"/>
                <w:color w:val="000000"/>
                <w:sz w:val="24"/>
                <w:szCs w:val="24"/>
                <w:shd w:val="clear" w:color="auto" w:fill="FFFFFF"/>
              </w:rPr>
              <w:t>ожно прикрепить кольцо, цепочку</w:t>
            </w:r>
            <w:r w:rsidRPr="00B07310">
              <w:rPr>
                <w:rFonts w:ascii="Times New Roman" w:hAnsi="Times New Roman"/>
                <w:color w:val="000000"/>
                <w:sz w:val="24"/>
                <w:szCs w:val="24"/>
                <w:shd w:val="clear" w:color="auto" w:fill="FFFFFF"/>
              </w:rPr>
              <w:t xml:space="preserve"> и т.</w:t>
            </w:r>
            <w:r>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п. При расстегивании пуговиц ребенок удерживает одежду около пуговицы и снимает петлю с нее. Внимание ребенка обращается на последовательное расстегивание пуговиц сверху вниз. При расстегивании ремня ребенок, вынув конец ремня из петли, оттягивает его в сторону, затем вытаскивает язычок из отверстия и вынимает ремень из пряжки. Ребенок учится развязывать шнурки, завязанные на «бантик». Сначала ребенок тянет за один конец шнурка, затем просовывает палец под узел и тянет, пока узел не развяжется.</w:t>
            </w:r>
          </w:p>
          <w:p w:rsidR="004F56FA" w:rsidRPr="004F56FA" w:rsidRDefault="004F56FA"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w:t>
            </w:r>
            <w:r w:rsidRPr="004F56FA">
              <w:rPr>
                <w:rFonts w:ascii="Times New Roman" w:hAnsi="Times New Roman"/>
                <w:color w:val="000000"/>
                <w:sz w:val="24"/>
                <w:szCs w:val="24"/>
                <w:shd w:val="clear" w:color="auto" w:fill="FFFFFF"/>
              </w:rPr>
              <w:t>нятие предмета одежды</w:t>
            </w:r>
          </w:p>
          <w:p w:rsidR="00B07310"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Начинать обучение следует с одежды, удобной для снятия. Первоначально ребенок учится снимать одежду, расстегнутую и приспущенную взрослым.</w:t>
            </w:r>
            <w:r w:rsidR="004F56FA">
              <w:rPr>
                <w:rFonts w:ascii="Times New Roman" w:hAnsi="Times New Roman"/>
                <w:color w:val="000000"/>
                <w:sz w:val="24"/>
                <w:szCs w:val="24"/>
                <w:shd w:val="clear" w:color="auto" w:fill="FFFFFF"/>
              </w:rPr>
              <w:t xml:space="preserve"> При снятии брюк (</w:t>
            </w:r>
            <w:r w:rsidRPr="00B07310">
              <w:rPr>
                <w:rFonts w:ascii="Times New Roman" w:hAnsi="Times New Roman"/>
                <w:color w:val="000000"/>
                <w:sz w:val="24"/>
                <w:szCs w:val="24"/>
                <w:shd w:val="clear" w:color="auto" w:fill="FFFFFF"/>
              </w:rPr>
              <w:t>колготок) ребенок берет за пояс, спускает до колен, затем поочередно вынимает ноги из брюк. При снятии с</w:t>
            </w:r>
            <w:r w:rsidR="004F56FA">
              <w:rPr>
                <w:rFonts w:ascii="Times New Roman" w:hAnsi="Times New Roman"/>
                <w:color w:val="000000"/>
                <w:sz w:val="24"/>
                <w:szCs w:val="24"/>
                <w:shd w:val="clear" w:color="auto" w:fill="FFFFFF"/>
              </w:rPr>
              <w:t>витера</w:t>
            </w:r>
            <w:r w:rsidRPr="00B07310">
              <w:rPr>
                <w:rFonts w:ascii="Times New Roman" w:hAnsi="Times New Roman"/>
                <w:color w:val="000000"/>
                <w:sz w:val="24"/>
                <w:szCs w:val="24"/>
                <w:shd w:val="clear" w:color="auto" w:fill="FFFFFF"/>
              </w:rPr>
              <w:t xml:space="preserve"> ребенок скрещивает руки, захватывает низ свитера и поднимает вверх до уровня головы. Затем поочередно вынимает руки из рукавов и через голову </w:t>
            </w:r>
            <w:r w:rsidRPr="00B07310">
              <w:rPr>
                <w:rFonts w:ascii="Times New Roman" w:hAnsi="Times New Roman"/>
                <w:color w:val="000000"/>
                <w:sz w:val="24"/>
                <w:szCs w:val="24"/>
                <w:shd w:val="clear" w:color="auto" w:fill="FFFFFF"/>
              </w:rPr>
              <w:lastRenderedPageBreak/>
              <w:t>снимает свитер. Снимая куртку (пальто</w:t>
            </w:r>
            <w:r w:rsidR="004F56FA">
              <w:rPr>
                <w:rFonts w:ascii="Times New Roman" w:hAnsi="Times New Roman"/>
                <w:color w:val="000000"/>
                <w:sz w:val="24"/>
                <w:szCs w:val="24"/>
                <w:shd w:val="clear" w:color="auto" w:fill="FFFFFF"/>
              </w:rPr>
              <w:t>, кофту</w:t>
            </w:r>
            <w:r w:rsidRPr="00B07310">
              <w:rPr>
                <w:rFonts w:ascii="Times New Roman" w:hAnsi="Times New Roman"/>
                <w:color w:val="000000"/>
                <w:sz w:val="24"/>
                <w:szCs w:val="24"/>
                <w:shd w:val="clear" w:color="auto" w:fill="FFFFFF"/>
              </w:rPr>
              <w:t>), ребенок приспускает ее с плеч, вытаскивает одну руку из рукава, затем, свободной рукой придерживая куртку, вынимает другую руку. </w:t>
            </w:r>
          </w:p>
          <w:p w:rsidR="00B07310" w:rsidRPr="00B07310" w:rsidRDefault="00144C2F"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Снятие обуви</w:t>
            </w:r>
          </w:p>
          <w:p w:rsidR="00B07310" w:rsidRDefault="00B07310" w:rsidP="002B4D23">
            <w:pPr>
              <w:spacing w:line="276" w:lineRule="auto"/>
              <w:jc w:val="both"/>
              <w:rPr>
                <w:rFonts w:ascii="Times New Roman" w:hAnsi="Times New Roman"/>
                <w:sz w:val="24"/>
                <w:szCs w:val="24"/>
              </w:rPr>
            </w:pPr>
            <w:r w:rsidRPr="00B07310">
              <w:rPr>
                <w:rFonts w:ascii="Times New Roman" w:hAnsi="Times New Roman"/>
                <w:color w:val="000000"/>
                <w:sz w:val="24"/>
                <w:szCs w:val="24"/>
                <w:shd w:val="clear" w:color="auto" w:fill="FFFFFF"/>
              </w:rPr>
              <w:t>Начинать обучение следует с обуви, удобной ребенку для снятия. Ребенок сидит на стуле (скамейке и т.</w:t>
            </w:r>
            <w:r w:rsidR="00144C2F">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д.), соответствующем его росту. Первоначально ребенок учится снимать обувь, расстегнутую и приспу</w:t>
            </w:r>
            <w:r w:rsidR="00144C2F">
              <w:rPr>
                <w:rFonts w:ascii="Times New Roman" w:hAnsi="Times New Roman"/>
                <w:color w:val="000000"/>
                <w:sz w:val="24"/>
                <w:szCs w:val="24"/>
                <w:shd w:val="clear" w:color="auto" w:fill="FFFFFF"/>
              </w:rPr>
              <w:t>щенную взрослым. Захватив одной (</w:t>
            </w:r>
            <w:r w:rsidRPr="00B07310">
              <w:rPr>
                <w:rFonts w:ascii="Times New Roman" w:hAnsi="Times New Roman"/>
                <w:color w:val="000000"/>
                <w:sz w:val="24"/>
                <w:szCs w:val="24"/>
                <w:shd w:val="clear" w:color="auto" w:fill="FFFFFF"/>
              </w:rPr>
              <w:t>двумя</w:t>
            </w:r>
            <w:r w:rsidR="00144C2F">
              <w:rPr>
                <w:rFonts w:ascii="Times New Roman" w:hAnsi="Times New Roman"/>
                <w:color w:val="000000"/>
                <w:sz w:val="24"/>
                <w:szCs w:val="24"/>
                <w:shd w:val="clear" w:color="auto" w:fill="FFFFFF"/>
              </w:rPr>
              <w:t>) рукой</w:t>
            </w:r>
            <w:r w:rsidRPr="00B07310">
              <w:rPr>
                <w:rFonts w:ascii="Times New Roman" w:hAnsi="Times New Roman"/>
                <w:color w:val="000000"/>
                <w:sz w:val="24"/>
                <w:szCs w:val="24"/>
                <w:shd w:val="clear" w:color="auto" w:fill="FFFFFF"/>
              </w:rPr>
              <w:t xml:space="preserve"> предмет обуви, он стягивает его с ноги. Затем ребенок учится самостоятельно брать предмет</w:t>
            </w:r>
            <w:r w:rsidR="00C80C01">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обуви за задник, стягивать с пятки и снимать с ноги.</w:t>
            </w:r>
            <w:r>
              <w:rPr>
                <w:color w:val="000000"/>
                <w:sz w:val="28"/>
                <w:szCs w:val="28"/>
                <w:shd w:val="clear" w:color="auto" w:fill="FFFFFF"/>
              </w:rPr>
              <w:t xml:space="preserve">  </w:t>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342DD7"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471E72" w:rsidRPr="00FE5811" w:rsidRDefault="00471E72"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520000" cy="1950345"/>
                  <wp:effectExtent l="19050" t="0" r="0" b="0"/>
                  <wp:docPr id="2" name="Рисунок 1" descr="https://w-dog.ru/wallpapers/5/3/518162046487568/spelyj-arbuz-krasnaya-serdce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dog.ru/wallpapers/5/3/518162046487568/spelyj-arbuz-krasnaya-serdcevina.jpg"/>
                          <pic:cNvPicPr>
                            <a:picLocks noChangeAspect="1" noChangeArrowheads="1"/>
                          </pic:cNvPicPr>
                        </pic:nvPicPr>
                        <pic:blipFill>
                          <a:blip r:embed="rId4" cstate="print"/>
                          <a:srcRect/>
                          <a:stretch>
                            <a:fillRect/>
                          </a:stretch>
                        </pic:blipFill>
                        <pic:spPr bwMode="auto">
                          <a:xfrm>
                            <a:off x="0" y="0"/>
                            <a:ext cx="2520000" cy="1950345"/>
                          </a:xfrm>
                          <a:prstGeom prst="rect">
                            <a:avLst/>
                          </a:prstGeom>
                          <a:noFill/>
                          <a:ln w="9525">
                            <a:noFill/>
                            <a:miter lim="800000"/>
                            <a:headEnd/>
                            <a:tailEnd/>
                          </a:ln>
                        </pic:spPr>
                      </pic:pic>
                    </a:graphicData>
                  </a:graphic>
                </wp:inline>
              </w:drawing>
            </w:r>
            <w:r>
              <w:rPr>
                <w:noProof/>
              </w:rPr>
              <w:drawing>
                <wp:inline distT="0" distB="0" distL="0" distR="0">
                  <wp:extent cx="1847850" cy="1894023"/>
                  <wp:effectExtent l="19050" t="0" r="0" b="0"/>
                  <wp:docPr id="3" name="Рисунок 4" descr="https://cdn1.ozone.ru/s3/multimedia-j/604901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s3/multimedia-j/6049011571.jpg"/>
                          <pic:cNvPicPr>
                            <a:picLocks noChangeAspect="1" noChangeArrowheads="1"/>
                          </pic:cNvPicPr>
                        </pic:nvPicPr>
                        <pic:blipFill>
                          <a:blip r:embed="rId5" cstate="print"/>
                          <a:srcRect/>
                          <a:stretch>
                            <a:fillRect/>
                          </a:stretch>
                        </pic:blipFill>
                        <pic:spPr bwMode="auto">
                          <a:xfrm>
                            <a:off x="0" y="0"/>
                            <a:ext cx="1848690" cy="1894884"/>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043766" cy="1847850"/>
                  <wp:effectExtent l="19050" t="0" r="0" b="0"/>
                  <wp:docPr id="10" name="Рисунок 10" descr="https://umitoy.ru/upload/iblock/b73/b736a59b95839b8ec702570f0d5c5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mitoy.ru/upload/iblock/b73/b736a59b95839b8ec702570f0d5c5dc2.jpg"/>
                          <pic:cNvPicPr>
                            <a:picLocks noChangeAspect="1" noChangeArrowheads="1"/>
                          </pic:cNvPicPr>
                        </pic:nvPicPr>
                        <pic:blipFill>
                          <a:blip r:embed="rId6" cstate="print"/>
                          <a:srcRect l="11705" t="6624" r="14698" b="4701"/>
                          <a:stretch>
                            <a:fillRect/>
                          </a:stretch>
                        </pic:blipFill>
                        <pic:spPr bwMode="auto">
                          <a:xfrm>
                            <a:off x="0" y="0"/>
                            <a:ext cx="2051830" cy="1855141"/>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lastRenderedPageBreak/>
              <w:drawing>
                <wp:inline distT="0" distB="0" distL="0" distR="0">
                  <wp:extent cx="2768708" cy="1338670"/>
                  <wp:effectExtent l="19050" t="0" r="0" b="0"/>
                  <wp:docPr id="13" name="Рисунок 13" descr="https://catherineasquithgallery.com/uploads/posts/2021-03/1614595400_11-p-kartinka-ribi-na-belom-fon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therineasquithgallery.com/uploads/posts/2021-03/1614595400_11-p-kartinka-ribi-na-belom-fone-19.jpg"/>
                          <pic:cNvPicPr>
                            <a:picLocks noChangeAspect="1" noChangeArrowheads="1"/>
                          </pic:cNvPicPr>
                        </pic:nvPicPr>
                        <pic:blipFill>
                          <a:blip r:embed="rId7" cstate="print"/>
                          <a:srcRect/>
                          <a:stretch>
                            <a:fillRect/>
                          </a:stretch>
                        </pic:blipFill>
                        <pic:spPr bwMode="auto">
                          <a:xfrm>
                            <a:off x="0" y="0"/>
                            <a:ext cx="2768708" cy="1338670"/>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1701935" cy="2257809"/>
                  <wp:effectExtent l="19050" t="0" r="0" b="0"/>
                  <wp:docPr id="16" name="Рисунок 16" descr="https://ds04.infourok.ru/uploads/ex/1312/00121471-267684db/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1312/00121471-267684db/img0.jpg"/>
                          <pic:cNvPicPr>
                            <a:picLocks noChangeAspect="1" noChangeArrowheads="1"/>
                          </pic:cNvPicPr>
                        </pic:nvPicPr>
                        <pic:blipFill>
                          <a:blip r:embed="rId8"/>
                          <a:srcRect l="29984" t="24359" r="30251" b="5342"/>
                          <a:stretch>
                            <a:fillRect/>
                          </a:stretch>
                        </pic:blipFill>
                        <pic:spPr bwMode="auto">
                          <a:xfrm>
                            <a:off x="0" y="0"/>
                            <a:ext cx="1704876" cy="2261711"/>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sidRPr="00991BFC">
              <w:rPr>
                <w:rFonts w:ascii="Times New Roman" w:hAnsi="Times New Roman"/>
                <w:sz w:val="24"/>
                <w:szCs w:val="24"/>
              </w:rPr>
              <w:t>– Какой звук есть во всех этих словах?</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делают губы</w:t>
            </w:r>
            <w:r>
              <w:rPr>
                <w:color w:val="111111"/>
              </w:rPr>
              <w:t xml:space="preserve"> при произнесении звуков </w:t>
            </w:r>
            <w:r>
              <w:rPr>
                <w:lang w:eastAsia="ru-RU"/>
              </w:rPr>
              <w:t>[</w:t>
            </w:r>
            <w:proofErr w:type="spellStart"/>
            <w:proofErr w:type="gramStart"/>
            <w:r>
              <w:rPr>
                <w:lang w:eastAsia="ru-RU"/>
              </w:rPr>
              <w:t>р</w:t>
            </w:r>
            <w:proofErr w:type="spellEnd"/>
            <w:proofErr w:type="gramEnd"/>
            <w:r>
              <w:rPr>
                <w:lang w:eastAsia="ru-RU"/>
              </w:rPr>
              <w:t>] и [</w:t>
            </w:r>
            <w:proofErr w:type="spellStart"/>
            <w:r>
              <w:rPr>
                <w:lang w:eastAsia="ru-RU"/>
              </w:rPr>
              <w:t>р</w:t>
            </w:r>
            <w:proofErr w:type="spellEnd"/>
            <w:r w:rsidRPr="00705E36">
              <w:rPr>
                <w:lang w:eastAsia="ru-RU"/>
              </w:rPr>
              <w:t>’</w:t>
            </w:r>
            <w:r>
              <w:rPr>
                <w:lang w:eastAsia="ru-RU"/>
              </w:rPr>
              <w:t>]</w:t>
            </w:r>
            <w:r w:rsidRPr="00991BFC">
              <w:rPr>
                <w:color w:val="111111"/>
              </w:rPr>
              <w:t>? </w:t>
            </w:r>
            <w:r>
              <w:rPr>
                <w:iCs/>
                <w:color w:val="111111"/>
                <w:bdr w:val="none" w:sz="0" w:space="0" w:color="auto" w:frame="1"/>
              </w:rPr>
              <w:t>(у</w:t>
            </w:r>
            <w:r w:rsidRPr="00991BFC">
              <w:rPr>
                <w:iCs/>
                <w:color w:val="111111"/>
                <w:bdr w:val="none" w:sz="0" w:space="0" w:color="auto" w:frame="1"/>
              </w:rPr>
              <w:t>лыбаются)</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471E72" w:rsidRDefault="00471E72"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19"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lastRenderedPageBreak/>
              <w:drawing>
                <wp:inline distT="0" distB="0" distL="0" distR="0">
                  <wp:extent cx="1229308" cy="1943100"/>
                  <wp:effectExtent l="19050" t="0" r="8942" b="0"/>
                  <wp:docPr id="5"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6"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DA3166" w:rsidRDefault="00471E72"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p w:rsidR="00690273" w:rsidRDefault="00854044" w:rsidP="002B4D23">
            <w:pPr>
              <w:spacing w:line="276" w:lineRule="auto"/>
              <w:jc w:val="both"/>
              <w:rPr>
                <w:rFonts w:ascii="Times New Roman" w:hAnsi="Times New Roman"/>
                <w:sz w:val="24"/>
                <w:szCs w:val="24"/>
              </w:rPr>
            </w:pPr>
            <w:hyperlink r:id="rId12" w:history="1">
              <w:r w:rsidR="00690273" w:rsidRPr="00736794">
                <w:rPr>
                  <w:rStyle w:val="a3"/>
                  <w:rFonts w:ascii="Times New Roman" w:hAnsi="Times New Roman"/>
                  <w:sz w:val="24"/>
                  <w:szCs w:val="24"/>
                </w:rPr>
                <w:t>https://www.youtube.com/watch?v=NXBh5WQM0yc</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5452F8" w:rsidP="002B4D23">
            <w:pPr>
              <w:spacing w:line="276" w:lineRule="auto"/>
              <w:jc w:val="center"/>
              <w:rPr>
                <w:rFonts w:ascii="Times New Roman" w:hAnsi="Times New Roman"/>
                <w:sz w:val="24"/>
                <w:szCs w:val="24"/>
              </w:rPr>
            </w:pPr>
            <w:r>
              <w:rPr>
                <w:rFonts w:ascii="Times New Roman" w:hAnsi="Times New Roman"/>
                <w:sz w:val="24"/>
                <w:szCs w:val="24"/>
              </w:rPr>
              <w:t>Что такое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5452F8" w:rsidRPr="005042D4" w:rsidRDefault="005452F8" w:rsidP="005452F8">
            <w:pPr>
              <w:pStyle w:val="a5"/>
              <w:shd w:val="clear" w:color="auto" w:fill="FFFFFF"/>
              <w:spacing w:before="0" w:beforeAutospacing="0" w:after="0" w:afterAutospacing="0"/>
              <w:ind w:firstLine="360"/>
              <w:contextualSpacing/>
              <w:rPr>
                <w:rStyle w:val="a8"/>
                <w:b w:val="0"/>
                <w:color w:val="111111"/>
                <w:bdr w:val="none" w:sz="0" w:space="0" w:color="auto" w:frame="1"/>
              </w:rPr>
            </w:pPr>
            <w:r w:rsidRPr="005042D4">
              <w:rPr>
                <w:rStyle w:val="a8"/>
                <w:color w:val="111111"/>
                <w:bdr w:val="none" w:sz="0" w:space="0" w:color="auto" w:frame="1"/>
              </w:rPr>
              <w:t>Узнать, что такое бутерброд.</w:t>
            </w:r>
          </w:p>
          <w:p w:rsidR="005452F8" w:rsidRDefault="005452F8" w:rsidP="005452F8">
            <w:pPr>
              <w:pStyle w:val="a5"/>
              <w:shd w:val="clear" w:color="auto" w:fill="FFFFFF"/>
              <w:spacing w:before="0" w:beforeAutospacing="0" w:after="0" w:afterAutospacing="0"/>
              <w:ind w:firstLine="360"/>
              <w:contextualSpacing/>
              <w:rPr>
                <w:rStyle w:val="a8"/>
                <w:color w:val="111111"/>
                <w:bdr w:val="none" w:sz="0" w:space="0" w:color="auto" w:frame="1"/>
              </w:rPr>
            </w:pPr>
          </w:p>
          <w:p w:rsidR="005452F8" w:rsidRDefault="005452F8" w:rsidP="005452F8">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lastRenderedPageBreak/>
              <w:drawing>
                <wp:inline distT="0" distB="0" distL="0" distR="0">
                  <wp:extent cx="3467100" cy="2600551"/>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0884" cy="2603389"/>
                          </a:xfrm>
                          <a:prstGeom prst="rect">
                            <a:avLst/>
                          </a:prstGeom>
                        </pic:spPr>
                      </pic:pic>
                    </a:graphicData>
                  </a:graphic>
                </wp:inline>
              </w:drawing>
            </w:r>
          </w:p>
          <w:p w:rsidR="005452F8" w:rsidRDefault="005452F8" w:rsidP="005452F8">
            <w:pPr>
              <w:pStyle w:val="a5"/>
              <w:shd w:val="clear" w:color="auto" w:fill="FFFFFF"/>
              <w:spacing w:before="0" w:beforeAutospacing="0" w:after="0" w:afterAutospacing="0"/>
              <w:ind w:firstLine="360"/>
              <w:contextualSpacing/>
              <w:rPr>
                <w:rStyle w:val="a8"/>
                <w:color w:val="111111"/>
                <w:bdr w:val="none" w:sz="0" w:space="0" w:color="auto" w:frame="1"/>
              </w:rPr>
            </w:pPr>
          </w:p>
          <w:p w:rsidR="005452F8" w:rsidRDefault="005452F8" w:rsidP="005452F8">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drawing>
                <wp:inline distT="0" distB="0" distL="0" distR="0">
                  <wp:extent cx="3571875" cy="267914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991" cy="2680727"/>
                          </a:xfrm>
                          <a:prstGeom prst="rect">
                            <a:avLst/>
                          </a:prstGeom>
                        </pic:spPr>
                      </pic:pic>
                    </a:graphicData>
                  </a:graphic>
                </wp:inline>
              </w:drawing>
            </w:r>
          </w:p>
          <w:p w:rsidR="005452F8" w:rsidRDefault="005452F8" w:rsidP="005452F8">
            <w:pPr>
              <w:pStyle w:val="a5"/>
              <w:shd w:val="clear" w:color="auto" w:fill="FFFFFF"/>
              <w:spacing w:before="0" w:beforeAutospacing="0" w:after="0" w:afterAutospacing="0"/>
              <w:ind w:firstLine="360"/>
              <w:contextualSpacing/>
              <w:rPr>
                <w:rStyle w:val="a8"/>
                <w:color w:val="111111"/>
                <w:bdr w:val="none" w:sz="0" w:space="0" w:color="auto" w:frame="1"/>
              </w:rPr>
            </w:pPr>
          </w:p>
          <w:p w:rsidR="00DA3166" w:rsidRPr="005452F8" w:rsidRDefault="005452F8" w:rsidP="005452F8">
            <w:pPr>
              <w:pStyle w:val="a5"/>
              <w:shd w:val="clear" w:color="auto" w:fill="FFFFFF"/>
              <w:spacing w:before="0" w:beforeAutospacing="0" w:after="0" w:afterAutospacing="0"/>
              <w:ind w:firstLine="360"/>
              <w:contextualSpacing/>
              <w:rPr>
                <w:b/>
                <w:bCs/>
                <w:color w:val="111111"/>
                <w:bdr w:val="none" w:sz="0" w:space="0" w:color="auto" w:frame="1"/>
              </w:rPr>
            </w:pPr>
            <w:r>
              <w:rPr>
                <w:b/>
                <w:bCs/>
                <w:noProof/>
                <w:color w:val="111111"/>
                <w:bdr w:val="none" w:sz="0" w:space="0" w:color="auto" w:frame="1"/>
              </w:rPr>
              <w:lastRenderedPageBreak/>
              <w:drawing>
                <wp:inline distT="0" distB="0" distL="0" distR="0">
                  <wp:extent cx="3800475" cy="2850604"/>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1228" cy="2851169"/>
                          </a:xfrm>
                          <a:prstGeom prst="rect">
                            <a:avLst/>
                          </a:prstGeom>
                        </pic:spPr>
                      </pic:pic>
                    </a:graphicData>
                  </a:graphic>
                </wp:inline>
              </w:drawing>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130D83" w:rsidRDefault="00130D83" w:rsidP="002B4D23">
            <w:pPr>
              <w:spacing w:line="276" w:lineRule="auto"/>
              <w:jc w:val="center"/>
              <w:rPr>
                <w:rFonts w:ascii="Times New Roman" w:hAnsi="Times New Roman"/>
                <w:sz w:val="24"/>
                <w:szCs w:val="24"/>
              </w:rPr>
            </w:pPr>
            <w:r>
              <w:rPr>
                <w:rFonts w:ascii="Times New Roman" w:hAnsi="Times New Roman"/>
                <w:sz w:val="24"/>
                <w:szCs w:val="24"/>
              </w:rPr>
              <w:t>Конструирование</w:t>
            </w:r>
            <w:r w:rsidR="00631D7A">
              <w:rPr>
                <w:rFonts w:ascii="Times New Roman" w:hAnsi="Times New Roman"/>
                <w:sz w:val="24"/>
                <w:szCs w:val="24"/>
              </w:rPr>
              <w:t xml:space="preserve"> </w:t>
            </w:r>
            <w:proofErr w:type="gramStart"/>
            <w:r w:rsidR="00631D7A">
              <w:rPr>
                <w:rFonts w:ascii="Times New Roman" w:hAnsi="Times New Roman"/>
                <w:sz w:val="24"/>
                <w:szCs w:val="24"/>
              </w:rPr>
              <w:t>из</w:t>
            </w:r>
            <w:proofErr w:type="gramEnd"/>
            <w:r w:rsidR="00631D7A">
              <w:rPr>
                <w:rFonts w:ascii="Times New Roman" w:hAnsi="Times New Roman"/>
                <w:sz w:val="24"/>
                <w:szCs w:val="24"/>
              </w:rPr>
              <w:t xml:space="preserve"> </w:t>
            </w:r>
          </w:p>
          <w:p w:rsidR="00DA3166" w:rsidRDefault="00631D7A" w:rsidP="002B4D23">
            <w:pPr>
              <w:spacing w:line="276" w:lineRule="auto"/>
              <w:jc w:val="center"/>
              <w:rPr>
                <w:rFonts w:ascii="Times New Roman" w:hAnsi="Times New Roman"/>
                <w:sz w:val="24"/>
                <w:szCs w:val="24"/>
              </w:rPr>
            </w:pPr>
            <w:r>
              <w:rPr>
                <w:rFonts w:ascii="Times New Roman" w:hAnsi="Times New Roman"/>
                <w:sz w:val="24"/>
                <w:szCs w:val="24"/>
              </w:rPr>
              <w:t>бумаги</w:t>
            </w:r>
          </w:p>
        </w:tc>
        <w:tc>
          <w:tcPr>
            <w:tcW w:w="8015" w:type="dxa"/>
            <w:tcBorders>
              <w:top w:val="single" w:sz="4" w:space="0" w:color="auto"/>
              <w:left w:val="single" w:sz="4" w:space="0" w:color="auto"/>
              <w:bottom w:val="single" w:sz="4" w:space="0" w:color="auto"/>
              <w:right w:val="single" w:sz="4" w:space="0" w:color="auto"/>
            </w:tcBorders>
            <w:hideMark/>
          </w:tcPr>
          <w:p w:rsidR="00130D83" w:rsidRDefault="003510D2" w:rsidP="002B4D23">
            <w:pPr>
              <w:spacing w:line="276" w:lineRule="auto"/>
              <w:jc w:val="both"/>
              <w:rPr>
                <w:rFonts w:ascii="Times New Roman" w:hAnsi="Times New Roman"/>
                <w:sz w:val="24"/>
                <w:szCs w:val="24"/>
              </w:rPr>
            </w:pPr>
            <w:r>
              <w:rPr>
                <w:rFonts w:ascii="Times New Roman" w:hAnsi="Times New Roman"/>
                <w:sz w:val="24"/>
                <w:szCs w:val="24"/>
              </w:rPr>
              <w:t>Изготовление поделки</w:t>
            </w:r>
            <w:r w:rsidR="00130D83">
              <w:rPr>
                <w:rFonts w:ascii="Times New Roman" w:hAnsi="Times New Roman"/>
                <w:sz w:val="24"/>
                <w:szCs w:val="24"/>
              </w:rPr>
              <w:t xml:space="preserve"> «Осеннее дерево»</w:t>
            </w:r>
          </w:p>
          <w:p w:rsidR="006A2197" w:rsidRDefault="00854044" w:rsidP="002B4D23">
            <w:pPr>
              <w:spacing w:line="276" w:lineRule="auto"/>
              <w:jc w:val="both"/>
              <w:rPr>
                <w:rFonts w:ascii="Times New Roman" w:hAnsi="Times New Roman"/>
                <w:sz w:val="24"/>
                <w:szCs w:val="24"/>
              </w:rPr>
            </w:pPr>
            <w:hyperlink r:id="rId16" w:history="1">
              <w:r w:rsidR="001378FE" w:rsidRPr="00736794">
                <w:rPr>
                  <w:rStyle w:val="a3"/>
                  <w:rFonts w:ascii="Times New Roman" w:hAnsi="Times New Roman"/>
                  <w:sz w:val="24"/>
                  <w:szCs w:val="24"/>
                </w:rPr>
                <w:t>https://www.youtube.com/watch?v=oPLDdji_rIE</w:t>
              </w:r>
            </w:hyperlink>
          </w:p>
          <w:p w:rsidR="001378FE" w:rsidRDefault="001378FE" w:rsidP="002B4D23">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E269B" w:rsidP="002B4D23">
            <w:pPr>
              <w:spacing w:line="276" w:lineRule="auto"/>
              <w:jc w:val="center"/>
              <w:rPr>
                <w:rFonts w:ascii="Times New Roman" w:hAnsi="Times New Roman"/>
                <w:sz w:val="24"/>
                <w:szCs w:val="24"/>
              </w:rPr>
            </w:pPr>
            <w:r w:rsidRPr="00B555E3">
              <w:rPr>
                <w:rFonts w:ascii="Times New Roman" w:hAnsi="Times New Roman"/>
                <w:sz w:val="24"/>
                <w:szCs w:val="24"/>
              </w:rPr>
              <w:t xml:space="preserve">Развитие переключения </w:t>
            </w:r>
            <w:r>
              <w:rPr>
                <w:rFonts w:ascii="Times New Roman" w:hAnsi="Times New Roman"/>
                <w:sz w:val="24"/>
                <w:szCs w:val="24"/>
              </w:rPr>
              <w:t>внимания. «Летает – не летает»</w:t>
            </w:r>
          </w:p>
        </w:tc>
        <w:tc>
          <w:tcPr>
            <w:tcW w:w="8015" w:type="dxa"/>
            <w:tcBorders>
              <w:top w:val="single" w:sz="4" w:space="0" w:color="auto"/>
              <w:left w:val="single" w:sz="4" w:space="0" w:color="auto"/>
              <w:bottom w:val="single" w:sz="4" w:space="0" w:color="auto"/>
              <w:right w:val="single" w:sz="4" w:space="0" w:color="auto"/>
            </w:tcBorders>
            <w:hideMark/>
          </w:tcPr>
          <w:p w:rsidR="00D759F4" w:rsidRDefault="00D759F4" w:rsidP="002B4D23">
            <w:pPr>
              <w:pStyle w:val="a5"/>
              <w:shd w:val="clear" w:color="auto" w:fill="FFFFFF"/>
              <w:spacing w:before="0" w:beforeAutospacing="0" w:after="0" w:afterAutospacing="0" w:line="276" w:lineRule="auto"/>
              <w:ind w:left="33"/>
              <w:jc w:val="both"/>
              <w:rPr>
                <w:color w:val="111111"/>
              </w:rPr>
            </w:pPr>
            <w:r>
              <w:rPr>
                <w:color w:val="111111"/>
              </w:rPr>
              <w:t>Игра малой подвижности «Летает – не летает»</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Правила игры: </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 </w:t>
            </w:r>
            <w:r w:rsidR="00D759F4" w:rsidRPr="00D759F4">
              <w:rPr>
                <w:color w:val="111111"/>
              </w:rPr>
              <w:t>Я буду называть предметы и спрашивать: «Летает?», например: «Бабочка летает? Пчела летает?» и т. п.</w:t>
            </w:r>
            <w:r>
              <w:rPr>
                <w:color w:val="111111"/>
              </w:rPr>
              <w:t xml:space="preserve"> Если я назову предмет, </w:t>
            </w:r>
            <w:proofErr w:type="gramStart"/>
            <w:r>
              <w:rPr>
                <w:color w:val="111111"/>
              </w:rPr>
              <w:t>который</w:t>
            </w:r>
            <w:proofErr w:type="gramEnd"/>
            <w:r>
              <w:rPr>
                <w:color w:val="111111"/>
              </w:rPr>
              <w:t xml:space="preserve"> в самом деле летает, ты хлопаешь</w:t>
            </w:r>
            <w:r w:rsidR="00D759F4" w:rsidRPr="00D759F4">
              <w:rPr>
                <w:color w:val="111111"/>
              </w:rPr>
              <w:t xml:space="preserve"> в ладоши. Если я назову </w:t>
            </w:r>
            <w:r>
              <w:rPr>
                <w:color w:val="111111"/>
              </w:rPr>
              <w:t>предмет, который не летает, ты должен замереть. Тебе нужно быть внимательным</w:t>
            </w:r>
            <w:r w:rsidR="00D759F4" w:rsidRPr="00D759F4">
              <w:rPr>
                <w:color w:val="111111"/>
              </w:rPr>
              <w:t>, потому что я буду хлопать и тогда, когда предмет летает,</w:t>
            </w:r>
            <w:r>
              <w:rPr>
                <w:color w:val="111111"/>
              </w:rPr>
              <w:t xml:space="preserve"> и тогда, когда он не летает. Если ошибешься, заплатишь</w:t>
            </w:r>
            <w:r w:rsidR="00D759F4" w:rsidRPr="00D759F4">
              <w:rPr>
                <w:color w:val="111111"/>
              </w:rPr>
              <w:t xml:space="preserve"> фант, который в конце игры </w:t>
            </w:r>
            <w:r>
              <w:rPr>
                <w:color w:val="111111"/>
              </w:rPr>
              <w:t>можно будет выкупить</w:t>
            </w:r>
            <w:r w:rsidR="00D759F4" w:rsidRPr="00D759F4">
              <w:rPr>
                <w:color w:val="111111"/>
              </w:rPr>
              <w:t>.</w:t>
            </w:r>
          </w:p>
          <w:p w:rsidR="00DA3166" w:rsidRDefault="00D12D6D" w:rsidP="002B4D23">
            <w:pPr>
              <w:pStyle w:val="a5"/>
              <w:shd w:val="clear" w:color="auto" w:fill="FFFFFF"/>
              <w:spacing w:before="0" w:beforeAutospacing="0" w:after="0" w:afterAutospacing="0" w:line="276" w:lineRule="auto"/>
              <w:ind w:left="33"/>
              <w:jc w:val="both"/>
              <w:rPr>
                <w:color w:val="111111"/>
              </w:rPr>
            </w:pPr>
            <w:r>
              <w:rPr>
                <w:color w:val="111111"/>
              </w:rPr>
              <w:t>Можно обговорить с ребенком то,</w:t>
            </w:r>
            <w:r w:rsidR="00D759F4" w:rsidRPr="00D759F4">
              <w:rPr>
                <w:color w:val="111111"/>
              </w:rPr>
              <w:t xml:space="preserve"> как будут выкупаться фанты: попрыгать, присесть, похлопать, наклониться и т. д</w:t>
            </w:r>
            <w:r>
              <w:rPr>
                <w:color w:val="111111"/>
              </w:rPr>
              <w:t>.</w:t>
            </w:r>
          </w:p>
          <w:p w:rsidR="00CD4D41" w:rsidRPr="00D759F4" w:rsidRDefault="00854044" w:rsidP="002B4D23">
            <w:pPr>
              <w:pStyle w:val="a5"/>
              <w:shd w:val="clear" w:color="auto" w:fill="FFFFFF"/>
              <w:spacing w:before="0" w:beforeAutospacing="0" w:after="0" w:afterAutospacing="0" w:line="276" w:lineRule="auto"/>
              <w:ind w:left="33"/>
              <w:jc w:val="both"/>
              <w:rPr>
                <w:color w:val="111111"/>
              </w:rPr>
            </w:pPr>
            <w:hyperlink r:id="rId17" w:history="1">
              <w:r w:rsidR="00CD4D41" w:rsidRPr="00736794">
                <w:rPr>
                  <w:rStyle w:val="a3"/>
                </w:rPr>
                <w:t>https://yandex.ru/video/preview/?text=видео%20игры%20летает%20не%20летает&amp;path=wizard&amp;parent-reqid=1636120472587912-1215300210142336483-sas3-1042-6ab-sas-l7-balancer-8080-BAL-2020&amp;wiz_type=vital&amp;filmId=7105733818590203725</w:t>
              </w:r>
            </w:hyperlink>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23CF4"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Перемещающийся </w:t>
            </w:r>
            <w:r>
              <w:rPr>
                <w:rFonts w:ascii="Times New Roman" w:hAnsi="Times New Roman"/>
                <w:sz w:val="24"/>
                <w:szCs w:val="24"/>
              </w:rPr>
              <w:lastRenderedPageBreak/>
              <w:t>источник звука</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Перемещение близко расположенного источника звука</w:t>
            </w:r>
          </w:p>
          <w:p w:rsidR="00DA3166" w:rsidRDefault="00A37548" w:rsidP="002B4D23">
            <w:pPr>
              <w:spacing w:line="276" w:lineRule="auto"/>
              <w:jc w:val="both"/>
              <w:rPr>
                <w:rFonts w:ascii="Times New Roman" w:hAnsi="Times New Roman"/>
                <w:color w:val="000000"/>
                <w:sz w:val="24"/>
                <w:szCs w:val="24"/>
                <w:shd w:val="clear" w:color="auto" w:fill="FFFFFF"/>
              </w:rPr>
            </w:pPr>
            <w:r w:rsidRPr="00A37548">
              <w:rPr>
                <w:rFonts w:ascii="Times New Roman" w:hAnsi="Times New Roman"/>
                <w:color w:val="000000"/>
                <w:sz w:val="24"/>
                <w:szCs w:val="24"/>
                <w:shd w:val="clear" w:color="auto" w:fill="FFFFFF"/>
              </w:rPr>
              <w:lastRenderedPageBreak/>
              <w:t xml:space="preserve">Сначала </w:t>
            </w:r>
            <w:r>
              <w:rPr>
                <w:rFonts w:ascii="Times New Roman" w:hAnsi="Times New Roman"/>
                <w:color w:val="000000"/>
                <w:sz w:val="24"/>
                <w:szCs w:val="24"/>
                <w:shd w:val="clear" w:color="auto" w:fill="FFFFFF"/>
              </w:rPr>
              <w:t>ребенок знакомится</w:t>
            </w:r>
            <w:r w:rsidRPr="00A37548">
              <w:rPr>
                <w:rFonts w:ascii="Times New Roman" w:hAnsi="Times New Roman"/>
                <w:color w:val="000000"/>
                <w:sz w:val="24"/>
                <w:szCs w:val="24"/>
                <w:shd w:val="clear" w:color="auto" w:fill="FFFFFF"/>
              </w:rPr>
              <w:t xml:space="preserve"> с источником звука (предм</w:t>
            </w:r>
            <w:r>
              <w:rPr>
                <w:rFonts w:ascii="Times New Roman" w:hAnsi="Times New Roman"/>
                <w:color w:val="000000"/>
                <w:sz w:val="24"/>
                <w:szCs w:val="24"/>
                <w:shd w:val="clear" w:color="auto" w:fill="FFFFFF"/>
              </w:rPr>
              <w:t>етом, издающим звук): показываем, даем</w:t>
            </w:r>
            <w:r w:rsidRPr="00A37548">
              <w:rPr>
                <w:rFonts w:ascii="Times New Roman" w:hAnsi="Times New Roman"/>
                <w:color w:val="000000"/>
                <w:sz w:val="24"/>
                <w:szCs w:val="24"/>
                <w:shd w:val="clear" w:color="auto" w:fill="FFFFFF"/>
              </w:rPr>
              <w:t xml:space="preserve"> потрогать, послушать звучание. Затем, не показывая сам предмет, </w:t>
            </w:r>
            <w:r>
              <w:rPr>
                <w:rFonts w:ascii="Times New Roman" w:hAnsi="Times New Roman"/>
                <w:color w:val="000000"/>
                <w:sz w:val="24"/>
                <w:szCs w:val="24"/>
                <w:shd w:val="clear" w:color="auto" w:fill="FFFFFF"/>
              </w:rPr>
              <w:t>предъявляем</w:t>
            </w:r>
            <w:r w:rsidRPr="00A37548">
              <w:rPr>
                <w:rFonts w:ascii="Times New Roman" w:hAnsi="Times New Roman"/>
                <w:color w:val="000000"/>
                <w:sz w:val="24"/>
                <w:szCs w:val="24"/>
                <w:shd w:val="clear" w:color="auto" w:fill="FFFFFF"/>
              </w:rPr>
              <w:t xml:space="preserve"> звук на уровне правого (левого</w:t>
            </w:r>
            <w:r>
              <w:rPr>
                <w:rFonts w:ascii="Times New Roman" w:hAnsi="Times New Roman"/>
                <w:color w:val="000000"/>
                <w:sz w:val="24"/>
                <w:szCs w:val="24"/>
                <w:shd w:val="clear" w:color="auto" w:fill="FFFFFF"/>
              </w:rPr>
              <w:t xml:space="preserve">) уха ребенка, на расстоянии 25 – </w:t>
            </w:r>
            <w:r w:rsidRPr="00A37548">
              <w:rPr>
                <w:rFonts w:ascii="Times New Roman" w:hAnsi="Times New Roman"/>
                <w:color w:val="000000"/>
                <w:sz w:val="24"/>
                <w:szCs w:val="24"/>
                <w:shd w:val="clear" w:color="auto" w:fill="FFFFFF"/>
              </w:rPr>
              <w:t xml:space="preserve">30 см от уха, затем на уровне </w:t>
            </w:r>
            <w:r>
              <w:rPr>
                <w:rFonts w:ascii="Times New Roman" w:hAnsi="Times New Roman"/>
                <w:color w:val="000000"/>
                <w:sz w:val="24"/>
                <w:szCs w:val="24"/>
                <w:shd w:val="clear" w:color="auto" w:fill="FFFFFF"/>
              </w:rPr>
              <w:t>плеча, талии ребенка и наблюдаем</w:t>
            </w:r>
            <w:r w:rsidRPr="00A37548">
              <w:rPr>
                <w:rFonts w:ascii="Times New Roman" w:hAnsi="Times New Roman"/>
                <w:color w:val="000000"/>
                <w:sz w:val="24"/>
                <w:szCs w:val="24"/>
                <w:shd w:val="clear" w:color="auto" w:fill="FFFFFF"/>
              </w:rPr>
              <w:t xml:space="preserve">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далеко расположенного источника звука</w:t>
            </w:r>
          </w:p>
          <w:p w:rsidR="005E1A5D" w:rsidRPr="005E1A5D" w:rsidRDefault="005E1A5D" w:rsidP="002B4D23">
            <w:pPr>
              <w:spacing w:line="276" w:lineRule="auto"/>
              <w:jc w:val="both"/>
              <w:rPr>
                <w:rFonts w:ascii="Times New Roman" w:hAnsi="Times New Roman"/>
                <w:sz w:val="24"/>
                <w:szCs w:val="24"/>
              </w:rPr>
            </w:pPr>
            <w:r w:rsidRPr="005E1A5D">
              <w:rPr>
                <w:rFonts w:ascii="Times New Roman" w:hAnsi="Times New Roman"/>
                <w:color w:val="000000"/>
                <w:sz w:val="24"/>
                <w:szCs w:val="24"/>
                <w:shd w:val="clear" w:color="auto" w:fill="FFFFFF"/>
              </w:rPr>
              <w:t>Сначала ребенку показывают предмет (музыкальную игрушк</w:t>
            </w:r>
            <w:r>
              <w:rPr>
                <w:rFonts w:ascii="Times New Roman" w:hAnsi="Times New Roman"/>
                <w:color w:val="000000"/>
                <w:sz w:val="24"/>
                <w:szCs w:val="24"/>
                <w:shd w:val="clear" w:color="auto" w:fill="FFFFFF"/>
              </w:rPr>
              <w:t>у, мобильный телефон</w:t>
            </w:r>
            <w:r w:rsidRPr="005E1A5D">
              <w:rPr>
                <w:rFonts w:ascii="Times New Roman" w:hAnsi="Times New Roman"/>
                <w:color w:val="000000"/>
                <w:sz w:val="24"/>
                <w:szCs w:val="24"/>
                <w:shd w:val="clear" w:color="auto" w:fill="FFFFFF"/>
              </w:rPr>
              <w:t xml:space="preserve"> и др.) и дают послушать, как он звучит. Затем ребенок закрывает глаза или</w:t>
            </w:r>
            <w:r>
              <w:rPr>
                <w:rFonts w:ascii="Times New Roman" w:hAnsi="Times New Roman"/>
                <w:color w:val="000000"/>
                <w:sz w:val="24"/>
                <w:szCs w:val="24"/>
                <w:shd w:val="clear" w:color="auto" w:fill="FFFFFF"/>
              </w:rPr>
              <w:t xml:space="preserve"> выходит из помещения, а взрослый</w:t>
            </w:r>
            <w:r w:rsidRPr="005E1A5D">
              <w:rPr>
                <w:rFonts w:ascii="Times New Roman" w:hAnsi="Times New Roman"/>
                <w:color w:val="000000"/>
                <w:sz w:val="24"/>
                <w:szCs w:val="24"/>
                <w:shd w:val="clear" w:color="auto" w:fill="FFFFFF"/>
              </w:rPr>
              <w:t xml:space="preserve"> включает звук и прячет предмет в пределах комнаты. Ребенку предлагают найти звучащий пр</w:t>
            </w:r>
            <w:r>
              <w:rPr>
                <w:rFonts w:ascii="Times New Roman" w:hAnsi="Times New Roman"/>
                <w:color w:val="000000"/>
                <w:sz w:val="24"/>
                <w:szCs w:val="24"/>
                <w:shd w:val="clear" w:color="auto" w:fill="FFFFFF"/>
              </w:rPr>
              <w:t>едмет. В процессе поиска взрослый</w:t>
            </w:r>
            <w:r w:rsidRPr="005E1A5D">
              <w:rPr>
                <w:rFonts w:ascii="Times New Roman" w:hAnsi="Times New Roman"/>
                <w:color w:val="000000"/>
                <w:sz w:val="24"/>
                <w:szCs w:val="24"/>
                <w:shd w:val="clear" w:color="auto" w:fill="FFFFFF"/>
              </w:rPr>
              <w:t>, при необходимости, корректирует траекторию движения ребенка.</w:t>
            </w:r>
          </w:p>
        </w:tc>
      </w:tr>
      <w:tr w:rsidR="0046525B" w:rsidTr="00207777">
        <w:trPr>
          <w:trHeight w:val="428"/>
        </w:trPr>
        <w:tc>
          <w:tcPr>
            <w:tcW w:w="675" w:type="dxa"/>
            <w:vMerge w:val="restart"/>
            <w:textDirection w:val="btLr"/>
            <w:hideMark/>
          </w:tcPr>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t>09.11.2021</w:t>
            </w: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Зебра</w:t>
            </w:r>
          </w:p>
        </w:tc>
        <w:tc>
          <w:tcPr>
            <w:tcW w:w="8015" w:type="dxa"/>
            <w:hideMark/>
          </w:tcPr>
          <w:p w:rsidR="007F047C" w:rsidRDefault="007F047C" w:rsidP="002B4D23">
            <w:pPr>
              <w:pStyle w:val="a5"/>
              <w:shd w:val="clear" w:color="auto" w:fill="FFFFFF"/>
              <w:spacing w:before="0" w:beforeAutospacing="0" w:after="0" w:afterAutospacing="0" w:line="276" w:lineRule="auto"/>
              <w:jc w:val="both"/>
              <w:rPr>
                <w:iCs/>
                <w:color w:val="111111"/>
                <w:bdr w:val="none" w:sz="0" w:space="0" w:color="auto" w:frame="1"/>
                <w:shd w:val="clear" w:color="auto" w:fill="FFFFFF"/>
              </w:rPr>
            </w:pPr>
            <w:r>
              <w:rPr>
                <w:iCs/>
                <w:color w:val="111111"/>
                <w:bdr w:val="none" w:sz="0" w:space="0" w:color="auto" w:frame="1"/>
                <w:shd w:val="clear" w:color="auto" w:fill="FFFFFF"/>
              </w:rPr>
              <w:t>– Отгадай загадку: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В Африке живе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Травку жуе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sidRPr="006664DC">
              <w:rPr>
                <w:iCs/>
                <w:color w:val="111111"/>
                <w:bdr w:val="none" w:sz="0" w:space="0" w:color="auto" w:frame="1"/>
                <w:shd w:val="clear" w:color="auto" w:fill="FFFFFF"/>
              </w:rPr>
              <w:t>Носит матроску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 xml:space="preserve">В чёрно – </w:t>
            </w:r>
            <w:r w:rsidRPr="006664DC">
              <w:rPr>
                <w:iCs/>
                <w:color w:val="111111"/>
                <w:bdr w:val="none" w:sz="0" w:space="0" w:color="auto" w:frame="1"/>
                <w:shd w:val="clear" w:color="auto" w:fill="FFFFFF"/>
              </w:rPr>
              <w:t>белую полоску</w:t>
            </w:r>
            <w:r>
              <w:rPr>
                <w:iCs/>
                <w:color w:val="111111"/>
                <w:bdr w:val="none" w:sz="0" w:space="0" w:color="auto" w:frame="1"/>
                <w:shd w:val="clear" w:color="auto" w:fill="FFFFFF"/>
              </w:rPr>
              <w:t>.</w:t>
            </w:r>
          </w:p>
          <w:p w:rsidR="007F047C" w:rsidRDefault="007F047C" w:rsidP="002B4D23">
            <w:pPr>
              <w:pStyle w:val="a5"/>
              <w:shd w:val="clear" w:color="auto" w:fill="FFFFFF"/>
              <w:spacing w:before="0" w:beforeAutospacing="0" w:after="0" w:afterAutospacing="0" w:line="276" w:lineRule="auto"/>
              <w:jc w:val="center"/>
              <w:rPr>
                <w:rStyle w:val="a8"/>
                <w:b w:val="0"/>
                <w:color w:val="000000"/>
                <w:bdr w:val="none" w:sz="0" w:space="0" w:color="auto" w:frame="1"/>
              </w:rPr>
            </w:pPr>
            <w:r>
              <w:rPr>
                <w:noProof/>
              </w:rPr>
              <w:drawing>
                <wp:inline distT="0" distB="0" distL="0" distR="0">
                  <wp:extent cx="2806700" cy="1871133"/>
                  <wp:effectExtent l="19050" t="0" r="0" b="0"/>
                  <wp:docPr id="9" name="Рисунок 4" descr="https://placepic.ru/wp-content/uploads/2019/06/s1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cepic.ru/wp-content/uploads/2019/06/s1200-2-11.jpg"/>
                          <pic:cNvPicPr>
                            <a:picLocks noChangeAspect="1" noChangeArrowheads="1"/>
                          </pic:cNvPicPr>
                        </pic:nvPicPr>
                        <pic:blipFill>
                          <a:blip r:embed="rId18" cstate="print"/>
                          <a:srcRect/>
                          <a:stretch>
                            <a:fillRect/>
                          </a:stretch>
                        </pic:blipFill>
                        <pic:spPr bwMode="auto">
                          <a:xfrm>
                            <a:off x="0" y="0"/>
                            <a:ext cx="2806700" cy="1871133"/>
                          </a:xfrm>
                          <a:prstGeom prst="rect">
                            <a:avLst/>
                          </a:prstGeom>
                          <a:noFill/>
                          <a:ln w="9525">
                            <a:noFill/>
                            <a:miter lim="800000"/>
                            <a:headEnd/>
                            <a:tailEnd/>
                          </a:ln>
                        </pic:spPr>
                      </pic:pic>
                    </a:graphicData>
                  </a:graphic>
                </wp:inline>
              </w:drawing>
            </w:r>
          </w:p>
          <w:p w:rsidR="007F047C" w:rsidRPr="006664DC" w:rsidRDefault="007F047C" w:rsidP="002B4D23">
            <w:pPr>
              <w:pStyle w:val="a5"/>
              <w:shd w:val="clear" w:color="auto" w:fill="FFFFFF"/>
              <w:spacing w:before="0" w:beforeAutospacing="0" w:after="0" w:afterAutospacing="0" w:line="276" w:lineRule="auto"/>
              <w:jc w:val="both"/>
              <w:rPr>
                <w:bCs/>
                <w:color w:val="000000"/>
                <w:bdr w:val="none" w:sz="0" w:space="0" w:color="auto" w:frame="1"/>
              </w:rPr>
            </w:pPr>
            <w:r>
              <w:rPr>
                <w:rStyle w:val="a8"/>
                <w:b w:val="0"/>
                <w:color w:val="000000"/>
                <w:bdr w:val="none" w:sz="0" w:space="0" w:color="auto" w:frame="1"/>
              </w:rPr>
              <w:t xml:space="preserve">– </w:t>
            </w:r>
            <w:r w:rsidRPr="006664DC">
              <w:rPr>
                <w:rStyle w:val="a8"/>
                <w:b w:val="0"/>
                <w:color w:val="000000"/>
                <w:bdr w:val="none" w:sz="0" w:space="0" w:color="auto" w:frame="1"/>
              </w:rPr>
              <w:t>Характерная особенность этих животных</w:t>
            </w:r>
            <w:r w:rsidRPr="006664DC">
              <w:rPr>
                <w:rStyle w:val="a8"/>
                <w:color w:val="000000"/>
                <w:bdr w:val="none" w:sz="0" w:space="0" w:color="auto" w:frame="1"/>
              </w:rPr>
              <w:t> </w:t>
            </w:r>
            <w:r w:rsidRPr="006664DC">
              <w:rPr>
                <w:color w:val="000000"/>
              </w:rPr>
              <w:t xml:space="preserve">- полосатая окраска, причем ученые </w:t>
            </w:r>
            <w:proofErr w:type="gramStart"/>
            <w:r w:rsidRPr="006664DC">
              <w:rPr>
                <w:color w:val="000000"/>
              </w:rPr>
              <w:t>в</w:t>
            </w:r>
            <w:r>
              <w:rPr>
                <w:color w:val="000000"/>
              </w:rPr>
              <w:t>се–</w:t>
            </w:r>
            <w:r w:rsidRPr="006664DC">
              <w:rPr>
                <w:color w:val="000000"/>
              </w:rPr>
              <w:t>так</w:t>
            </w:r>
            <w:r>
              <w:rPr>
                <w:color w:val="000000"/>
              </w:rPr>
              <w:t>и</w:t>
            </w:r>
            <w:proofErr w:type="gramEnd"/>
            <w:r>
              <w:rPr>
                <w:color w:val="000000"/>
              </w:rPr>
              <w:t xml:space="preserve"> выяснили, что шкура животных –</w:t>
            </w:r>
            <w:r w:rsidRPr="006664DC">
              <w:rPr>
                <w:color w:val="000000"/>
              </w:rPr>
              <w:t xml:space="preserve"> белая в черную полоску, а не наоборот. Полоски необходимы зебрам для</w:t>
            </w:r>
            <w:r>
              <w:rPr>
                <w:color w:val="000000"/>
              </w:rPr>
              <w:t xml:space="preserve"> маскировки, ведь эти животные –</w:t>
            </w:r>
            <w:r w:rsidRPr="006664DC">
              <w:rPr>
                <w:color w:val="000000"/>
              </w:rPr>
              <w:t xml:space="preserve"> главная добыча львов, они хоть хорошо бегают, но быстро </w:t>
            </w:r>
            <w:r w:rsidRPr="006664DC">
              <w:rPr>
                <w:color w:val="000000"/>
              </w:rPr>
              <w:lastRenderedPageBreak/>
              <w:t>устают.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Может показаться, что полосатая шкура зебр делает их очень заметными. Однако если смотреть на зебру издалека, то полоски расплываются и вместо зебры видно размытое серое пятно. Еще было выяснено, что не существует двух зебр с одинаковыми полосками, у каждого животного рисунок шкурки свой, индивидуальный, что, впрочем, идет только на пользу, так как по расположению полосок на шкуре малыши зебры угадывают своих мам и наоборот.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Живут зебры стадами, но могут объединяться и пастись вместе с антилопами, страусами, жирафами. При опасности зебры обороняются, нанося удары передними ногами и пуская в ход зубы. Есть сведения, что при недостатке воды зебры находят места, где она залегает близко к</w:t>
            </w:r>
            <w:r>
              <w:rPr>
                <w:color w:val="000000"/>
              </w:rPr>
              <w:t xml:space="preserve"> поверхности, и роют ямы по 1,5 – </w:t>
            </w:r>
            <w:r w:rsidRPr="006664DC">
              <w:rPr>
                <w:color w:val="000000"/>
              </w:rPr>
              <w:t>2 метра глубиной.</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Жеребята у зебр рождаются настолько сформировавшимися, что через несколько минут ста</w:t>
            </w:r>
            <w:r>
              <w:rPr>
                <w:color w:val="000000"/>
              </w:rPr>
              <w:t>новятся на ножки. Через полчаса –</w:t>
            </w:r>
            <w:r w:rsidRPr="006664DC">
              <w:rPr>
                <w:color w:val="000000"/>
              </w:rPr>
              <w:t xml:space="preserve"> час они уже </w:t>
            </w:r>
            <w:proofErr w:type="gramStart"/>
            <w:r w:rsidRPr="006664DC">
              <w:rPr>
                <w:color w:val="000000"/>
              </w:rPr>
              <w:t>вовсю</w:t>
            </w:r>
            <w:proofErr w:type="gramEnd"/>
            <w:r w:rsidRPr="006664DC">
              <w:rPr>
                <w:color w:val="000000"/>
              </w:rPr>
              <w:t xml:space="preserve"> скачут вокруг своей родительницы.</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Зебры неприхотливы –</w:t>
            </w:r>
            <w:r w:rsidRPr="006664DC">
              <w:rPr>
                <w:color w:val="000000"/>
              </w:rPr>
              <w:t xml:space="preserve"> едят жесткую, малосъедобную для других животных траву, не болеют теми болезнями, которым подвергаются домашние животные. Зебры много пьют, </w:t>
            </w:r>
            <w:proofErr w:type="gramStart"/>
            <w:r w:rsidRPr="006664DC">
              <w:rPr>
                <w:color w:val="000000"/>
              </w:rPr>
              <w:t>поэтому</w:t>
            </w:r>
            <w:proofErr w:type="gramEnd"/>
            <w:r w:rsidRPr="006664DC">
              <w:rPr>
                <w:color w:val="000000"/>
              </w:rPr>
              <w:t xml:space="preserve"> никогда не отходят далеко от водоема.</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Забавная зебра скачет и бегает.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И в фильме цветном – всегда черно – </w:t>
            </w:r>
            <w:proofErr w:type="gramStart"/>
            <w:r w:rsidRPr="006664DC">
              <w:rPr>
                <w:color w:val="000000"/>
              </w:rPr>
              <w:t>белая</w:t>
            </w:r>
            <w:proofErr w:type="gramEnd"/>
            <w:r w:rsidRPr="006664DC">
              <w:rPr>
                <w:color w:val="000000"/>
              </w:rPr>
              <w:t>.</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Полоски ее ей помогают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Стать незаметной в бескрайней саванне.</w:t>
            </w:r>
          </w:p>
          <w:p w:rsidR="007F047C" w:rsidRPr="006664DC" w:rsidRDefault="007F047C" w:rsidP="002B4D23">
            <w:pPr>
              <w:pStyle w:val="a5"/>
              <w:shd w:val="clear" w:color="auto" w:fill="FFFFFF"/>
              <w:spacing w:before="0" w:beforeAutospacing="0" w:after="0" w:afterAutospacing="0" w:line="276" w:lineRule="auto"/>
              <w:ind w:firstLine="284"/>
              <w:jc w:val="center"/>
              <w:rPr>
                <w:color w:val="000000"/>
              </w:rPr>
            </w:pPr>
            <w:r w:rsidRPr="006664DC">
              <w:rPr>
                <w:color w:val="000000"/>
              </w:rPr>
              <w:t>Зебры пасутся большими стадами,</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Могут кусаться и топать ногами.</w:t>
            </w:r>
          </w:p>
          <w:p w:rsidR="007F047C" w:rsidRPr="006664DC" w:rsidRDefault="00724539"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Но </w:t>
            </w:r>
            <w:proofErr w:type="gramStart"/>
            <w:r>
              <w:rPr>
                <w:color w:val="000000"/>
              </w:rPr>
              <w:t>все</w:t>
            </w:r>
            <w:proofErr w:type="gramEnd"/>
            <w:r w:rsidR="007F047C" w:rsidRPr="006664DC">
              <w:rPr>
                <w:color w:val="000000"/>
              </w:rPr>
              <w:t xml:space="preserve"> же они очень все милые,</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Эти </w:t>
            </w:r>
            <w:proofErr w:type="spellStart"/>
            <w:r w:rsidRPr="006664DC">
              <w:rPr>
                <w:color w:val="000000"/>
              </w:rPr>
              <w:t>коняшки</w:t>
            </w:r>
            <w:proofErr w:type="spellEnd"/>
            <w:r w:rsidRPr="006664DC">
              <w:rPr>
                <w:color w:val="000000"/>
              </w:rPr>
              <w:t xml:space="preserve"> в тельняшках игривые.</w:t>
            </w:r>
          </w:p>
          <w:p w:rsidR="007F047C" w:rsidRDefault="00854044" w:rsidP="002B4D23">
            <w:pPr>
              <w:pStyle w:val="a5"/>
              <w:shd w:val="clear" w:color="auto" w:fill="FFFFFF"/>
              <w:spacing w:before="0" w:beforeAutospacing="0" w:after="0" w:afterAutospacing="0" w:line="276" w:lineRule="auto"/>
              <w:jc w:val="both"/>
              <w:rPr>
                <w:color w:val="000000"/>
              </w:rPr>
            </w:pPr>
            <w:hyperlink r:id="rId19" w:history="1">
              <w:r w:rsidR="007F047C" w:rsidRPr="004A1A7F">
                <w:rPr>
                  <w:rStyle w:val="a3"/>
                </w:rPr>
                <w:t>https://www.youtube.com/watch?v=VSlLTJsvrBs</w:t>
              </w:r>
            </w:hyperlink>
          </w:p>
          <w:p w:rsidR="007F047C" w:rsidRPr="006664DC" w:rsidRDefault="007F047C" w:rsidP="002B4D23">
            <w:pPr>
              <w:pStyle w:val="a5"/>
              <w:shd w:val="clear" w:color="auto" w:fill="FFFFFF"/>
              <w:spacing w:before="0" w:beforeAutospacing="0" w:after="0" w:afterAutospacing="0" w:line="276" w:lineRule="auto"/>
              <w:jc w:val="both"/>
              <w:rPr>
                <w:color w:val="000000"/>
              </w:rPr>
            </w:pPr>
            <w:r w:rsidRPr="006664DC">
              <w:rPr>
                <w:color w:val="000000"/>
              </w:rPr>
              <w:t> </w:t>
            </w:r>
            <w:r>
              <w:rPr>
                <w:color w:val="000000"/>
              </w:rPr>
              <w:t>Раскрашивание картинки</w:t>
            </w:r>
          </w:p>
          <w:p w:rsidR="007F047C" w:rsidRPr="00991BFC" w:rsidRDefault="007F047C" w:rsidP="002B4D23">
            <w:pPr>
              <w:spacing w:line="276" w:lineRule="auto"/>
              <w:jc w:val="center"/>
              <w:rPr>
                <w:rFonts w:ascii="Times New Roman" w:hAnsi="Times New Roman"/>
                <w:sz w:val="24"/>
                <w:szCs w:val="24"/>
              </w:rPr>
            </w:pPr>
            <w:r>
              <w:rPr>
                <w:noProof/>
              </w:rPr>
              <w:lastRenderedPageBreak/>
              <w:drawing>
                <wp:inline distT="0" distB="0" distL="0" distR="0">
                  <wp:extent cx="2279889" cy="2569902"/>
                  <wp:effectExtent l="19050" t="0" r="6111" b="0"/>
                  <wp:docPr id="1" name="Рисунок 1" descr="http://kartik.ru/wp-content/uploads/2017/05/zebra-raskraska-2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k.ru/wp-content/uploads/2017/05/zebra-raskraska-21584.jpg"/>
                          <pic:cNvPicPr>
                            <a:picLocks noChangeAspect="1" noChangeArrowheads="1"/>
                          </pic:cNvPicPr>
                        </pic:nvPicPr>
                        <pic:blipFill>
                          <a:blip r:embed="rId20" cstate="print"/>
                          <a:srcRect b="3567"/>
                          <a:stretch>
                            <a:fillRect/>
                          </a:stretch>
                        </pic:blipFill>
                        <pic:spPr bwMode="auto">
                          <a:xfrm>
                            <a:off x="0" y="0"/>
                            <a:ext cx="2279889" cy="2569902"/>
                          </a:xfrm>
                          <a:prstGeom prst="rect">
                            <a:avLst/>
                          </a:prstGeom>
                          <a:noFill/>
                          <a:ln w="9525">
                            <a:noFill/>
                            <a:miter lim="800000"/>
                            <a:headEnd/>
                            <a:tailEnd/>
                          </a:ln>
                        </pic:spPr>
                      </pic:pic>
                    </a:graphicData>
                  </a:graphic>
                </wp:inline>
              </w:drawing>
            </w:r>
          </w:p>
          <w:p w:rsidR="0046525B" w:rsidRDefault="0046525B"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9"/>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Музыка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Старкова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Виктория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5452F8" w:rsidRDefault="005452F8" w:rsidP="005452F8">
            <w:pPr>
              <w:contextualSpacing/>
              <w:jc w:val="center"/>
              <w:rPr>
                <w:rFonts w:ascii="Times New Roman" w:hAnsi="Times New Roman"/>
                <w:sz w:val="24"/>
                <w:szCs w:val="24"/>
              </w:rPr>
            </w:pPr>
            <w:r>
              <w:rPr>
                <w:rFonts w:ascii="Times New Roman" w:hAnsi="Times New Roman"/>
                <w:sz w:val="24"/>
                <w:szCs w:val="24"/>
              </w:rPr>
              <w:t>Низкие звуки.</w:t>
            </w:r>
          </w:p>
          <w:p w:rsidR="0046525B" w:rsidRDefault="005452F8" w:rsidP="005452F8">
            <w:pPr>
              <w:spacing w:line="276" w:lineRule="auto"/>
              <w:jc w:val="center"/>
              <w:rPr>
                <w:rFonts w:ascii="Times New Roman" w:hAnsi="Times New Roman"/>
                <w:sz w:val="24"/>
                <w:szCs w:val="24"/>
              </w:rPr>
            </w:pPr>
            <w:r>
              <w:rPr>
                <w:rFonts w:ascii="Times New Roman" w:hAnsi="Times New Roman"/>
                <w:sz w:val="24"/>
                <w:szCs w:val="24"/>
              </w:rPr>
              <w:t>Высокие звуки</w:t>
            </w:r>
          </w:p>
        </w:tc>
        <w:tc>
          <w:tcPr>
            <w:tcW w:w="8015" w:type="dxa"/>
            <w:hideMark/>
          </w:tcPr>
          <w:p w:rsidR="005452F8" w:rsidRDefault="005452F8" w:rsidP="005452F8">
            <w:pPr>
              <w:contextualSpacing/>
              <w:rPr>
                <w:rFonts w:ascii="Times New Roman" w:hAnsi="Times New Roman"/>
                <w:sz w:val="24"/>
                <w:szCs w:val="24"/>
              </w:rPr>
            </w:pPr>
            <w:r>
              <w:rPr>
                <w:rFonts w:ascii="Times New Roman" w:hAnsi="Times New Roman"/>
                <w:sz w:val="24"/>
                <w:szCs w:val="24"/>
              </w:rPr>
              <w:t>Просмотр видео:</w:t>
            </w:r>
          </w:p>
          <w:p w:rsidR="0046525B" w:rsidRDefault="005452F8" w:rsidP="005452F8">
            <w:pPr>
              <w:spacing w:line="276" w:lineRule="auto"/>
              <w:rPr>
                <w:rFonts w:ascii="Times New Roman" w:hAnsi="Times New Roman"/>
                <w:color w:val="000000"/>
                <w:sz w:val="24"/>
                <w:szCs w:val="24"/>
                <w:shd w:val="clear" w:color="auto" w:fill="FFFFFF"/>
              </w:rPr>
            </w:pPr>
            <w:r w:rsidRPr="002F6128">
              <w:rPr>
                <w:rFonts w:ascii="Times New Roman" w:hAnsi="Times New Roman"/>
                <w:sz w:val="24"/>
                <w:szCs w:val="24"/>
              </w:rPr>
              <w:t>https://www.youtube.com/watch?v=KRIgBwqxVm0</w:t>
            </w:r>
          </w:p>
        </w:tc>
      </w:tr>
      <w:tr w:rsidR="0046525B" w:rsidTr="00207777">
        <w:trPr>
          <w:trHeight w:val="411"/>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46525B" w:rsidRDefault="00A36545"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«О</w:t>
            </w:r>
            <w:r w:rsidR="003078FC">
              <w:rPr>
                <w:rFonts w:ascii="Times New Roman" w:hAnsi="Times New Roman"/>
                <w:color w:val="000000"/>
                <w:sz w:val="24"/>
                <w:szCs w:val="24"/>
                <w:shd w:val="clear" w:color="auto" w:fill="FFFFFF"/>
              </w:rPr>
              <w:t>сенний букет</w:t>
            </w:r>
            <w:r>
              <w:rPr>
                <w:rFonts w:ascii="Times New Roman" w:hAnsi="Times New Roman"/>
                <w:color w:val="000000"/>
                <w:sz w:val="24"/>
                <w:szCs w:val="24"/>
                <w:shd w:val="clear" w:color="auto" w:fill="FFFFFF"/>
              </w:rPr>
              <w:t>»</w:t>
            </w:r>
          </w:p>
          <w:p w:rsidR="003078FC" w:rsidRDefault="00854044" w:rsidP="002B4D23">
            <w:pPr>
              <w:spacing w:line="276" w:lineRule="auto"/>
              <w:jc w:val="both"/>
              <w:rPr>
                <w:rFonts w:ascii="Times New Roman" w:hAnsi="Times New Roman"/>
                <w:color w:val="000000"/>
                <w:sz w:val="24"/>
                <w:szCs w:val="24"/>
                <w:shd w:val="clear" w:color="auto" w:fill="FFFFFF"/>
              </w:rPr>
            </w:pPr>
            <w:hyperlink r:id="rId21" w:history="1">
              <w:r w:rsidR="003078FC" w:rsidRPr="004A1A7F">
                <w:rPr>
                  <w:rStyle w:val="a3"/>
                  <w:rFonts w:ascii="Times New Roman" w:hAnsi="Times New Roman"/>
                  <w:sz w:val="24"/>
                  <w:szCs w:val="24"/>
                  <w:shd w:val="clear" w:color="auto" w:fill="FFFFFF"/>
                </w:rPr>
                <w:t>https://www.youtube.com/watch?v=c1Antv-8Cwo</w:t>
              </w:r>
            </w:hyperlink>
          </w:p>
          <w:p w:rsidR="00A36545" w:rsidRDefault="00A36545"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62508A" w:rsidP="002B4D23">
            <w:pPr>
              <w:spacing w:line="276" w:lineRule="auto"/>
              <w:jc w:val="center"/>
              <w:rPr>
                <w:rFonts w:ascii="Times New Roman" w:hAnsi="Times New Roman"/>
                <w:sz w:val="24"/>
                <w:szCs w:val="24"/>
              </w:rPr>
            </w:pPr>
            <w:r>
              <w:rPr>
                <w:rFonts w:ascii="Times New Roman" w:hAnsi="Times New Roman"/>
                <w:sz w:val="24"/>
                <w:szCs w:val="24"/>
              </w:rPr>
              <w:t>Прыжки</w:t>
            </w:r>
          </w:p>
        </w:tc>
        <w:tc>
          <w:tcPr>
            <w:tcW w:w="8015" w:type="dxa"/>
            <w:hideMark/>
          </w:tcPr>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двух ногах на месте (с поворотами, с движениями рук),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46525B" w:rsidRP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Сначала ребенок учится сгибать ноги в коленях, пружинить. Обучение прыжкам начинают с выполнения упражн</w:t>
            </w:r>
            <w:r>
              <w:rPr>
                <w:rFonts w:ascii="Times New Roman" w:hAnsi="Times New Roman"/>
                <w:color w:val="000000"/>
                <w:sz w:val="24"/>
                <w:szCs w:val="24"/>
                <w:shd w:val="clear" w:color="auto" w:fill="FFFFFF"/>
              </w:rPr>
              <w:t>ений на батуте, при этом взрослый</w:t>
            </w:r>
            <w:r w:rsidRPr="00142C1B">
              <w:rPr>
                <w:rFonts w:ascii="Times New Roman" w:hAnsi="Times New Roman"/>
                <w:color w:val="000000"/>
                <w:sz w:val="24"/>
                <w:szCs w:val="24"/>
                <w:shd w:val="clear" w:color="auto" w:fill="FFFFFF"/>
              </w:rPr>
              <w:t xml:space="preserve"> находится напротив ребенка, держит его за руки и выполняет прыжки вместе с ним, отталкиваясь от батута с такой силой, чтобы ноги ребенка отрывались от поверхности. После этого ребенок учится прыгать на полу. На начальном этапе на пол кладут ориентир (лента, брусок, скакалка, нарисованная линия и т.</w:t>
            </w:r>
            <w:r>
              <w:rPr>
                <w:rFonts w:ascii="Times New Roman" w:hAnsi="Times New Roman"/>
                <w:color w:val="000000"/>
                <w:sz w:val="24"/>
                <w:szCs w:val="24"/>
                <w:shd w:val="clear" w:color="auto" w:fill="FFFFFF"/>
              </w:rPr>
              <w:t xml:space="preserve"> </w:t>
            </w:r>
            <w:r w:rsidRPr="00142C1B">
              <w:rPr>
                <w:rFonts w:ascii="Times New Roman" w:hAnsi="Times New Roman"/>
                <w:color w:val="000000"/>
                <w:sz w:val="24"/>
                <w:szCs w:val="24"/>
                <w:shd w:val="clear" w:color="auto" w:fill="FFFFFF"/>
              </w:rPr>
              <w:t>д.). Внимание ребенка обращается на перепрыгивание через ленту, брусок и др.</w:t>
            </w:r>
          </w:p>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одной ноге на месте,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pacing w:val="-2"/>
                <w:sz w:val="24"/>
                <w:szCs w:val="24"/>
                <w:shd w:val="clear" w:color="auto" w:fill="FFFFFF"/>
              </w:rPr>
              <w:t xml:space="preserve">Сначала ребенок учится стоять на одной ноге, удерживая равновесие с </w:t>
            </w:r>
            <w:r w:rsidRPr="00142C1B">
              <w:rPr>
                <w:rFonts w:ascii="Times New Roman" w:hAnsi="Times New Roman"/>
                <w:color w:val="000000"/>
                <w:spacing w:val="-2"/>
                <w:sz w:val="24"/>
                <w:szCs w:val="24"/>
                <w:shd w:val="clear" w:color="auto" w:fill="FFFFFF"/>
              </w:rPr>
              <w:lastRenderedPageBreak/>
              <w:t>различными положениями рук, затем отталкиваться от пола и приземляться на ту же ногу.</w:t>
            </w:r>
          </w:p>
        </w:tc>
      </w:tr>
      <w:tr w:rsidR="0046525B" w:rsidTr="00207777">
        <w:trPr>
          <w:trHeight w:val="410"/>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Звуки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и их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источники</w:t>
            </w:r>
          </w:p>
        </w:tc>
        <w:tc>
          <w:tcPr>
            <w:tcW w:w="8015" w:type="dxa"/>
            <w:hideMark/>
          </w:tcPr>
          <w:p w:rsidR="00040C58"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Работу проводят с целью определения способности слышать звук, исходящий от предмета, расположенного в непосредственной близости от уха ребенка, на расстоянии до полуметра. Предъявляют звуки, разные по громкости, наблюдают, на какую силу звучания реагирует ребенок. </w:t>
            </w:r>
            <w:r>
              <w:rPr>
                <w:rFonts w:ascii="Times New Roman" w:eastAsia="Times New Roman" w:hAnsi="Times New Roman"/>
                <w:color w:val="000000"/>
                <w:sz w:val="24"/>
                <w:szCs w:val="24"/>
              </w:rPr>
              <w:t>Взрослый</w:t>
            </w:r>
            <w:r w:rsidRPr="00E33282">
              <w:rPr>
                <w:rFonts w:ascii="Times New Roman" w:eastAsia="Times New Roman" w:hAnsi="Times New Roman"/>
                <w:color w:val="000000"/>
                <w:sz w:val="24"/>
                <w:szCs w:val="24"/>
              </w:rPr>
              <w:t xml:space="preserve"> привлекает внимание ребенка появлением звука в тишине или неожиданным прекращением звучания. Используемые звуки должны быть при диа</w:t>
            </w:r>
            <w:r>
              <w:rPr>
                <w:rFonts w:ascii="Times New Roman" w:eastAsia="Times New Roman" w:hAnsi="Times New Roman"/>
                <w:color w:val="000000"/>
                <w:sz w:val="24"/>
                <w:szCs w:val="24"/>
              </w:rPr>
              <w:t xml:space="preserve">пазоне силы звука, примерно, 55 – </w:t>
            </w:r>
            <w:r w:rsidRPr="00E33282">
              <w:rPr>
                <w:rFonts w:ascii="Times New Roman" w:eastAsia="Times New Roman" w:hAnsi="Times New Roman"/>
                <w:color w:val="000000"/>
                <w:sz w:val="24"/>
                <w:szCs w:val="24"/>
              </w:rPr>
              <w:t xml:space="preserve">60 дБ. При необходимости интенсивность звукового воздействия может меняться.  В качестве источника звука используют музыкальные инструменты и предметы, издающие звук при сжимании, надавливании, встряхивании, например, </w:t>
            </w:r>
            <w:proofErr w:type="spellStart"/>
            <w:r w:rsidRPr="00E33282">
              <w:rPr>
                <w:rFonts w:ascii="Times New Roman" w:eastAsia="Times New Roman" w:hAnsi="Times New Roman"/>
                <w:color w:val="000000"/>
                <w:sz w:val="24"/>
                <w:szCs w:val="24"/>
              </w:rPr>
              <w:t>трещетка</w:t>
            </w:r>
            <w:proofErr w:type="spellEnd"/>
            <w:r w:rsidRPr="00E33282">
              <w:rPr>
                <w:rFonts w:ascii="Times New Roman" w:eastAsia="Times New Roman" w:hAnsi="Times New Roman"/>
                <w:color w:val="000000"/>
                <w:sz w:val="24"/>
                <w:szCs w:val="24"/>
              </w:rPr>
              <w:t xml:space="preserve"> и др. Источник звука ребенок не должен видеть. Когда ребенок локализует звук на уровне уха, источник звука</w:t>
            </w:r>
            <w:r>
              <w:rPr>
                <w:rFonts w:ascii="Times New Roman" w:eastAsia="Times New Roman" w:hAnsi="Times New Roman"/>
                <w:color w:val="000000"/>
                <w:sz w:val="24"/>
                <w:szCs w:val="24"/>
              </w:rPr>
              <w:t xml:space="preserve"> должен находиться на уровне 25 – </w:t>
            </w:r>
            <w:r w:rsidRPr="00E33282">
              <w:rPr>
                <w:rFonts w:ascii="Times New Roman" w:eastAsia="Times New Roman" w:hAnsi="Times New Roman"/>
                <w:color w:val="000000"/>
                <w:sz w:val="24"/>
                <w:szCs w:val="24"/>
              </w:rPr>
              <w:t>30 см от уха. Максимальное расстояние до источника звука не более 1 метра.</w:t>
            </w:r>
          </w:p>
          <w:p w:rsidR="00040C58" w:rsidRPr="00E33282"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При необходимости проводят «шумовые пробы». </w:t>
            </w:r>
            <w:proofErr w:type="gramStart"/>
            <w:r w:rsidRPr="00E33282">
              <w:rPr>
                <w:rFonts w:ascii="Times New Roman" w:eastAsia="Times New Roman" w:hAnsi="Times New Roman"/>
                <w:color w:val="000000"/>
                <w:sz w:val="24"/>
                <w:szCs w:val="24"/>
              </w:rPr>
              <w:t>Готовят несколько баночек с крупой и одну пустую</w:t>
            </w:r>
            <w:proofErr w:type="gramEnd"/>
            <w:r w:rsidRPr="00E33282">
              <w:rPr>
                <w:rFonts w:ascii="Times New Roman" w:eastAsia="Times New Roman" w:hAnsi="Times New Roman"/>
                <w:color w:val="000000"/>
                <w:sz w:val="24"/>
                <w:szCs w:val="24"/>
              </w:rPr>
              <w:t xml:space="preserve"> баночку (</w:t>
            </w:r>
            <w:r>
              <w:rPr>
                <w:rFonts w:ascii="Times New Roman" w:eastAsia="Times New Roman" w:hAnsi="Times New Roman"/>
                <w:color w:val="000000"/>
                <w:sz w:val="24"/>
                <w:szCs w:val="24"/>
              </w:rPr>
              <w:t>баночки не прозрачные).  Взрослый</w:t>
            </w:r>
            <w:r w:rsidRPr="00E33282">
              <w:rPr>
                <w:rFonts w:ascii="Times New Roman" w:eastAsia="Times New Roman" w:hAnsi="Times New Roman"/>
                <w:color w:val="000000"/>
                <w:sz w:val="24"/>
                <w:szCs w:val="24"/>
              </w:rPr>
              <w:t xml:space="preserve"> находится напротив ребенка. </w:t>
            </w:r>
            <w:r>
              <w:rPr>
                <w:rFonts w:ascii="Times New Roman" w:eastAsia="Times New Roman" w:hAnsi="Times New Roman"/>
                <w:color w:val="000000"/>
                <w:sz w:val="24"/>
                <w:szCs w:val="24"/>
              </w:rPr>
              <w:t>Ребенок видит баночки и взрослого</w:t>
            </w:r>
            <w:r w:rsidRPr="00E33282">
              <w:rPr>
                <w:rFonts w:ascii="Times New Roman" w:eastAsia="Times New Roman" w:hAnsi="Times New Roman"/>
                <w:color w:val="000000"/>
                <w:sz w:val="24"/>
                <w:szCs w:val="24"/>
              </w:rPr>
              <w:t>, который в каждой руке держит по баночке. После привлечения внимания ребенка, баноч</w:t>
            </w:r>
            <w:r>
              <w:rPr>
                <w:rFonts w:ascii="Times New Roman" w:eastAsia="Times New Roman" w:hAnsi="Times New Roman"/>
                <w:color w:val="000000"/>
                <w:sz w:val="24"/>
                <w:szCs w:val="24"/>
              </w:rPr>
              <w:t xml:space="preserve">ки встряхивают на расстоянии 10 – </w:t>
            </w:r>
            <w:r w:rsidRPr="00E33282">
              <w:rPr>
                <w:rFonts w:ascii="Times New Roman" w:eastAsia="Times New Roman" w:hAnsi="Times New Roman"/>
                <w:color w:val="000000"/>
                <w:sz w:val="24"/>
                <w:szCs w:val="24"/>
              </w:rPr>
              <w:t>15 см от каждого уха ребенка. Затем баночки меняют местами. Начинать работу следует с предъявления более тихих звуков, переходя к более громким звукам (манка, гречка, горох).</w:t>
            </w:r>
            <w:r w:rsidRPr="00E33282">
              <w:rPr>
                <w:rFonts w:ascii="Times New Roman" w:eastAsia="Times New Roman" w:hAnsi="Times New Roman"/>
                <w:b/>
                <w:bCs/>
                <w:color w:val="000000"/>
                <w:sz w:val="24"/>
                <w:szCs w:val="24"/>
              </w:rPr>
              <w:t>  </w:t>
            </w:r>
          </w:p>
          <w:p w:rsidR="0046525B" w:rsidRDefault="00854044" w:rsidP="002B4D23">
            <w:pPr>
              <w:spacing w:line="276" w:lineRule="auto"/>
              <w:jc w:val="both"/>
              <w:rPr>
                <w:rFonts w:ascii="Times New Roman" w:hAnsi="Times New Roman"/>
                <w:color w:val="000000"/>
                <w:sz w:val="24"/>
                <w:szCs w:val="24"/>
                <w:shd w:val="clear" w:color="auto" w:fill="FFFFFF"/>
              </w:rPr>
            </w:pPr>
            <w:hyperlink r:id="rId22" w:history="1">
              <w:r w:rsidR="00040C58" w:rsidRPr="004A1A7F">
                <w:rPr>
                  <w:rStyle w:val="a3"/>
                  <w:rFonts w:ascii="Times New Roman" w:hAnsi="Times New Roman"/>
                  <w:sz w:val="24"/>
                  <w:szCs w:val="24"/>
                  <w:shd w:val="clear" w:color="auto" w:fill="FFFFFF"/>
                </w:rPr>
                <w:t>https://www.youtube.com/watch?v=vrdvUC0BdtY</w:t>
              </w:r>
            </w:hyperlink>
          </w:p>
        </w:tc>
      </w:tr>
      <w:tr w:rsidR="0046525B" w:rsidTr="00207777">
        <w:trPr>
          <w:trHeight w:val="416"/>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Быстрый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самолет</w:t>
            </w:r>
          </w:p>
        </w:tc>
        <w:tc>
          <w:tcPr>
            <w:tcW w:w="8015" w:type="dxa"/>
            <w:hideMark/>
          </w:tcPr>
          <w:p w:rsidR="0046525B" w:rsidRDefault="00D050F0"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«Быстрый самолет»</w:t>
            </w:r>
          </w:p>
          <w:p w:rsidR="00D050F0" w:rsidRDefault="00854044" w:rsidP="002B4D23">
            <w:pPr>
              <w:spacing w:line="276" w:lineRule="auto"/>
              <w:jc w:val="both"/>
              <w:rPr>
                <w:rFonts w:ascii="Times New Roman" w:hAnsi="Times New Roman"/>
                <w:color w:val="000000"/>
                <w:sz w:val="24"/>
                <w:szCs w:val="24"/>
                <w:shd w:val="clear" w:color="auto" w:fill="FFFFFF"/>
              </w:rPr>
            </w:pPr>
            <w:hyperlink r:id="rId23" w:history="1">
              <w:r w:rsidR="00D050F0" w:rsidRPr="004A1A7F">
                <w:rPr>
                  <w:rStyle w:val="a3"/>
                  <w:rFonts w:ascii="Times New Roman" w:hAnsi="Times New Roman"/>
                  <w:sz w:val="24"/>
                  <w:szCs w:val="24"/>
                  <w:shd w:val="clear" w:color="auto" w:fill="FFFFFF"/>
                </w:rPr>
                <w:t>https://www.youtube.com/watch?v=yeg-zjZiKTk</w:t>
              </w:r>
            </w:hyperlink>
          </w:p>
          <w:p w:rsidR="00D050F0" w:rsidRDefault="00D050F0"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val="restart"/>
            <w:textDirection w:val="btLr"/>
            <w:hideMark/>
          </w:tcPr>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10.11.2021</w:t>
            </w: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sidRPr="00073C20">
              <w:rPr>
                <w:rFonts w:ascii="Times New Roman" w:hAnsi="Times New Roman"/>
                <w:sz w:val="24"/>
                <w:szCs w:val="24"/>
              </w:rPr>
              <w:t>Посуда</w:t>
            </w:r>
          </w:p>
        </w:tc>
        <w:tc>
          <w:tcPr>
            <w:tcW w:w="8015" w:type="dxa"/>
            <w:hideMark/>
          </w:tcPr>
          <w:p w:rsidR="002B4D23" w:rsidRDefault="002B4D23" w:rsidP="002B4D23">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2B4D23" w:rsidRPr="00F017EE" w:rsidRDefault="002B4D23" w:rsidP="002B4D23">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2B4D23" w:rsidRPr="00F017EE" w:rsidRDefault="002B4D23" w:rsidP="002B4D23">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предназначенными для приготовления пищи: кастрюля, половник, лопатка </w:t>
            </w:r>
            <w:r w:rsidRPr="00F017EE">
              <w:rPr>
                <w:rFonts w:ascii="Times New Roman" w:eastAsia="Times New Roman" w:hAnsi="Times New Roman"/>
                <w:color w:val="000000"/>
                <w:sz w:val="24"/>
                <w:szCs w:val="24"/>
              </w:rPr>
              <w:lastRenderedPageBreak/>
              <w:t>и др. Внимание ребенка обращается на бережное отношение к предметам посуды.</w:t>
            </w:r>
          </w:p>
          <w:p w:rsidR="002B4D23" w:rsidRDefault="002B4D23" w:rsidP="002B4D23">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1F0A62" w:rsidRPr="002B4D23" w:rsidRDefault="00854044" w:rsidP="002B4D23">
            <w:pPr>
              <w:spacing w:line="276" w:lineRule="auto"/>
              <w:jc w:val="both"/>
              <w:rPr>
                <w:rFonts w:ascii="Times New Roman" w:hAnsi="Times New Roman"/>
                <w:sz w:val="24"/>
                <w:szCs w:val="24"/>
              </w:rPr>
            </w:pPr>
            <w:hyperlink r:id="rId24" w:history="1">
              <w:r w:rsidR="002B4D23" w:rsidRPr="00C408DF">
                <w:rPr>
                  <w:rStyle w:val="a3"/>
                  <w:rFonts w:ascii="Times New Roman" w:hAnsi="Times New Roman"/>
                  <w:sz w:val="24"/>
                  <w:szCs w:val="24"/>
                </w:rPr>
                <w:t>https://www.youtube.com/watch?v=H6woMLjGVVg</w:t>
              </w:r>
            </w:hyperlink>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5958C4" w:rsidRPr="00FE5811" w:rsidRDefault="005958C4"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5958C4" w:rsidRDefault="001A33BF" w:rsidP="002B4D23">
            <w:pPr>
              <w:spacing w:line="276" w:lineRule="auto"/>
              <w:jc w:val="center"/>
              <w:rPr>
                <w:rFonts w:ascii="Times New Roman" w:hAnsi="Times New Roman"/>
                <w:sz w:val="28"/>
                <w:szCs w:val="28"/>
              </w:rPr>
            </w:pPr>
            <w:r w:rsidRPr="001A33BF">
              <w:rPr>
                <w:noProof/>
              </w:rPr>
              <w:drawing>
                <wp:inline distT="0" distB="0" distL="0" distR="0">
                  <wp:extent cx="2520000" cy="1496552"/>
                  <wp:effectExtent l="19050" t="0" r="0" b="0"/>
                  <wp:docPr id="23" name="Рисунок 1" descr="https://fanfishka.ru/uploads/posts/2019-04/155619961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nfishka.ru/uploads/posts/2019-04/1556199612_14.jpg"/>
                          <pic:cNvPicPr>
                            <a:picLocks noChangeAspect="1" noChangeArrowheads="1"/>
                          </pic:cNvPicPr>
                        </pic:nvPicPr>
                        <pic:blipFill>
                          <a:blip r:embed="rId25"/>
                          <a:srcRect/>
                          <a:stretch>
                            <a:fillRect/>
                          </a:stretch>
                        </pic:blipFill>
                        <pic:spPr bwMode="auto">
                          <a:xfrm>
                            <a:off x="0" y="0"/>
                            <a:ext cx="2520000" cy="1496552"/>
                          </a:xfrm>
                          <a:prstGeom prst="rect">
                            <a:avLst/>
                          </a:prstGeom>
                          <a:noFill/>
                          <a:ln w="9525">
                            <a:noFill/>
                            <a:miter lim="800000"/>
                            <a:headEnd/>
                            <a:tailEnd/>
                          </a:ln>
                        </pic:spPr>
                      </pic:pic>
                    </a:graphicData>
                  </a:graphic>
                </wp:inline>
              </w:drawing>
            </w:r>
            <w:r w:rsidR="001507D0" w:rsidRPr="001507D0">
              <w:rPr>
                <w:noProof/>
              </w:rPr>
              <w:drawing>
                <wp:inline distT="0" distB="0" distL="0" distR="0">
                  <wp:extent cx="2010833" cy="1447800"/>
                  <wp:effectExtent l="19050" t="0" r="8467" b="0"/>
                  <wp:docPr id="24" name="Рисунок 4" descr="https://luckclub.ru/images/luckclub/2018/05/foto-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ckclub.ru/images/luckclub/2018/05/foto-1-38.jpg"/>
                          <pic:cNvPicPr>
                            <a:picLocks noChangeAspect="1" noChangeArrowheads="1"/>
                          </pic:cNvPicPr>
                        </pic:nvPicPr>
                        <pic:blipFill>
                          <a:blip r:embed="rId26" cstate="print"/>
                          <a:srcRect/>
                          <a:stretch>
                            <a:fillRect/>
                          </a:stretch>
                        </pic:blipFill>
                        <pic:spPr bwMode="auto">
                          <a:xfrm>
                            <a:off x="0" y="0"/>
                            <a:ext cx="2009803" cy="1447058"/>
                          </a:xfrm>
                          <a:prstGeom prst="rect">
                            <a:avLst/>
                          </a:prstGeom>
                          <a:noFill/>
                          <a:ln w="9525">
                            <a:noFill/>
                            <a:miter lim="800000"/>
                            <a:headEnd/>
                            <a:tailEnd/>
                          </a:ln>
                        </pic:spPr>
                      </pic:pic>
                    </a:graphicData>
                  </a:graphic>
                </wp:inline>
              </w:drawing>
            </w:r>
          </w:p>
          <w:p w:rsidR="005958C4" w:rsidRDefault="005958C4"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noProof/>
              </w:rPr>
              <w:drawing>
                <wp:inline distT="0" distB="0" distL="0" distR="0">
                  <wp:extent cx="1982151" cy="1464314"/>
                  <wp:effectExtent l="19050" t="0" r="0" b="0"/>
                  <wp:docPr id="25" name="Рисунок 7" descr="http://cdn.shopify.com/s/files/1/2660/5202/products/hjnlgkoig1gnbl964gc9_3aabdd01-9faa-48f5-a3d4-b339799370bc_800x.jpg?v=159889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2660/5202/products/hjnlgkoig1gnbl964gc9_3aabdd01-9faa-48f5-a3d4-b339799370bc_800x.jpg?v=1598896822"/>
                          <pic:cNvPicPr>
                            <a:picLocks noChangeAspect="1" noChangeArrowheads="1"/>
                          </pic:cNvPicPr>
                        </pic:nvPicPr>
                        <pic:blipFill>
                          <a:blip r:embed="rId27" cstate="print"/>
                          <a:srcRect/>
                          <a:stretch>
                            <a:fillRect/>
                          </a:stretch>
                        </pic:blipFill>
                        <pic:spPr bwMode="auto">
                          <a:xfrm>
                            <a:off x="0" y="0"/>
                            <a:ext cx="1982151" cy="1464314"/>
                          </a:xfrm>
                          <a:prstGeom prst="rect">
                            <a:avLst/>
                          </a:prstGeom>
                          <a:noFill/>
                          <a:ln w="9525">
                            <a:noFill/>
                            <a:miter lim="800000"/>
                            <a:headEnd/>
                            <a:tailEnd/>
                          </a:ln>
                        </pic:spPr>
                      </pic:pic>
                    </a:graphicData>
                  </a:graphic>
                </wp:inline>
              </w:drawing>
            </w:r>
          </w:p>
          <w:p w:rsidR="001507D0" w:rsidRDefault="001507D0"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rFonts w:ascii="Times New Roman" w:hAnsi="Times New Roman"/>
                <w:noProof/>
                <w:sz w:val="28"/>
                <w:szCs w:val="28"/>
              </w:rPr>
              <w:drawing>
                <wp:inline distT="0" distB="0" distL="0" distR="0">
                  <wp:extent cx="1438275" cy="1857375"/>
                  <wp:effectExtent l="19050" t="0" r="9525" b="0"/>
                  <wp:docPr id="27" name="Рисунок 10" descr="https://cdn1.ozone.ru/s3/multimedia-0/c1200/602105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ozone.ru/s3/multimedia-0/c1200/6021052332.jpg"/>
                          <pic:cNvPicPr>
                            <a:picLocks noChangeAspect="1" noChangeArrowheads="1"/>
                          </pic:cNvPicPr>
                        </pic:nvPicPr>
                        <pic:blipFill>
                          <a:blip r:embed="rId28" cstate="print"/>
                          <a:srcRect l="15409" r="11878" b="6090"/>
                          <a:stretch>
                            <a:fillRect/>
                          </a:stretch>
                        </pic:blipFill>
                        <pic:spPr bwMode="auto">
                          <a:xfrm>
                            <a:off x="0" y="0"/>
                            <a:ext cx="1438275" cy="1857375"/>
                          </a:xfrm>
                          <a:prstGeom prst="rect">
                            <a:avLst/>
                          </a:prstGeom>
                          <a:noFill/>
                          <a:ln w="9525">
                            <a:noFill/>
                            <a:miter lim="800000"/>
                            <a:headEnd/>
                            <a:tailEnd/>
                          </a:ln>
                        </pic:spPr>
                      </pic:pic>
                    </a:graphicData>
                  </a:graphic>
                </wp:inline>
              </w:drawing>
            </w:r>
          </w:p>
          <w:p w:rsidR="001507D0" w:rsidRDefault="005958C4" w:rsidP="002B4D23">
            <w:pPr>
              <w:spacing w:line="276" w:lineRule="auto"/>
              <w:jc w:val="both"/>
              <w:rPr>
                <w:rFonts w:ascii="Times New Roman" w:hAnsi="Times New Roman"/>
                <w:sz w:val="24"/>
                <w:szCs w:val="24"/>
              </w:rPr>
            </w:pPr>
            <w:r w:rsidRPr="00991BFC">
              <w:rPr>
                <w:rFonts w:ascii="Times New Roman" w:hAnsi="Times New Roman"/>
                <w:sz w:val="24"/>
                <w:szCs w:val="24"/>
              </w:rPr>
              <w:lastRenderedPageBreak/>
              <w:t>– Какой звук есть во всех этих словах?</w:t>
            </w:r>
          </w:p>
          <w:p w:rsidR="005958C4" w:rsidRPr="001507D0" w:rsidRDefault="001507D0" w:rsidP="002B4D23">
            <w:pPr>
              <w:spacing w:line="276" w:lineRule="auto"/>
              <w:jc w:val="both"/>
              <w:rPr>
                <w:rFonts w:ascii="Times New Roman" w:hAnsi="Times New Roman"/>
                <w:noProof/>
                <w:sz w:val="24"/>
                <w:szCs w:val="24"/>
              </w:rPr>
            </w:pPr>
            <w:r>
              <w:rPr>
                <w:noProof/>
              </w:rPr>
              <w:t xml:space="preserve"> </w:t>
            </w:r>
            <w:r w:rsidR="005958C4">
              <w:rPr>
                <w:color w:val="111111"/>
              </w:rPr>
              <w:t xml:space="preserve">– </w:t>
            </w:r>
            <w:r w:rsidR="005958C4" w:rsidRPr="001507D0">
              <w:rPr>
                <w:rFonts w:ascii="Times New Roman" w:hAnsi="Times New Roman"/>
                <w:color w:val="111111"/>
                <w:sz w:val="24"/>
                <w:szCs w:val="24"/>
              </w:rPr>
              <w:t xml:space="preserve">Что делают губы при произнесении звуков </w:t>
            </w:r>
            <w:r w:rsidR="005958C4" w:rsidRPr="001507D0">
              <w:rPr>
                <w:rFonts w:ascii="Times New Roman" w:hAnsi="Times New Roman"/>
                <w:sz w:val="24"/>
                <w:szCs w:val="24"/>
                <w:lang w:eastAsia="ru-RU"/>
              </w:rPr>
              <w:t>[</w:t>
            </w:r>
            <w:proofErr w:type="spellStart"/>
            <w:proofErr w:type="gramStart"/>
            <w:r w:rsidR="005958C4" w:rsidRPr="001507D0">
              <w:rPr>
                <w:rFonts w:ascii="Times New Roman" w:hAnsi="Times New Roman"/>
                <w:sz w:val="24"/>
                <w:szCs w:val="24"/>
                <w:lang w:eastAsia="ru-RU"/>
              </w:rPr>
              <w:t>р</w:t>
            </w:r>
            <w:proofErr w:type="spellEnd"/>
            <w:proofErr w:type="gramEnd"/>
            <w:r w:rsidR="005958C4" w:rsidRPr="001507D0">
              <w:rPr>
                <w:rFonts w:ascii="Times New Roman" w:hAnsi="Times New Roman"/>
                <w:sz w:val="24"/>
                <w:szCs w:val="24"/>
                <w:lang w:eastAsia="ru-RU"/>
              </w:rPr>
              <w:t>] и [</w:t>
            </w:r>
            <w:proofErr w:type="spellStart"/>
            <w:r w:rsidR="005958C4" w:rsidRPr="001507D0">
              <w:rPr>
                <w:rFonts w:ascii="Times New Roman" w:hAnsi="Times New Roman"/>
                <w:sz w:val="24"/>
                <w:szCs w:val="24"/>
                <w:lang w:eastAsia="ru-RU"/>
              </w:rPr>
              <w:t>р</w:t>
            </w:r>
            <w:proofErr w:type="spellEnd"/>
            <w:r w:rsidR="005958C4" w:rsidRPr="001507D0">
              <w:rPr>
                <w:rFonts w:ascii="Times New Roman" w:hAnsi="Times New Roman"/>
                <w:sz w:val="24"/>
                <w:szCs w:val="24"/>
                <w:lang w:eastAsia="ru-RU"/>
              </w:rPr>
              <w:t>’]</w:t>
            </w:r>
            <w:r w:rsidR="005958C4" w:rsidRPr="001507D0">
              <w:rPr>
                <w:rFonts w:ascii="Times New Roman" w:hAnsi="Times New Roman"/>
                <w:color w:val="111111"/>
                <w:sz w:val="24"/>
                <w:szCs w:val="24"/>
              </w:rPr>
              <w:t>? </w:t>
            </w:r>
            <w:r w:rsidR="005958C4" w:rsidRPr="001507D0">
              <w:rPr>
                <w:rFonts w:ascii="Times New Roman" w:hAnsi="Times New Roman"/>
                <w:iCs/>
                <w:color w:val="111111"/>
                <w:sz w:val="24"/>
                <w:szCs w:val="24"/>
                <w:bdr w:val="none" w:sz="0" w:space="0" w:color="auto" w:frame="1"/>
              </w:rPr>
              <w:t>(улыбаются)</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5958C4" w:rsidRDefault="005958C4"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2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1229308" cy="1943100"/>
                  <wp:effectExtent l="19050" t="0" r="8942" b="0"/>
                  <wp:docPr id="21"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22"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1F0A62" w:rsidRPr="005958C4" w:rsidRDefault="005958C4"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 xml:space="preserve">Изобразительная </w:t>
            </w:r>
            <w:r>
              <w:rPr>
                <w:rFonts w:ascii="Times New Roman" w:hAnsi="Times New Roman"/>
                <w:sz w:val="24"/>
                <w:szCs w:val="24"/>
              </w:rPr>
              <w:lastRenderedPageBreak/>
              <w:t>деятельность</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Предметная </w:t>
            </w:r>
            <w:r>
              <w:rPr>
                <w:rFonts w:ascii="Times New Roman" w:hAnsi="Times New Roman"/>
                <w:sz w:val="24"/>
                <w:szCs w:val="24"/>
              </w:rPr>
              <w:lastRenderedPageBreak/>
              <w:t>аппликация</w:t>
            </w:r>
          </w:p>
        </w:tc>
        <w:tc>
          <w:tcPr>
            <w:tcW w:w="8015" w:type="dxa"/>
            <w:hideMark/>
          </w:tcPr>
          <w:p w:rsidR="00010E91" w:rsidRDefault="00010E91"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Изготовление аппликации «Ежик»</w:t>
            </w:r>
          </w:p>
          <w:p w:rsidR="003D7F0D" w:rsidRDefault="00854044" w:rsidP="002B4D23">
            <w:pPr>
              <w:spacing w:line="276" w:lineRule="auto"/>
              <w:jc w:val="both"/>
              <w:rPr>
                <w:rFonts w:ascii="Times New Roman" w:hAnsi="Times New Roman"/>
                <w:color w:val="000000"/>
                <w:sz w:val="24"/>
                <w:szCs w:val="24"/>
                <w:shd w:val="clear" w:color="auto" w:fill="FFFFFF"/>
              </w:rPr>
            </w:pPr>
            <w:hyperlink r:id="rId29" w:history="1">
              <w:r w:rsidR="00041BB2" w:rsidRPr="004A1A7F">
                <w:rPr>
                  <w:rStyle w:val="a3"/>
                  <w:rFonts w:ascii="Times New Roman" w:hAnsi="Times New Roman"/>
                  <w:sz w:val="24"/>
                  <w:szCs w:val="24"/>
                  <w:shd w:val="clear" w:color="auto" w:fill="FFFFFF"/>
                </w:rPr>
                <w:t>https://www.youtube.com/watch?v=NEICpk-rQAk</w:t>
              </w:r>
            </w:hyperlink>
          </w:p>
          <w:p w:rsidR="00041BB2" w:rsidRDefault="00041BB2"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Одинаковые и различные по звучанию объекты</w:t>
            </w:r>
          </w:p>
        </w:tc>
        <w:tc>
          <w:tcPr>
            <w:tcW w:w="8015" w:type="dxa"/>
            <w:hideMark/>
          </w:tcPr>
          <w:p w:rsidR="001F0A62" w:rsidRDefault="007B4930" w:rsidP="002B4D23">
            <w:pPr>
              <w:spacing w:line="276" w:lineRule="auto"/>
              <w:jc w:val="both"/>
              <w:rPr>
                <w:rFonts w:ascii="Times New Roman" w:hAnsi="Times New Roman"/>
                <w:color w:val="000000"/>
                <w:sz w:val="24"/>
                <w:szCs w:val="24"/>
                <w:shd w:val="clear" w:color="auto" w:fill="FFFFFF"/>
              </w:rPr>
            </w:pPr>
            <w:r w:rsidRPr="003015FE">
              <w:rPr>
                <w:rFonts w:ascii="Times New Roman" w:hAnsi="Times New Roman"/>
                <w:color w:val="000000"/>
                <w:sz w:val="24"/>
                <w:szCs w:val="24"/>
                <w:shd w:val="clear" w:color="auto" w:fill="FFFFFF"/>
              </w:rPr>
              <w:t>В работе используют два одинаковых набора звучащих объектов: музыкальные инструменты, «шумящие» коробочки и др. На занятие с использова</w:t>
            </w:r>
            <w:r>
              <w:rPr>
                <w:rFonts w:ascii="Times New Roman" w:hAnsi="Times New Roman"/>
                <w:color w:val="000000"/>
                <w:sz w:val="24"/>
                <w:szCs w:val="24"/>
                <w:shd w:val="clear" w:color="auto" w:fill="FFFFFF"/>
              </w:rPr>
              <w:t>нием «шумящих» коробочек взрослый</w:t>
            </w:r>
            <w:r w:rsidRPr="003015FE">
              <w:rPr>
                <w:rFonts w:ascii="Times New Roman" w:hAnsi="Times New Roman"/>
                <w:color w:val="000000"/>
                <w:sz w:val="24"/>
                <w:szCs w:val="24"/>
                <w:shd w:val="clear" w:color="auto" w:fill="FFFFFF"/>
              </w:rPr>
              <w:t xml:space="preserve"> выбирает внешне одинаковые коробочки с разными наполнителями, например, горохом и пшеном. Две коробочки (с горохом и пшеном) находятся у ребенка, и д</w:t>
            </w:r>
            <w:r>
              <w:rPr>
                <w:rFonts w:ascii="Times New Roman" w:hAnsi="Times New Roman"/>
                <w:color w:val="000000"/>
                <w:sz w:val="24"/>
                <w:szCs w:val="24"/>
                <w:shd w:val="clear" w:color="auto" w:fill="FFFFFF"/>
              </w:rPr>
              <w:t>ве таких же коробочки у взрослого</w:t>
            </w:r>
            <w:r w:rsidRPr="003015FE">
              <w:rPr>
                <w:rFonts w:ascii="Times New Roman" w:hAnsi="Times New Roman"/>
                <w:color w:val="000000"/>
                <w:sz w:val="24"/>
                <w:szCs w:val="24"/>
                <w:shd w:val="clear" w:color="auto" w:fill="FFFFFF"/>
              </w:rPr>
              <w:t>. Сначала ребенка знакомят со звучанием</w:t>
            </w:r>
            <w:r>
              <w:rPr>
                <w:rFonts w:ascii="Times New Roman" w:hAnsi="Times New Roman"/>
                <w:color w:val="000000"/>
                <w:sz w:val="24"/>
                <w:szCs w:val="24"/>
                <w:shd w:val="clear" w:color="auto" w:fill="FFFFFF"/>
              </w:rPr>
              <w:t xml:space="preserve"> каждой коробочки. Затем взрослый</w:t>
            </w:r>
            <w:r w:rsidRPr="003015FE">
              <w:rPr>
                <w:rFonts w:ascii="Times New Roman" w:hAnsi="Times New Roman"/>
                <w:color w:val="000000"/>
                <w:sz w:val="24"/>
                <w:szCs w:val="24"/>
                <w:shd w:val="clear" w:color="auto" w:fill="FFFFFF"/>
              </w:rPr>
              <w:t xml:space="preserve"> предъявляет ребенку звук, тождественный по звучанию одному из объектов, и просит найти такой же. Ребенок выбирает объект с таким же звучанием.</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Маленький кузнечик</w:t>
            </w:r>
          </w:p>
        </w:tc>
        <w:tc>
          <w:tcPr>
            <w:tcW w:w="8015" w:type="dxa"/>
            <w:hideMark/>
          </w:tcPr>
          <w:p w:rsidR="007B5123" w:rsidRDefault="007B5123"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«Маленький кузнечик»</w:t>
            </w:r>
          </w:p>
          <w:p w:rsidR="001F0A62" w:rsidRDefault="00854044" w:rsidP="002B4D23">
            <w:pPr>
              <w:spacing w:line="276" w:lineRule="auto"/>
              <w:jc w:val="both"/>
              <w:rPr>
                <w:rFonts w:ascii="Times New Roman" w:hAnsi="Times New Roman"/>
                <w:color w:val="000000"/>
                <w:sz w:val="24"/>
                <w:szCs w:val="24"/>
                <w:shd w:val="clear" w:color="auto" w:fill="FFFFFF"/>
              </w:rPr>
            </w:pPr>
            <w:hyperlink r:id="rId30" w:history="1">
              <w:r w:rsidR="00261D08" w:rsidRPr="004A1A7F">
                <w:rPr>
                  <w:rStyle w:val="a3"/>
                  <w:rFonts w:ascii="Times New Roman" w:hAnsi="Times New Roman"/>
                  <w:sz w:val="24"/>
                  <w:szCs w:val="24"/>
                  <w:shd w:val="clear" w:color="auto" w:fill="FFFFFF"/>
                </w:rPr>
                <w:t>https://www.youtube.com/watch?v=__S-QPvInSw</w:t>
              </w:r>
            </w:hyperlink>
          </w:p>
          <w:p w:rsidR="00261D08" w:rsidRDefault="00261D08"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Отбивание мяча от пола двумя руками</w:t>
            </w:r>
          </w:p>
        </w:tc>
        <w:tc>
          <w:tcPr>
            <w:tcW w:w="8015" w:type="dxa"/>
            <w:hideMark/>
          </w:tcPr>
          <w:p w:rsidR="001F0A62" w:rsidRPr="00556A1A" w:rsidRDefault="00556A1A" w:rsidP="002B4D23">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bl>
    <w:p w:rsidR="00207777" w:rsidRDefault="00207777"/>
    <w:p w:rsidR="00207777" w:rsidRDefault="00207777"/>
    <w:tbl>
      <w:tblPr>
        <w:tblStyle w:val="1"/>
        <w:tblW w:w="15920" w:type="dxa"/>
        <w:tblLayout w:type="fixed"/>
        <w:tblLook w:val="04A0"/>
      </w:tblPr>
      <w:tblGrid>
        <w:gridCol w:w="675"/>
        <w:gridCol w:w="851"/>
        <w:gridCol w:w="1984"/>
        <w:gridCol w:w="2127"/>
        <w:gridCol w:w="2268"/>
        <w:gridCol w:w="8015"/>
      </w:tblGrid>
      <w:tr w:rsidR="00382D7D" w:rsidTr="00381F97">
        <w:tc>
          <w:tcPr>
            <w:tcW w:w="675" w:type="dxa"/>
            <w:vMerge w:val="restart"/>
            <w:tcBorders>
              <w:top w:val="single" w:sz="4" w:space="0" w:color="auto"/>
              <w:left w:val="single" w:sz="4" w:space="0" w:color="auto"/>
              <w:right w:val="single" w:sz="4" w:space="0" w:color="auto"/>
            </w:tcBorders>
            <w:textDirection w:val="btLr"/>
            <w:vAlign w:val="center"/>
            <w:hideMark/>
          </w:tcPr>
          <w:p w:rsidR="00382D7D"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4D6242"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11.11.2021</w:t>
            </w: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природный</w:t>
            </w:r>
          </w:p>
          <w:p w:rsidR="00382D7D" w:rsidRDefault="004D6242"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Pr>
                <w:rFonts w:ascii="Times New Roman" w:hAnsi="Times New Roman"/>
                <w:sz w:val="24"/>
                <w:szCs w:val="24"/>
              </w:rPr>
              <w:t>Черепаха</w:t>
            </w:r>
          </w:p>
        </w:tc>
        <w:tc>
          <w:tcPr>
            <w:tcW w:w="8015" w:type="dxa"/>
            <w:tcBorders>
              <w:top w:val="single" w:sz="4" w:space="0" w:color="auto"/>
              <w:left w:val="single" w:sz="4" w:space="0" w:color="auto"/>
              <w:bottom w:val="single" w:sz="4" w:space="0" w:color="auto"/>
              <w:right w:val="single" w:sz="4" w:space="0" w:color="auto"/>
            </w:tcBorders>
            <w:hideMark/>
          </w:tcPr>
          <w:p w:rsidR="00381F97" w:rsidRDefault="00381F97" w:rsidP="006A1DE1">
            <w:pPr>
              <w:shd w:val="clear" w:color="auto" w:fill="FFFFFF"/>
              <w:spacing w:line="276" w:lineRule="auto"/>
              <w:jc w:val="both"/>
              <w:outlineLvl w:val="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Отгадай загадку:</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Ей не страшен зверь любой —</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Панцирь носит за спиной.</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Триста лет живет без страха.</w:t>
            </w:r>
          </w:p>
          <w:p w:rsidR="00381F97" w:rsidRPr="009A661A" w:rsidRDefault="00381F97" w:rsidP="006A1DE1">
            <w:pPr>
              <w:shd w:val="clear" w:color="auto" w:fill="FFFFFF"/>
              <w:spacing w:line="276" w:lineRule="auto"/>
              <w:jc w:val="center"/>
              <w:outlineLvl w:val="0"/>
              <w:rPr>
                <w:rFonts w:ascii="Times New Roman" w:eastAsia="Times New Roman" w:hAnsi="Times New Roman"/>
                <w:color w:val="000000"/>
                <w:kern w:val="36"/>
                <w:sz w:val="24"/>
                <w:szCs w:val="24"/>
              </w:rPr>
            </w:pPr>
            <w:r w:rsidRPr="009A661A">
              <w:rPr>
                <w:rFonts w:ascii="Times New Roman" w:hAnsi="Times New Roman"/>
                <w:color w:val="333333"/>
                <w:sz w:val="24"/>
                <w:szCs w:val="24"/>
                <w:shd w:val="clear" w:color="auto" w:fill="FFFFFF"/>
              </w:rPr>
              <w:t>Кто же это?</w:t>
            </w:r>
          </w:p>
          <w:p w:rsidR="00381F97" w:rsidRPr="00AA5E6D" w:rsidRDefault="00381F97" w:rsidP="006A1DE1">
            <w:pPr>
              <w:shd w:val="clear" w:color="auto" w:fill="FFFFFF"/>
              <w:spacing w:line="276" w:lineRule="auto"/>
              <w:jc w:val="center"/>
              <w:outlineLvl w:val="0"/>
              <w:rPr>
                <w:rFonts w:ascii="Georgia" w:eastAsia="Times New Roman" w:hAnsi="Georgia"/>
                <w:color w:val="000000"/>
                <w:kern w:val="36"/>
                <w:sz w:val="20"/>
                <w:szCs w:val="20"/>
              </w:rPr>
            </w:pPr>
            <w:r>
              <w:rPr>
                <w:noProof/>
              </w:rPr>
              <w:lastRenderedPageBreak/>
              <w:drawing>
                <wp:inline distT="0" distB="0" distL="0" distR="0">
                  <wp:extent cx="2368550" cy="1776413"/>
                  <wp:effectExtent l="19050" t="0" r="0" b="0"/>
                  <wp:docPr id="4" name="Рисунок 6" descr="https://avatars.mds.yandex.net/get-zen_doc/3614701/pub_5f113dc1f3c0541983d05a57_5f115763ff74dc3648c931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3614701/pub_5f113dc1f3c0541983d05a57_5f115763ff74dc3648c931ea/scale_1200"/>
                          <pic:cNvPicPr>
                            <a:picLocks noChangeAspect="1" noChangeArrowheads="1"/>
                          </pic:cNvPicPr>
                        </pic:nvPicPr>
                        <pic:blipFill>
                          <a:blip r:embed="rId31" cstate="print"/>
                          <a:srcRect/>
                          <a:stretch>
                            <a:fillRect/>
                          </a:stretch>
                        </pic:blipFill>
                        <pic:spPr bwMode="auto">
                          <a:xfrm>
                            <a:off x="0" y="0"/>
                            <a:ext cx="2368550" cy="1776413"/>
                          </a:xfrm>
                          <a:prstGeom prst="rect">
                            <a:avLst/>
                          </a:prstGeom>
                          <a:noFill/>
                          <a:ln w="9525">
                            <a:noFill/>
                            <a:miter lim="800000"/>
                            <a:headEnd/>
                            <a:tailEnd/>
                          </a:ln>
                        </pic:spPr>
                      </pic:pic>
                    </a:graphicData>
                  </a:graphic>
                </wp:inline>
              </w:drawing>
            </w:r>
          </w:p>
          <w:p w:rsidR="00381F97" w:rsidRPr="009A661A" w:rsidRDefault="00381F97" w:rsidP="006A1DE1">
            <w:pPr>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w:t>
            </w:r>
            <w:r w:rsidRPr="009A661A">
              <w:rPr>
                <w:rFonts w:ascii="Times New Roman" w:eastAsia="Times New Roman" w:hAnsi="Times New Roman"/>
                <w:color w:val="000000"/>
                <w:sz w:val="24"/>
                <w:szCs w:val="24"/>
                <w:shd w:val="clear" w:color="auto" w:fill="FFFFFF"/>
              </w:rPr>
              <w:t>Черепахи — одни из самых древних животных. Около 200 миллионов лет существуют они на Земле, и с тех пор почти не изменились. За это время одни виды освоили сушу, а другие — морские просторы и пресные в</w:t>
            </w:r>
            <w:r>
              <w:rPr>
                <w:rFonts w:ascii="Times New Roman" w:eastAsia="Times New Roman" w:hAnsi="Times New Roman"/>
                <w:color w:val="000000"/>
                <w:sz w:val="24"/>
                <w:szCs w:val="24"/>
                <w:shd w:val="clear" w:color="auto" w:fill="FFFFFF"/>
              </w:rPr>
              <w:t>оды. Черепахи — долгожители. Уче</w:t>
            </w:r>
            <w:r w:rsidRPr="009A661A">
              <w:rPr>
                <w:rFonts w:ascii="Times New Roman" w:eastAsia="Times New Roman" w:hAnsi="Times New Roman"/>
                <w:color w:val="000000"/>
                <w:sz w:val="24"/>
                <w:szCs w:val="24"/>
                <w:shd w:val="clear" w:color="auto" w:fill="FFFFFF"/>
              </w:rPr>
              <w:t>ные предполагают, что продолжительность их жизни равна 200 — 300 годам. Например</w:t>
            </w:r>
            <w:r>
              <w:rPr>
                <w:rFonts w:ascii="Times New Roman" w:eastAsia="Times New Roman" w:hAnsi="Times New Roman"/>
                <w:color w:val="000000"/>
                <w:sz w:val="24"/>
                <w:szCs w:val="24"/>
                <w:shd w:val="clear" w:color="auto" w:fill="FFFFFF"/>
              </w:rPr>
              <w:t xml:space="preserve">, в Аргентине, на острове Санта – </w:t>
            </w:r>
            <w:proofErr w:type="spellStart"/>
            <w:r>
              <w:rPr>
                <w:rFonts w:ascii="Times New Roman" w:eastAsia="Times New Roman" w:hAnsi="Times New Roman"/>
                <w:color w:val="000000"/>
                <w:sz w:val="24"/>
                <w:szCs w:val="24"/>
                <w:shd w:val="clear" w:color="auto" w:fill="FFFFFF"/>
              </w:rPr>
              <w:t>Крус</w:t>
            </w:r>
            <w:proofErr w:type="spellEnd"/>
            <w:r>
              <w:rPr>
                <w:rFonts w:ascii="Times New Roman" w:eastAsia="Times New Roman" w:hAnsi="Times New Roman"/>
                <w:color w:val="000000"/>
                <w:sz w:val="24"/>
                <w:szCs w:val="24"/>
                <w:shd w:val="clear" w:color="auto" w:fill="FFFFFF"/>
              </w:rPr>
              <w:t>, живе</w:t>
            </w:r>
            <w:r w:rsidRPr="009A661A">
              <w:rPr>
                <w:rFonts w:ascii="Times New Roman" w:eastAsia="Times New Roman" w:hAnsi="Times New Roman"/>
                <w:color w:val="000000"/>
                <w:sz w:val="24"/>
                <w:szCs w:val="24"/>
                <w:shd w:val="clear" w:color="auto" w:fill="FFFFFF"/>
              </w:rPr>
              <w:t>т черепаха, которая появилась на свет в</w:t>
            </w:r>
            <w:r>
              <w:rPr>
                <w:rFonts w:ascii="Times New Roman" w:eastAsia="Times New Roman" w:hAnsi="Times New Roman"/>
                <w:color w:val="000000"/>
                <w:sz w:val="24"/>
                <w:szCs w:val="24"/>
                <w:shd w:val="clear" w:color="auto" w:fill="FFFFFF"/>
              </w:rPr>
              <w:t xml:space="preserve"> то время, когда там побывал уче</w:t>
            </w:r>
            <w:r w:rsidRPr="009A661A">
              <w:rPr>
                <w:rFonts w:ascii="Times New Roman" w:eastAsia="Times New Roman" w:hAnsi="Times New Roman"/>
                <w:color w:val="000000"/>
                <w:sz w:val="24"/>
                <w:szCs w:val="24"/>
                <w:shd w:val="clear" w:color="auto" w:fill="FFFFFF"/>
              </w:rPr>
              <w:t xml:space="preserve">ный </w:t>
            </w:r>
            <w:proofErr w:type="spellStart"/>
            <w:r w:rsidRPr="009A661A">
              <w:rPr>
                <w:rFonts w:ascii="Times New Roman" w:eastAsia="Times New Roman" w:hAnsi="Times New Roman"/>
                <w:color w:val="000000"/>
                <w:sz w:val="24"/>
                <w:szCs w:val="24"/>
                <w:shd w:val="clear" w:color="auto" w:fill="FFFFFF"/>
              </w:rPr>
              <w:t>Чарлз</w:t>
            </w:r>
            <w:proofErr w:type="spellEnd"/>
            <w:r w:rsidRPr="009A661A">
              <w:rPr>
                <w:rFonts w:ascii="Times New Roman" w:eastAsia="Times New Roman" w:hAnsi="Times New Roman"/>
                <w:color w:val="000000"/>
                <w:sz w:val="24"/>
                <w:szCs w:val="24"/>
                <w:shd w:val="clear" w:color="auto" w:fill="FFFFFF"/>
              </w:rPr>
              <w:t xml:space="preserve"> Дарвин. Она весит 300 килограммов и достигает в высоту 70 сантиметров. О том, сколько черепахе лет, можно судить по щиткам на панцире. Как и на стволах деревьев, на каждом из них откладываются годичные кольца.</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Появляются черепахи на свет из яиц. Самка роет задними ногами и хвостом в песке яму, делает кладку, а после тщательно засыпает песком и выравнивает поверхность. В положен</w:t>
            </w:r>
            <w:r>
              <w:rPr>
                <w:rFonts w:ascii="Times New Roman" w:eastAsia="Times New Roman" w:hAnsi="Times New Roman"/>
                <w:color w:val="000000"/>
                <w:sz w:val="24"/>
                <w:szCs w:val="24"/>
              </w:rPr>
              <w:t xml:space="preserve">ный срок из яиц </w:t>
            </w:r>
            <w:proofErr w:type="gramStart"/>
            <w:r>
              <w:rPr>
                <w:rFonts w:ascii="Times New Roman" w:eastAsia="Times New Roman" w:hAnsi="Times New Roman"/>
                <w:color w:val="000000"/>
                <w:sz w:val="24"/>
                <w:szCs w:val="24"/>
              </w:rPr>
              <w:t>вылупляются</w:t>
            </w:r>
            <w:proofErr w:type="gramEnd"/>
            <w:r>
              <w:rPr>
                <w:rFonts w:ascii="Times New Roman" w:eastAsia="Times New Roman" w:hAnsi="Times New Roman"/>
                <w:color w:val="000000"/>
                <w:sz w:val="24"/>
                <w:szCs w:val="24"/>
              </w:rPr>
              <w:t xml:space="preserve"> дете</w:t>
            </w:r>
            <w:r w:rsidRPr="009A661A">
              <w:rPr>
                <w:rFonts w:ascii="Times New Roman" w:eastAsia="Times New Roman" w:hAnsi="Times New Roman"/>
                <w:color w:val="000000"/>
                <w:sz w:val="24"/>
                <w:szCs w:val="24"/>
              </w:rPr>
              <w:t xml:space="preserve">ныши. Сначала панцирь у них плоский и мятый. Но проходит чуть больше часа, и он становится выпуклым. А сам </w:t>
            </w:r>
            <w:proofErr w:type="spellStart"/>
            <w:r w:rsidRPr="009A661A">
              <w:rPr>
                <w:rFonts w:ascii="Times New Roman" w:eastAsia="Times New Roman" w:hAnsi="Times New Roman"/>
                <w:color w:val="000000"/>
                <w:sz w:val="24"/>
                <w:szCs w:val="24"/>
              </w:rPr>
              <w:t>черепашонок</w:t>
            </w:r>
            <w:proofErr w:type="spellEnd"/>
            <w:r w:rsidRPr="009A661A">
              <w:rPr>
                <w:rFonts w:ascii="Times New Roman" w:eastAsia="Times New Roman" w:hAnsi="Times New Roman"/>
                <w:color w:val="000000"/>
                <w:sz w:val="24"/>
                <w:szCs w:val="24"/>
              </w:rPr>
              <w:t xml:space="preserve"> выглядит настолько крупнее яйца, что трудно представить, </w:t>
            </w:r>
            <w:r>
              <w:rPr>
                <w:rFonts w:ascii="Times New Roman" w:eastAsia="Times New Roman" w:hAnsi="Times New Roman"/>
                <w:color w:val="000000"/>
                <w:sz w:val="24"/>
                <w:szCs w:val="24"/>
              </w:rPr>
              <w:t>как раньше он в не</w:t>
            </w:r>
            <w:r w:rsidRPr="009A661A">
              <w:rPr>
                <w:rFonts w:ascii="Times New Roman" w:eastAsia="Times New Roman" w:hAnsi="Times New Roman"/>
                <w:color w:val="000000"/>
                <w:sz w:val="24"/>
                <w:szCs w:val="24"/>
              </w:rPr>
              <w:t>м помещался.</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Все виды морских и сухопутных черепах отличаются необыкновенной живучестью. Некоторые могут прожить без пищи до 5 лет и до 10 часов наход</w:t>
            </w:r>
            <w:r>
              <w:rPr>
                <w:rFonts w:ascii="Times New Roman" w:eastAsia="Times New Roman" w:hAnsi="Times New Roman"/>
                <w:color w:val="000000"/>
                <w:sz w:val="24"/>
                <w:szCs w:val="24"/>
              </w:rPr>
              <w:t>иться в условиях, полностью лише</w:t>
            </w:r>
            <w:r w:rsidRPr="009A661A">
              <w:rPr>
                <w:rFonts w:ascii="Times New Roman" w:eastAsia="Times New Roman" w:hAnsi="Times New Roman"/>
                <w:color w:val="000000"/>
                <w:sz w:val="24"/>
                <w:szCs w:val="24"/>
              </w:rPr>
              <w:t>нных кислорода. Но не стоит, ребята, проводить такие эксперименты на</w:t>
            </w:r>
            <w:r>
              <w:rPr>
                <w:rFonts w:ascii="Times New Roman" w:eastAsia="Times New Roman" w:hAnsi="Times New Roman"/>
                <w:color w:val="000000"/>
                <w:sz w:val="24"/>
                <w:szCs w:val="24"/>
              </w:rPr>
              <w:t xml:space="preserve">д своими питомцами! Если у кого – </w:t>
            </w:r>
            <w:r w:rsidRPr="009A661A">
              <w:rPr>
                <w:rFonts w:ascii="Times New Roman" w:eastAsia="Times New Roman" w:hAnsi="Times New Roman"/>
                <w:color w:val="000000"/>
                <w:sz w:val="24"/>
                <w:szCs w:val="24"/>
              </w:rPr>
              <w:t>то есть дома черепашка, не забывайте вовремя кормить, с любовью ухаживайте за своим другом, и он подарит вам много радостных минут.</w:t>
            </w:r>
          </w:p>
          <w:p w:rsidR="00381F97" w:rsidRDefault="00854044" w:rsidP="006A1DE1">
            <w:pPr>
              <w:shd w:val="clear" w:color="auto" w:fill="FFFFFF"/>
              <w:spacing w:line="276" w:lineRule="auto"/>
              <w:jc w:val="both"/>
              <w:rPr>
                <w:rFonts w:ascii="Times New Roman" w:eastAsia="Times New Roman" w:hAnsi="Times New Roman"/>
                <w:color w:val="000000"/>
                <w:sz w:val="24"/>
                <w:szCs w:val="24"/>
              </w:rPr>
            </w:pPr>
            <w:hyperlink r:id="rId32" w:history="1">
              <w:r w:rsidR="00381F97" w:rsidRPr="00FD56C7">
                <w:rPr>
                  <w:rStyle w:val="a3"/>
                  <w:rFonts w:ascii="Times New Roman" w:eastAsia="Times New Roman" w:hAnsi="Times New Roman"/>
                  <w:sz w:val="24"/>
                  <w:szCs w:val="24"/>
                </w:rPr>
                <w:t>https://www.youtube.com/watch?v=okbQQleesS0</w:t>
              </w:r>
            </w:hyperlink>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Раскрашивание картинки</w:t>
            </w:r>
          </w:p>
          <w:p w:rsidR="00382D7D" w:rsidRDefault="00381F97" w:rsidP="006A1DE1">
            <w:pPr>
              <w:spacing w:line="276" w:lineRule="auto"/>
              <w:jc w:val="center"/>
              <w:rPr>
                <w:rFonts w:ascii="Times New Roman" w:hAnsi="Times New Roman"/>
                <w:sz w:val="24"/>
                <w:szCs w:val="24"/>
              </w:rPr>
            </w:pPr>
            <w:r w:rsidRPr="00AA5E6D">
              <w:rPr>
                <w:rFonts w:ascii="Times New Roman" w:eastAsia="Times New Roman" w:hAnsi="Times New Roman"/>
                <w:noProof/>
                <w:color w:val="000000"/>
                <w:sz w:val="24"/>
                <w:szCs w:val="24"/>
              </w:rPr>
              <w:drawing>
                <wp:inline distT="0" distB="0" distL="0" distR="0">
                  <wp:extent cx="2483987" cy="1690664"/>
                  <wp:effectExtent l="19050" t="0" r="0" b="0"/>
                  <wp:docPr id="8" name="Рисунок 9" descr="https://s3.deti123.ru/prod/source/origin/coloring/1813/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deti123.ru/prod/source/origin/coloring/1813/1813.jpg"/>
                          <pic:cNvPicPr>
                            <a:picLocks noChangeAspect="1" noChangeArrowheads="1"/>
                          </pic:cNvPicPr>
                        </pic:nvPicPr>
                        <pic:blipFill>
                          <a:blip r:embed="rId33" cstate="print"/>
                          <a:srcRect/>
                          <a:stretch>
                            <a:fillRect/>
                          </a:stretch>
                        </pic:blipFill>
                        <pic:spPr bwMode="auto">
                          <a:xfrm>
                            <a:off x="0" y="0"/>
                            <a:ext cx="2488249" cy="1693565"/>
                          </a:xfrm>
                          <a:prstGeom prst="rect">
                            <a:avLst/>
                          </a:prstGeom>
                          <a:noFill/>
                          <a:ln w="9525">
                            <a:noFill/>
                            <a:miter lim="800000"/>
                            <a:headEnd/>
                            <a:tailEnd/>
                          </a:ln>
                        </pic:spPr>
                      </pic:pic>
                    </a:graphicData>
                  </a:graphic>
                </wp:inline>
              </w:drawing>
            </w:r>
          </w:p>
        </w:tc>
      </w:tr>
      <w:tr w:rsidR="00382D7D" w:rsidTr="00D63721">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sidRPr="00CB1BE3">
              <w:rPr>
                <w:rFonts w:ascii="Times New Roman" w:hAnsi="Times New Roman"/>
                <w:sz w:val="24"/>
                <w:szCs w:val="24"/>
              </w:rPr>
              <w:t>С</w:t>
            </w:r>
            <w:r>
              <w:rPr>
                <w:rFonts w:ascii="Times New Roman" w:hAnsi="Times New Roman"/>
                <w:sz w:val="24"/>
                <w:szCs w:val="24"/>
              </w:rPr>
              <w:t>ложение и вычитание в пределах 3</w:t>
            </w:r>
            <w:r w:rsidRPr="00CB1BE3">
              <w:rPr>
                <w:rFonts w:ascii="Times New Roman" w:hAnsi="Times New Roman"/>
                <w:sz w:val="24"/>
                <w:szCs w:val="24"/>
              </w:rPr>
              <w:t>. Запись арифметических примеров</w:t>
            </w:r>
          </w:p>
        </w:tc>
        <w:tc>
          <w:tcPr>
            <w:tcW w:w="8015" w:type="dxa"/>
            <w:tcBorders>
              <w:top w:val="single" w:sz="4" w:space="0" w:color="auto"/>
              <w:left w:val="single" w:sz="4" w:space="0" w:color="auto"/>
              <w:bottom w:val="single" w:sz="4" w:space="0" w:color="auto"/>
              <w:right w:val="single" w:sz="4" w:space="0" w:color="auto"/>
            </w:tcBorders>
            <w:hideMark/>
          </w:tcPr>
          <w:p w:rsidR="00382D7D" w:rsidRPr="00D63721" w:rsidRDefault="00D63721" w:rsidP="006A1DE1">
            <w:pPr>
              <w:spacing w:line="276" w:lineRule="auto"/>
              <w:jc w:val="both"/>
              <w:rPr>
                <w:rFonts w:ascii="Times New Roman" w:hAnsi="Times New Roman"/>
                <w:sz w:val="24"/>
                <w:szCs w:val="24"/>
              </w:rPr>
            </w:pPr>
            <w:r w:rsidRPr="00D63721">
              <w:rPr>
                <w:rFonts w:ascii="Times New Roman" w:hAnsi="Times New Roman"/>
                <w:color w:val="000000"/>
                <w:sz w:val="24"/>
                <w:szCs w:val="24"/>
                <w:shd w:val="clear" w:color="auto" w:fill="FFFFFF"/>
              </w:rPr>
              <w:t>Ребенок учится выполнять действия сложения и вычитания чисел с опорой на предметные множества, называть компоненты и результаты действий, записывать де</w:t>
            </w:r>
            <w:r>
              <w:rPr>
                <w:rFonts w:ascii="Times New Roman" w:hAnsi="Times New Roman"/>
                <w:color w:val="000000"/>
                <w:sz w:val="24"/>
                <w:szCs w:val="24"/>
                <w:shd w:val="clear" w:color="auto" w:fill="FFFFFF"/>
              </w:rPr>
              <w:t>йствия с помощью знаков «+», «–</w:t>
            </w:r>
            <w:r w:rsidRPr="00D6372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 xml:space="preserve">и </w:t>
            </w:r>
            <w:proofErr w:type="gramEnd"/>
            <w:r>
              <w:rPr>
                <w:rFonts w:ascii="Times New Roman" w:hAnsi="Times New Roman"/>
                <w:color w:val="000000"/>
                <w:sz w:val="24"/>
                <w:szCs w:val="24"/>
                <w:shd w:val="clear" w:color="auto" w:fill="FFFFFF"/>
              </w:rPr>
              <w:t>«=»</w:t>
            </w:r>
            <w:r w:rsidRPr="00D63721">
              <w:rPr>
                <w:rFonts w:ascii="Times New Roman" w:hAnsi="Times New Roman"/>
                <w:color w:val="000000"/>
                <w:sz w:val="24"/>
                <w:szCs w:val="24"/>
                <w:shd w:val="clear" w:color="auto" w:fill="FFFFFF"/>
              </w:rPr>
              <w:t>.</w:t>
            </w:r>
          </w:p>
        </w:tc>
      </w:tr>
      <w:tr w:rsidR="00382D7D" w:rsidTr="00FD52EC">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развивающие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BB41D6" w:rsidP="006A1DE1">
            <w:pPr>
              <w:spacing w:line="276" w:lineRule="auto"/>
              <w:jc w:val="center"/>
              <w:rPr>
                <w:rFonts w:ascii="Times New Roman" w:hAnsi="Times New Roman"/>
                <w:sz w:val="24"/>
                <w:szCs w:val="24"/>
              </w:rPr>
            </w:pPr>
            <w:r>
              <w:rPr>
                <w:rFonts w:ascii="Times New Roman" w:hAnsi="Times New Roman"/>
                <w:sz w:val="24"/>
                <w:szCs w:val="24"/>
              </w:rPr>
              <w:t>«Поставь пальчик»</w:t>
            </w:r>
          </w:p>
        </w:tc>
        <w:tc>
          <w:tcPr>
            <w:tcW w:w="8015" w:type="dxa"/>
            <w:tcBorders>
              <w:top w:val="single" w:sz="4" w:space="0" w:color="auto"/>
              <w:left w:val="single" w:sz="4" w:space="0" w:color="auto"/>
              <w:bottom w:val="single" w:sz="4" w:space="0" w:color="auto"/>
              <w:right w:val="single" w:sz="4" w:space="0" w:color="auto"/>
            </w:tcBorders>
            <w:hideMark/>
          </w:tcPr>
          <w:p w:rsidR="00382D7D" w:rsidRPr="00FD52EC" w:rsidRDefault="00FD52EC" w:rsidP="006A1DE1">
            <w:pPr>
              <w:pStyle w:val="a5"/>
              <w:spacing w:before="0" w:beforeAutospacing="0" w:after="0" w:afterAutospacing="0" w:line="276" w:lineRule="auto"/>
              <w:jc w:val="both"/>
              <w:rPr>
                <w:color w:val="333333"/>
              </w:rPr>
            </w:pPr>
            <w:r w:rsidRPr="0073201F">
              <w:rPr>
                <w:color w:val="333333"/>
              </w:rPr>
              <w:t xml:space="preserve">Ребенок должен выбрать из большого количества </w:t>
            </w:r>
            <w:r>
              <w:rPr>
                <w:color w:val="333333"/>
              </w:rPr>
              <w:t>знакомых ему предметов, изображе</w:t>
            </w:r>
            <w:r w:rsidRPr="0073201F">
              <w:rPr>
                <w:color w:val="333333"/>
              </w:rPr>
              <w:t xml:space="preserve">нных на картинках, тот, который назвал взрослый, и быстро указать на него пальцем. Трудность состоит в том, что ребенок должен преодолеть внешнюю привлекательность других картинок и сосредоточить внимание только на </w:t>
            </w:r>
            <w:r>
              <w:rPr>
                <w:color w:val="333333"/>
              </w:rPr>
              <w:t>той, которую назовет взрослый</w:t>
            </w:r>
            <w:r w:rsidRPr="0073201F">
              <w:rPr>
                <w:color w:val="333333"/>
              </w:rPr>
              <w:t>. Найденную картинку ребенок получает в качестве приза. Основное требование игры – искать картинку глазами, а не руками, и лишь в последний момент поставить на нее пальчик. Можно помочь ребенку сдержать себя, предложив ему держать палец у края стола, пока не будет названа картинка.</w:t>
            </w:r>
          </w:p>
        </w:tc>
      </w:tr>
      <w:tr w:rsidR="00382D7D" w:rsidTr="006F2F93">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Предметно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практические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Милая божья коровка</w:t>
            </w:r>
          </w:p>
        </w:tc>
        <w:tc>
          <w:tcPr>
            <w:tcW w:w="8015" w:type="dxa"/>
            <w:tcBorders>
              <w:top w:val="single" w:sz="4" w:space="0" w:color="auto"/>
              <w:left w:val="single" w:sz="4" w:space="0" w:color="auto"/>
              <w:bottom w:val="single" w:sz="4" w:space="0" w:color="auto"/>
              <w:right w:val="single" w:sz="4" w:space="0" w:color="auto"/>
            </w:tcBorders>
            <w:hideMark/>
          </w:tcPr>
          <w:p w:rsidR="006F2F93" w:rsidRDefault="006F2F93" w:rsidP="006A1DE1">
            <w:pPr>
              <w:spacing w:line="276" w:lineRule="auto"/>
              <w:jc w:val="both"/>
              <w:rPr>
                <w:rFonts w:ascii="Times New Roman" w:hAnsi="Times New Roman"/>
                <w:sz w:val="24"/>
                <w:szCs w:val="24"/>
              </w:rPr>
            </w:pPr>
            <w:r>
              <w:rPr>
                <w:rFonts w:ascii="Times New Roman" w:hAnsi="Times New Roman"/>
                <w:sz w:val="24"/>
                <w:szCs w:val="24"/>
              </w:rPr>
              <w:t>Изготовление оригами «Божья коровка»</w:t>
            </w:r>
          </w:p>
          <w:p w:rsidR="006F2F93" w:rsidRDefault="00854044" w:rsidP="006A1DE1">
            <w:pPr>
              <w:spacing w:line="276" w:lineRule="auto"/>
              <w:jc w:val="both"/>
              <w:rPr>
                <w:rFonts w:ascii="Times New Roman" w:hAnsi="Times New Roman"/>
                <w:sz w:val="24"/>
                <w:szCs w:val="24"/>
              </w:rPr>
            </w:pPr>
            <w:hyperlink r:id="rId34" w:history="1">
              <w:r w:rsidR="006F2F93" w:rsidRPr="00FD56C7">
                <w:rPr>
                  <w:rStyle w:val="a3"/>
                  <w:rFonts w:ascii="Times New Roman" w:hAnsi="Times New Roman"/>
                  <w:sz w:val="24"/>
                  <w:szCs w:val="24"/>
                </w:rPr>
                <w:t>https://www.youtube.com/watch?v=VEI4h93ileY</w:t>
              </w:r>
            </w:hyperlink>
          </w:p>
          <w:p w:rsidR="00382D7D" w:rsidRDefault="00382D7D" w:rsidP="006A1DE1">
            <w:pPr>
              <w:spacing w:line="276" w:lineRule="auto"/>
              <w:jc w:val="both"/>
              <w:rPr>
                <w:rFonts w:ascii="Times New Roman" w:hAnsi="Times New Roman"/>
                <w:sz w:val="24"/>
                <w:szCs w:val="24"/>
              </w:rPr>
            </w:pPr>
          </w:p>
        </w:tc>
      </w:tr>
      <w:tr w:rsidR="00382D7D" w:rsidTr="000840DB">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Двигательное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382D7D" w:rsidRDefault="000840DB" w:rsidP="006A1DE1">
            <w:pPr>
              <w:spacing w:line="276" w:lineRule="auto"/>
              <w:jc w:val="both"/>
              <w:rPr>
                <w:rFonts w:ascii="Times New Roman" w:hAnsi="Times New Roman"/>
                <w:sz w:val="24"/>
                <w:szCs w:val="24"/>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382D7D" w:rsidTr="00FE07F4">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lastRenderedPageBreak/>
              <w:t>Дмитрий</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5452F8" w:rsidP="006A1DE1">
            <w:pPr>
              <w:spacing w:line="276" w:lineRule="auto"/>
              <w:jc w:val="center"/>
              <w:rPr>
                <w:rFonts w:ascii="Times New Roman" w:hAnsi="Times New Roman"/>
                <w:sz w:val="24"/>
                <w:szCs w:val="24"/>
              </w:rPr>
            </w:pPr>
            <w:r>
              <w:rPr>
                <w:rFonts w:ascii="Times New Roman" w:hAnsi="Times New Roman"/>
                <w:sz w:val="24"/>
                <w:szCs w:val="24"/>
              </w:rPr>
              <w:lastRenderedPageBreak/>
              <w:t>Виды бутербродов</w:t>
            </w:r>
          </w:p>
        </w:tc>
        <w:tc>
          <w:tcPr>
            <w:tcW w:w="8015" w:type="dxa"/>
            <w:tcBorders>
              <w:top w:val="single" w:sz="4" w:space="0" w:color="auto"/>
              <w:left w:val="single" w:sz="4" w:space="0" w:color="auto"/>
              <w:bottom w:val="single" w:sz="4" w:space="0" w:color="auto"/>
              <w:right w:val="single" w:sz="4" w:space="0" w:color="auto"/>
            </w:tcBorders>
            <w:vAlign w:val="center"/>
            <w:hideMark/>
          </w:tcPr>
          <w:p w:rsidR="005452F8" w:rsidRDefault="005452F8" w:rsidP="005452F8">
            <w:pPr>
              <w:contextualSpacing/>
              <w:rPr>
                <w:rFonts w:ascii="Times New Roman" w:hAnsi="Times New Roman"/>
                <w:sz w:val="24"/>
                <w:szCs w:val="24"/>
              </w:rPr>
            </w:pPr>
            <w:r>
              <w:rPr>
                <w:rFonts w:ascii="Times New Roman" w:hAnsi="Times New Roman"/>
                <w:sz w:val="24"/>
                <w:szCs w:val="24"/>
              </w:rPr>
              <w:t>Изучить виды бутербродов.</w:t>
            </w:r>
          </w:p>
          <w:p w:rsidR="005452F8" w:rsidRDefault="005452F8" w:rsidP="005452F8">
            <w:pPr>
              <w:contextualSpacing/>
              <w:rPr>
                <w:rFonts w:ascii="Times New Roman" w:hAnsi="Times New Roman"/>
                <w:sz w:val="24"/>
                <w:szCs w:val="24"/>
              </w:rPr>
            </w:pPr>
          </w:p>
          <w:p w:rsidR="005452F8" w:rsidRDefault="005452F8" w:rsidP="005452F8">
            <w:pPr>
              <w:contextualSpacing/>
              <w:rPr>
                <w:rFonts w:ascii="Times New Roman" w:hAnsi="Times New Roman"/>
                <w:sz w:val="24"/>
                <w:szCs w:val="24"/>
              </w:rPr>
            </w:pPr>
            <w:r>
              <w:rPr>
                <w:rFonts w:ascii="Times New Roman" w:hAnsi="Times New Roman"/>
                <w:noProof/>
                <w:sz w:val="24"/>
                <w:szCs w:val="24"/>
              </w:rPr>
              <w:drawing>
                <wp:inline distT="0" distB="0" distL="0" distR="0">
                  <wp:extent cx="3648075" cy="2736294"/>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9006" cy="2736992"/>
                          </a:xfrm>
                          <a:prstGeom prst="rect">
                            <a:avLst/>
                          </a:prstGeom>
                        </pic:spPr>
                      </pic:pic>
                    </a:graphicData>
                  </a:graphic>
                </wp:inline>
              </w:drawing>
            </w:r>
          </w:p>
          <w:p w:rsidR="005452F8" w:rsidRDefault="005452F8" w:rsidP="005452F8">
            <w:pPr>
              <w:contextualSpacing/>
              <w:rPr>
                <w:rFonts w:ascii="Times New Roman" w:hAnsi="Times New Roman"/>
                <w:sz w:val="24"/>
                <w:szCs w:val="24"/>
              </w:rPr>
            </w:pPr>
          </w:p>
          <w:p w:rsidR="005452F8" w:rsidRDefault="005452F8" w:rsidP="005452F8">
            <w:pPr>
              <w:contextualSpacing/>
              <w:rPr>
                <w:rFonts w:ascii="Times New Roman" w:hAnsi="Times New Roman"/>
                <w:sz w:val="24"/>
                <w:szCs w:val="24"/>
              </w:rPr>
            </w:pPr>
            <w:r>
              <w:rPr>
                <w:rFonts w:ascii="Times New Roman" w:hAnsi="Times New Roman"/>
                <w:noProof/>
                <w:sz w:val="24"/>
                <w:szCs w:val="24"/>
              </w:rPr>
              <w:drawing>
                <wp:inline distT="0" distB="0" distL="0" distR="0">
                  <wp:extent cx="3657600" cy="2743439"/>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0492" cy="2745608"/>
                          </a:xfrm>
                          <a:prstGeom prst="rect">
                            <a:avLst/>
                          </a:prstGeom>
                        </pic:spPr>
                      </pic:pic>
                    </a:graphicData>
                  </a:graphic>
                </wp:inline>
              </w:drawing>
            </w:r>
          </w:p>
          <w:p w:rsidR="005452F8" w:rsidRDefault="005452F8" w:rsidP="005452F8">
            <w:pPr>
              <w:contextualSpacing/>
              <w:rPr>
                <w:rFonts w:ascii="Times New Roman" w:hAnsi="Times New Roman"/>
                <w:sz w:val="24"/>
                <w:szCs w:val="24"/>
              </w:rPr>
            </w:pPr>
          </w:p>
          <w:p w:rsidR="005452F8" w:rsidRDefault="005452F8" w:rsidP="005452F8">
            <w:pPr>
              <w:contextualSpacing/>
              <w:rPr>
                <w:rFonts w:ascii="Times New Roman" w:hAnsi="Times New Roman"/>
                <w:sz w:val="24"/>
                <w:szCs w:val="24"/>
              </w:rPr>
            </w:pPr>
          </w:p>
          <w:p w:rsidR="00382D7D" w:rsidRDefault="005452F8" w:rsidP="005452F8">
            <w:pPr>
              <w:spacing w:line="276"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38525" cy="2579118"/>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05.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0452" cy="2580563"/>
                          </a:xfrm>
                          <a:prstGeom prst="rect">
                            <a:avLst/>
                          </a:prstGeom>
                        </pic:spPr>
                      </pic:pic>
                    </a:graphicData>
                  </a:graphic>
                </wp:inline>
              </w:drawing>
            </w:r>
          </w:p>
        </w:tc>
      </w:tr>
      <w:tr w:rsidR="00FE07F4" w:rsidTr="00A658BE">
        <w:tc>
          <w:tcPr>
            <w:tcW w:w="675" w:type="dxa"/>
            <w:vMerge w:val="restart"/>
            <w:tcBorders>
              <w:left w:val="single" w:sz="4" w:space="0" w:color="auto"/>
              <w:right w:val="single" w:sz="4" w:space="0" w:color="auto"/>
            </w:tcBorders>
            <w:textDirection w:val="btLr"/>
            <w:vAlign w:val="center"/>
            <w:hideMark/>
          </w:tcPr>
          <w:p w:rsidR="00FE07F4"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B30EBD"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t>12.11.2021</w:t>
            </w: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Pr>
                <w:rFonts w:ascii="Times New Roman" w:hAnsi="Times New Roman"/>
                <w:sz w:val="24"/>
                <w:szCs w:val="24"/>
              </w:rPr>
              <w:t>Правила ухода за демисезонной одеждой и обувью</w:t>
            </w:r>
          </w:p>
        </w:tc>
        <w:tc>
          <w:tcPr>
            <w:tcW w:w="8015" w:type="dxa"/>
            <w:tcBorders>
              <w:top w:val="single" w:sz="4" w:space="0" w:color="auto"/>
              <w:left w:val="single" w:sz="4" w:space="0" w:color="auto"/>
              <w:bottom w:val="single" w:sz="4" w:space="0" w:color="auto"/>
              <w:right w:val="single" w:sz="4" w:space="0" w:color="auto"/>
            </w:tcBorders>
            <w:hideMark/>
          </w:tcPr>
          <w:p w:rsidR="00A658BE" w:rsidRDefault="00A658BE" w:rsidP="006A1DE1">
            <w:pPr>
              <w:pStyle w:val="lead"/>
              <w:shd w:val="clear" w:color="auto" w:fill="FFFFFF"/>
              <w:spacing w:before="0" w:beforeAutospacing="0" w:after="0" w:afterAutospacing="0" w:line="276" w:lineRule="auto"/>
              <w:jc w:val="both"/>
              <w:textAlignment w:val="baseline"/>
            </w:pPr>
            <w:r>
              <w:t xml:space="preserve">– </w:t>
            </w:r>
            <w:r w:rsidRPr="002C1D89">
              <w:t>Влажность, грязь, моль — врагов у одежды много. Они так и норовят уничтожить любимое пальто и удобные сапожки. Как бороться с безжалостной стихией и насекомыми?</w:t>
            </w:r>
          </w:p>
          <w:p w:rsidR="00A658BE" w:rsidRPr="00212B60" w:rsidRDefault="00A658BE" w:rsidP="006A1DE1">
            <w:pPr>
              <w:pStyle w:val="lead"/>
              <w:shd w:val="clear" w:color="auto" w:fill="FFFFFF"/>
              <w:spacing w:before="0" w:beforeAutospacing="0" w:after="0" w:afterAutospacing="0" w:line="276" w:lineRule="auto"/>
              <w:jc w:val="both"/>
              <w:textAlignment w:val="baseline"/>
            </w:pPr>
            <w:r>
              <w:t>– Перед</w:t>
            </w:r>
            <w:r w:rsidRPr="002F04EB">
              <w:rPr>
                <w:color w:val="000000"/>
              </w:rPr>
              <w:t xml:space="preserve"> тем как убрать оде</w:t>
            </w:r>
            <w:r>
              <w:rPr>
                <w:color w:val="000000"/>
              </w:rPr>
              <w:t>жду в шкаф надолго, почисти ее</w:t>
            </w:r>
            <w:r w:rsidRPr="002F04EB">
              <w:rPr>
                <w:color w:val="000000"/>
              </w:rPr>
              <w:t>. Небольшие загрязнения можно удалить самостоятельно, но лучше отдать вещь в химчистку — так она прослужит дольше.</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181225" cy="1428702"/>
                  <wp:effectExtent l="19050" t="0" r="9525" b="0"/>
                  <wp:docPr id="11" name="Рисунок 12" descr="https://cdn3.static1-sima-land.com/items/507404/0/400.jpg?v=154279940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3.static1-sima-land.com/items/507404/0/400.jpg?v=1542799402">
                            <a:hlinkClick r:id="rId38"/>
                          </pic:cNvPr>
                          <pic:cNvPicPr>
                            <a:picLocks noChangeAspect="1" noChangeArrowheads="1"/>
                          </pic:cNvPicPr>
                        </pic:nvPicPr>
                        <pic:blipFill>
                          <a:blip r:embed="rId39"/>
                          <a:srcRect t="16750" b="17750"/>
                          <a:stretch>
                            <a:fillRect/>
                          </a:stretch>
                        </pic:blipFill>
                        <pic:spPr bwMode="auto">
                          <a:xfrm>
                            <a:off x="0" y="0"/>
                            <a:ext cx="2181225" cy="1428702"/>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Натуральные ткани обработай</w:t>
            </w:r>
            <w:r w:rsidRPr="002F04EB">
              <w:rPr>
                <w:color w:val="000000"/>
              </w:rPr>
              <w:t xml:space="preserve"> средством от вредителей. Моль никого не щадит.</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00300" cy="1132217"/>
                  <wp:effectExtent l="19050" t="0" r="0" b="0"/>
                  <wp:docPr id="7" name="Рисунок 13" descr="https://cdn3.static1-sima-land.com/items/3743069/0/400.jpg?v=155550480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static1-sima-land.com/items/3743069/0/400.jpg?v=1555504806">
                            <a:hlinkClick r:id="rId40"/>
                          </pic:cNvPr>
                          <pic:cNvPicPr>
                            <a:picLocks noChangeAspect="1" noChangeArrowheads="1"/>
                          </pic:cNvPicPr>
                        </pic:nvPicPr>
                        <pic:blipFill>
                          <a:blip r:embed="rId41"/>
                          <a:srcRect l="4250" t="26500" r="3000" b="29750"/>
                          <a:stretch>
                            <a:fillRect/>
                          </a:stretch>
                        </pic:blipFill>
                        <pic:spPr bwMode="auto">
                          <a:xfrm>
                            <a:off x="0" y="0"/>
                            <a:ext cx="2400300" cy="1132217"/>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Пальто и плащи храни</w:t>
            </w:r>
            <w:r w:rsidRPr="002F04EB">
              <w:rPr>
                <w:color w:val="000000"/>
              </w:rPr>
              <w:t xml:space="preserve"> на вешалках по размеру каждой вещи, чтобы не образовывались складки и заломы. Гладить эту одежду довольно сложно.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047875" cy="1435214"/>
                  <wp:effectExtent l="19050" t="0" r="9525" b="0"/>
                  <wp:docPr id="12" name="Рисунок 14" descr="https://cdn3.static1-sima-land.com/items/2884005/0/400.jpg?v=15221376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static1-sima-land.com/items/2884005/0/400.jpg?v=1522137618">
                            <a:hlinkClick r:id="rId42"/>
                          </pic:cNvPr>
                          <pic:cNvPicPr>
                            <a:picLocks noChangeAspect="1" noChangeArrowheads="1"/>
                          </pic:cNvPicPr>
                        </pic:nvPicPr>
                        <pic:blipFill>
                          <a:blip r:embed="rId43"/>
                          <a:srcRect l="4750" t="30000" r="5000" b="6750"/>
                          <a:stretch>
                            <a:fillRect/>
                          </a:stretch>
                        </pic:blipFill>
                        <pic:spPr bwMode="auto">
                          <a:xfrm>
                            <a:off x="0" y="0"/>
                            <a:ext cx="2047875" cy="1435214"/>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Куртки аккуратно сложи и упакуй в контейнеры. Когда ты их достанешь</w:t>
            </w:r>
            <w:r w:rsidRPr="002F04EB">
              <w:rPr>
                <w:color w:val="000000"/>
              </w:rPr>
              <w:t>, они легко примут нужную форму.</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209675" cy="1691853"/>
                  <wp:effectExtent l="19050" t="0" r="9525" b="0"/>
                  <wp:docPr id="14" name="Рисунок 15" descr="https://cdn3.static1-sima-land.com/items/987605/0/400.jpg?v=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static1-sima-land.com/items/987605/0/400.jpg?v=0">
                            <a:hlinkClick r:id="rId44"/>
                          </pic:cNvPr>
                          <pic:cNvPicPr>
                            <a:picLocks noChangeAspect="1" noChangeArrowheads="1"/>
                          </pic:cNvPicPr>
                        </pic:nvPicPr>
                        <pic:blipFill>
                          <a:blip r:embed="rId45"/>
                          <a:srcRect l="14250" r="14250"/>
                          <a:stretch>
                            <a:fillRect/>
                          </a:stretch>
                        </pic:blipFill>
                        <pic:spPr bwMode="auto">
                          <a:xfrm>
                            <a:off x="0" y="0"/>
                            <a:ext cx="1209675" cy="1691853"/>
                          </a:xfrm>
                          <a:prstGeom prst="rect">
                            <a:avLst/>
                          </a:prstGeom>
                          <a:noFill/>
                          <a:ln w="9525">
                            <a:noFill/>
                            <a:miter lim="800000"/>
                            <a:headEnd/>
                            <a:tailEnd/>
                          </a:ln>
                        </pic:spPr>
                      </pic:pic>
                    </a:graphicData>
                  </a:graphic>
                </wp:inline>
              </w:drawing>
            </w:r>
          </w:p>
          <w:p w:rsidR="00A658BE"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вещь упакуй</w:t>
            </w:r>
            <w:r w:rsidRPr="002F04EB">
              <w:rPr>
                <w:color w:val="000000"/>
              </w:rPr>
              <w:t xml:space="preserve"> </w:t>
            </w:r>
            <w:r>
              <w:rPr>
                <w:color w:val="000000"/>
              </w:rPr>
              <w:t>в чехол из дышащей ткани, так ты избежишь</w:t>
            </w:r>
            <w:r w:rsidRPr="002F04EB">
              <w:rPr>
                <w:color w:val="000000"/>
              </w:rPr>
              <w:t xml:space="preserve"> затхлого з</w:t>
            </w:r>
            <w:r>
              <w:rPr>
                <w:color w:val="000000"/>
              </w:rPr>
              <w:t xml:space="preserve">апаха. Между чехлами оставь 2 – </w:t>
            </w:r>
            <w:r w:rsidRPr="002F04EB">
              <w:rPr>
                <w:color w:val="000000"/>
              </w:rPr>
              <w:t>3 см для циркуляции воздуха.</w:t>
            </w:r>
          </w:p>
          <w:p w:rsidR="00A658BE" w:rsidRPr="002F04EB" w:rsidRDefault="00A658BE" w:rsidP="006A1DE1">
            <w:pPr>
              <w:pStyle w:val="a5"/>
              <w:shd w:val="clear" w:color="auto" w:fill="FFFFFF"/>
              <w:spacing w:before="0" w:beforeAutospacing="0" w:after="0" w:afterAutospacing="0" w:line="276" w:lineRule="auto"/>
              <w:jc w:val="both"/>
              <w:textAlignment w:val="baseline"/>
              <w:rPr>
                <w:color w:val="000000"/>
              </w:rPr>
            </w:pPr>
            <w:r>
              <w:rPr>
                <w:color w:val="000000"/>
              </w:rPr>
              <w:t xml:space="preserve">– </w:t>
            </w:r>
            <w:r w:rsidRPr="002F04EB">
              <w:rPr>
                <w:color w:val="000000"/>
              </w:rPr>
              <w:t xml:space="preserve">Перед тем </w:t>
            </w:r>
            <w:r>
              <w:rPr>
                <w:color w:val="000000"/>
              </w:rPr>
              <w:t>как убрать обувь на хранение, ее</w:t>
            </w:r>
            <w:r w:rsidRPr="002F04EB">
              <w:rPr>
                <w:color w:val="000000"/>
              </w:rPr>
              <w:t xml:space="preserve"> нужно вымыть и высушить. Обувь из текстиля достаточно постирать прямо в стиральной машине и поставить сохнуть. Кожа требует более тщательного подхода.</w:t>
            </w:r>
          </w:p>
          <w:p w:rsidR="00A658BE" w:rsidRPr="002F04EB" w:rsidRDefault="00A658BE" w:rsidP="006A1DE1">
            <w:pPr>
              <w:spacing w:line="276" w:lineRule="auto"/>
              <w:jc w:val="both"/>
              <w:rPr>
                <w:rFonts w:ascii="Times New Roman" w:hAnsi="Times New Roman"/>
                <w:sz w:val="24"/>
                <w:szCs w:val="24"/>
              </w:rPr>
            </w:pPr>
          </w:p>
          <w:p w:rsidR="00A658BE" w:rsidRDefault="00A658BE" w:rsidP="006A1DE1">
            <w:pPr>
              <w:shd w:val="clear" w:color="auto" w:fill="FFFFFF"/>
              <w:spacing w:line="276" w:lineRule="auto"/>
              <w:jc w:val="center"/>
              <w:textAlignment w:val="baseline"/>
              <w:rPr>
                <w:rFonts w:ascii="Times New Roman" w:hAnsi="Times New Roman"/>
                <w:color w:val="000000"/>
                <w:sz w:val="24"/>
                <w:szCs w:val="24"/>
              </w:rPr>
            </w:pPr>
            <w:r>
              <w:rPr>
                <w:noProof/>
              </w:rPr>
              <w:drawing>
                <wp:inline distT="0" distB="0" distL="0" distR="0">
                  <wp:extent cx="2028825" cy="1418572"/>
                  <wp:effectExtent l="19050" t="0" r="9525" b="0"/>
                  <wp:docPr id="28" name="Рисунок 32" descr="Набор салфеток для уборки Доляна, 30×38 см, вискоза, 3 шт, цвет МИКС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бор салфеток для уборки Доляна, 30×38 см, вискоза, 3 шт, цвет МИКС - Фото 1"/>
                          <pic:cNvPicPr>
                            <a:picLocks noChangeAspect="1" noChangeArrowheads="1"/>
                          </pic:cNvPicPr>
                        </pic:nvPicPr>
                        <pic:blipFill>
                          <a:blip r:embed="rId46"/>
                          <a:srcRect t="23000" r="5250" b="10750"/>
                          <a:stretch>
                            <a:fillRect/>
                          </a:stretch>
                        </pic:blipFill>
                        <pic:spPr bwMode="auto">
                          <a:xfrm>
                            <a:off x="0" y="0"/>
                            <a:ext cx="2028825" cy="1418572"/>
                          </a:xfrm>
                          <a:prstGeom prst="rect">
                            <a:avLst/>
                          </a:prstGeom>
                          <a:noFill/>
                          <a:ln w="9525">
                            <a:noFill/>
                            <a:miter lim="800000"/>
                            <a:headEnd/>
                            <a:tailEnd/>
                          </a:ln>
                        </pic:spPr>
                      </pic:pic>
                    </a:graphicData>
                  </a:graphic>
                </wp:inline>
              </w:drawing>
            </w:r>
          </w:p>
          <w:p w:rsidR="00A658BE" w:rsidRPr="002F04EB"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color w:val="000000"/>
                <w:sz w:val="24"/>
                <w:szCs w:val="24"/>
              </w:rPr>
              <w:t>– Кожаную обувь чисти</w:t>
            </w:r>
            <w:r w:rsidRPr="002F04EB">
              <w:rPr>
                <w:rFonts w:ascii="Times New Roman" w:hAnsi="Times New Roman"/>
                <w:color w:val="000000"/>
                <w:sz w:val="24"/>
                <w:szCs w:val="24"/>
              </w:rPr>
              <w:t xml:space="preserve"> лучше сразу по возвращении домой — так гря</w:t>
            </w:r>
            <w:r>
              <w:rPr>
                <w:rFonts w:ascii="Times New Roman" w:hAnsi="Times New Roman"/>
                <w:color w:val="000000"/>
                <w:sz w:val="24"/>
                <w:szCs w:val="24"/>
              </w:rPr>
              <w:t>зь будет легче удалить. Намочи</w:t>
            </w:r>
            <w:r w:rsidRPr="002F04EB">
              <w:rPr>
                <w:rFonts w:ascii="Times New Roman" w:hAnsi="Times New Roman"/>
                <w:color w:val="000000"/>
                <w:sz w:val="24"/>
                <w:szCs w:val="24"/>
              </w:rPr>
              <w:t xml:space="preserve"> тр</w:t>
            </w:r>
            <w:r>
              <w:rPr>
                <w:rFonts w:ascii="Times New Roman" w:hAnsi="Times New Roman"/>
                <w:color w:val="000000"/>
                <w:sz w:val="24"/>
                <w:szCs w:val="24"/>
              </w:rPr>
              <w:t>япочку в холодной воде и сотри</w:t>
            </w:r>
            <w:r w:rsidRPr="002F04EB">
              <w:rPr>
                <w:rFonts w:ascii="Times New Roman" w:hAnsi="Times New Roman"/>
                <w:color w:val="000000"/>
                <w:sz w:val="24"/>
                <w:szCs w:val="24"/>
              </w:rPr>
              <w:t xml:space="preserve"> пятна и брызги. Горячая вода размягчит кожу, после чего она может растянуться.</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323975" cy="1918066"/>
                  <wp:effectExtent l="19050" t="0" r="9525" b="0"/>
                  <wp:docPr id="29" name="Рисунок 17" descr="https://cdn3.static1-sima-land.com/items/4105916/3/400.jpg?v=15771019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3.static1-sima-land.com/items/4105916/3/400.jpg?v=1577101929">
                            <a:hlinkClick r:id="rId47"/>
                          </pic:cNvPr>
                          <pic:cNvPicPr>
                            <a:picLocks noChangeAspect="1" noChangeArrowheads="1"/>
                          </pic:cNvPicPr>
                        </pic:nvPicPr>
                        <pic:blipFill>
                          <a:blip r:embed="rId48"/>
                          <a:srcRect l="19750" t="7750" r="21750" b="7500"/>
                          <a:stretch>
                            <a:fillRect/>
                          </a:stretch>
                        </pic:blipFill>
                        <pic:spPr bwMode="auto">
                          <a:xfrm>
                            <a:off x="0" y="0"/>
                            <a:ext cx="1323975" cy="1918066"/>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Затем просуши</w:t>
            </w:r>
            <w:r w:rsidRPr="002F04EB">
              <w:rPr>
                <w:color w:val="000000"/>
              </w:rPr>
              <w:t xml:space="preserve"> обувь при комнатной температуре. Из ко</w:t>
            </w:r>
            <w:r>
              <w:rPr>
                <w:color w:val="000000"/>
              </w:rPr>
              <w:t xml:space="preserve">жи влага полностью уходит за 18 – </w:t>
            </w:r>
            <w:r w:rsidRPr="002F04EB">
              <w:rPr>
                <w:color w:val="000000"/>
              </w:rPr>
              <w:t>20 часов, так что разумно иметь две па</w:t>
            </w:r>
            <w:r>
              <w:rPr>
                <w:color w:val="000000"/>
              </w:rPr>
              <w:t>ры на дождливый сезон. Если же ты основательно промочил</w:t>
            </w:r>
            <w:r w:rsidRPr="002F04EB">
              <w:rPr>
                <w:color w:val="000000"/>
              </w:rPr>
              <w:t xml:space="preserve"> обу</w:t>
            </w:r>
            <w:r>
              <w:rPr>
                <w:color w:val="000000"/>
              </w:rPr>
              <w:t>вь, воспользуйся</w:t>
            </w:r>
            <w:r w:rsidRPr="002F04EB">
              <w:rPr>
                <w:color w:val="000000"/>
              </w:rPr>
              <w:t xml:space="preserve"> электросушилкой, предварительно вытащив стельки.</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775334" cy="2095500"/>
                  <wp:effectExtent l="19050" t="0" r="5716" b="0"/>
                  <wp:docPr id="30" name="Рисунок 18" descr="https://cdn3.static1-sima-land.com/items/449968/0/400.jpg?v=158328442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3.static1-sima-land.com/items/449968/0/400.jpg?v=1583284427">
                            <a:hlinkClick r:id="rId49"/>
                          </pic:cNvPr>
                          <pic:cNvPicPr>
                            <a:picLocks noChangeAspect="1" noChangeArrowheads="1"/>
                          </pic:cNvPicPr>
                        </pic:nvPicPr>
                        <pic:blipFill>
                          <a:blip r:embed="rId50"/>
                          <a:srcRect l="31000" r="32000"/>
                          <a:stretch>
                            <a:fillRect/>
                          </a:stretch>
                        </pic:blipFill>
                        <pic:spPr bwMode="auto">
                          <a:xfrm>
                            <a:off x="0" y="0"/>
                            <a:ext cx="774904" cy="2094338"/>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Pr="002F04EB">
              <w:rPr>
                <w:color w:val="000000"/>
              </w:rPr>
              <w:t>Ес</w:t>
            </w:r>
            <w:r>
              <w:rPr>
                <w:color w:val="000000"/>
              </w:rPr>
              <w:t>ли обувь из кожи, обработай ее</w:t>
            </w:r>
            <w:r w:rsidRPr="002F04EB">
              <w:rPr>
                <w:color w:val="000000"/>
              </w:rPr>
              <w:t xml:space="preserve"> кремом. Так м</w:t>
            </w:r>
            <w:r>
              <w:rPr>
                <w:color w:val="000000"/>
              </w:rPr>
              <w:t xml:space="preserve">атериал сохранит эластичность и не </w:t>
            </w:r>
            <w:r w:rsidRPr="002F04EB">
              <w:rPr>
                <w:color w:val="000000"/>
              </w:rPr>
              <w:t xml:space="preserve">рассохнется. К тому же крем подарит обуви </w:t>
            </w:r>
            <w:proofErr w:type="spellStart"/>
            <w:r w:rsidRPr="002F04EB">
              <w:rPr>
                <w:color w:val="000000"/>
              </w:rPr>
              <w:t>водооталкивающее</w:t>
            </w:r>
            <w:proofErr w:type="spellEnd"/>
            <w:r w:rsidRPr="002F04EB">
              <w:rPr>
                <w:color w:val="000000"/>
              </w:rPr>
              <w:t xml:space="preserve"> свойство.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266950" cy="1705880"/>
                  <wp:effectExtent l="19050" t="0" r="0" b="0"/>
                  <wp:docPr id="31" name="Рисунок 19" descr="https://cdn3.static1-sima-land.com/items/1764339/0/400.jpg?v=159064192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static1-sima-land.com/items/1764339/0/400.jpg?v=1590641923">
                            <a:hlinkClick r:id="rId51"/>
                          </pic:cNvPr>
                          <pic:cNvPicPr>
                            <a:picLocks noChangeAspect="1" noChangeArrowheads="1"/>
                          </pic:cNvPicPr>
                        </pic:nvPicPr>
                        <pic:blipFill>
                          <a:blip r:embed="rId52"/>
                          <a:srcRect t="11500" b="13250"/>
                          <a:stretch>
                            <a:fillRect/>
                          </a:stretch>
                        </pic:blipFill>
                        <pic:spPr bwMode="auto">
                          <a:xfrm>
                            <a:off x="0" y="0"/>
                            <a:ext cx="2266950" cy="1705880"/>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В сухую и чистую обувь вставь</w:t>
            </w:r>
            <w:r w:rsidRPr="002F04EB">
              <w:rPr>
                <w:color w:val="000000"/>
              </w:rPr>
              <w:t xml:space="preserve"> колодки — так она не потеряет формы. Газеты же могут запачкать кожу типографской краской, поэтому их лучше не использовать.</w:t>
            </w:r>
          </w:p>
          <w:p w:rsidR="00A658BE" w:rsidRPr="002F04EB" w:rsidRDefault="00A658BE" w:rsidP="006A1DE1">
            <w:pPr>
              <w:spacing w:line="276" w:lineRule="auto"/>
              <w:jc w:val="both"/>
              <w:rPr>
                <w:rFonts w:ascii="Times New Roman" w:hAnsi="Times New Roman"/>
                <w:sz w:val="24"/>
                <w:szCs w:val="24"/>
              </w:rPr>
            </w:pP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84783" cy="1571625"/>
                  <wp:effectExtent l="19050" t="0" r="0" b="0"/>
                  <wp:docPr id="33" name="Рисунок 20" descr="https://cdn3.static1-sima-land.com/items/3888160/0/400.jpg?v=156536408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3.static1-sima-land.com/items/3888160/0/400.jpg?v=1565364089">
                            <a:hlinkClick r:id="rId53"/>
                          </pic:cNvPr>
                          <pic:cNvPicPr>
                            <a:picLocks noChangeAspect="1" noChangeArrowheads="1"/>
                          </pic:cNvPicPr>
                        </pic:nvPicPr>
                        <pic:blipFill>
                          <a:blip r:embed="rId54"/>
                          <a:srcRect t="18159" b="17135"/>
                          <a:stretch>
                            <a:fillRect/>
                          </a:stretch>
                        </pic:blipFill>
                        <pic:spPr bwMode="auto">
                          <a:xfrm>
                            <a:off x="0" y="0"/>
                            <a:ext cx="2484783" cy="1571625"/>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пару храни</w:t>
            </w:r>
            <w:r w:rsidRPr="002F04EB">
              <w:rPr>
                <w:color w:val="000000"/>
              </w:rPr>
              <w:t xml:space="preserve"> отдельно в ды</w:t>
            </w:r>
            <w:r>
              <w:rPr>
                <w:color w:val="000000"/>
              </w:rPr>
              <w:t>шащем мешочке или коробке. Так т</w:t>
            </w:r>
            <w:r w:rsidRPr="002F04EB">
              <w:rPr>
                <w:color w:val="000000"/>
              </w:rPr>
              <w:t>ы дополните</w:t>
            </w:r>
            <w:r>
              <w:rPr>
                <w:color w:val="000000"/>
              </w:rPr>
              <w:t>льно защитишь обувь от запаха. Е</w:t>
            </w:r>
            <w:r w:rsidRPr="002F04EB">
              <w:rPr>
                <w:color w:val="000000"/>
              </w:rPr>
              <w:t>мкости можно взять с окошком — будет проще ориентироваться.</w:t>
            </w:r>
          </w:p>
          <w:p w:rsidR="00A658BE" w:rsidRDefault="00A658BE" w:rsidP="006A1DE1">
            <w:pPr>
              <w:shd w:val="clear" w:color="auto" w:fill="FFFFFF"/>
              <w:spacing w:line="276" w:lineRule="auto"/>
              <w:jc w:val="center"/>
              <w:textAlignment w:val="baseline"/>
              <w:rPr>
                <w:rFonts w:ascii="Times New Roman" w:hAnsi="Times New Roman"/>
                <w:noProof/>
                <w:color w:val="1F84DB"/>
                <w:sz w:val="24"/>
                <w:szCs w:val="24"/>
                <w:bdr w:val="none" w:sz="0" w:space="0" w:color="auto" w:frame="1"/>
              </w:rPr>
            </w:pPr>
            <w:r w:rsidRPr="002C1D89">
              <w:rPr>
                <w:rFonts w:ascii="Times New Roman" w:hAnsi="Times New Roman"/>
                <w:noProof/>
                <w:color w:val="1F84DB"/>
                <w:sz w:val="24"/>
                <w:szCs w:val="24"/>
                <w:bdr w:val="none" w:sz="0" w:space="0" w:color="auto" w:frame="1"/>
              </w:rPr>
              <w:drawing>
                <wp:inline distT="0" distB="0" distL="0" distR="0">
                  <wp:extent cx="1724025" cy="1274547"/>
                  <wp:effectExtent l="19050" t="0" r="9525" b="0"/>
                  <wp:docPr id="34" name="Рисунок 35" descr="https://static.chipdip.ru/lib/218/DOC00121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chipdip.ru/lib/218/DOC001218741.jpg"/>
                          <pic:cNvPicPr>
                            <a:picLocks noChangeAspect="1" noChangeArrowheads="1"/>
                          </pic:cNvPicPr>
                        </pic:nvPicPr>
                        <pic:blipFill>
                          <a:blip r:embed="rId55"/>
                          <a:srcRect/>
                          <a:stretch>
                            <a:fillRect/>
                          </a:stretch>
                        </pic:blipFill>
                        <pic:spPr bwMode="auto">
                          <a:xfrm>
                            <a:off x="0" y="0"/>
                            <a:ext cx="1724025" cy="1274547"/>
                          </a:xfrm>
                          <a:prstGeom prst="rect">
                            <a:avLst/>
                          </a:prstGeom>
                          <a:noFill/>
                          <a:ln w="9525">
                            <a:noFill/>
                            <a:miter lim="800000"/>
                            <a:headEnd/>
                            <a:tailEnd/>
                          </a:ln>
                        </pic:spPr>
                      </pic:pic>
                    </a:graphicData>
                  </a:graphic>
                </wp:inline>
              </w:drawing>
            </w:r>
          </w:p>
          <w:p w:rsidR="00A658BE" w:rsidRDefault="00A658BE" w:rsidP="006A1DE1">
            <w:pPr>
              <w:shd w:val="clear" w:color="auto" w:fill="FFFFFF"/>
              <w:spacing w:line="276" w:lineRule="auto"/>
              <w:jc w:val="both"/>
              <w:textAlignment w:val="baseline"/>
              <w:rPr>
                <w:rFonts w:ascii="Times New Roman" w:hAnsi="Times New Roman"/>
                <w:noProof/>
                <w:color w:val="1F84DB"/>
                <w:sz w:val="24"/>
                <w:szCs w:val="24"/>
                <w:bdr w:val="none" w:sz="0" w:space="0" w:color="auto" w:frame="1"/>
              </w:rPr>
            </w:pPr>
          </w:p>
          <w:p w:rsidR="00A658BE" w:rsidRPr="002C1D89"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sz w:val="24"/>
                <w:szCs w:val="24"/>
              </w:rPr>
              <w:t>–Не забудь</w:t>
            </w:r>
            <w:r w:rsidRPr="002C1D89">
              <w:rPr>
                <w:rFonts w:ascii="Times New Roman" w:hAnsi="Times New Roman"/>
                <w:sz w:val="24"/>
                <w:szCs w:val="24"/>
              </w:rPr>
              <w:t xml:space="preserve"> положить к каждой паре немного силикагеля. Он впитает оставшуюся влагу.</w:t>
            </w:r>
          </w:p>
          <w:p w:rsidR="00FE07F4" w:rsidRDefault="00A658BE" w:rsidP="006A1DE1">
            <w:pPr>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Pr="002C1D89">
              <w:rPr>
                <w:rFonts w:ascii="Times New Roman" w:hAnsi="Times New Roman"/>
                <w:sz w:val="24"/>
                <w:szCs w:val="24"/>
              </w:rPr>
              <w:t>Как</w:t>
            </w:r>
            <w:proofErr w:type="gramEnd"/>
            <w:r w:rsidRPr="002C1D89">
              <w:rPr>
                <w:rFonts w:ascii="Times New Roman" w:hAnsi="Times New Roman"/>
                <w:sz w:val="24"/>
                <w:szCs w:val="24"/>
              </w:rPr>
              <w:t xml:space="preserve"> оказалось, следить за демисезонной одеждой не так уж сложно. И милые сердцу плащи и </w:t>
            </w:r>
            <w:proofErr w:type="spellStart"/>
            <w:r w:rsidRPr="002C1D89">
              <w:rPr>
                <w:rFonts w:ascii="Times New Roman" w:hAnsi="Times New Roman"/>
                <w:sz w:val="24"/>
                <w:szCs w:val="24"/>
              </w:rPr>
              <w:t>ботильоны</w:t>
            </w:r>
            <w:proofErr w:type="spellEnd"/>
            <w:r w:rsidRPr="002C1D89">
              <w:rPr>
                <w:rFonts w:ascii="Times New Roman" w:hAnsi="Times New Roman"/>
                <w:sz w:val="24"/>
                <w:szCs w:val="24"/>
              </w:rPr>
              <w:t xml:space="preserve"> еще долго будут вас радовать.</w:t>
            </w:r>
          </w:p>
        </w:tc>
      </w:tr>
      <w:tr w:rsidR="00FE07F4" w:rsidTr="007E7AC6">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7E7AC6" w:rsidP="006A1DE1">
            <w:pPr>
              <w:spacing w:line="276" w:lineRule="auto"/>
              <w:jc w:val="both"/>
              <w:rPr>
                <w:rFonts w:ascii="Times New Roman" w:hAnsi="Times New Roman"/>
                <w:sz w:val="24"/>
                <w:szCs w:val="24"/>
              </w:rPr>
            </w:pPr>
            <w:r w:rsidRPr="003B2BAE">
              <w:rPr>
                <w:rFonts w:ascii="Times New Roman" w:hAnsi="Times New Roman"/>
                <w:color w:val="000000"/>
                <w:sz w:val="24"/>
                <w:szCs w:val="24"/>
                <w:shd w:val="clear" w:color="auto" w:fill="FFFFFF"/>
              </w:rPr>
              <w:t>Снача</w:t>
            </w:r>
            <w:r>
              <w:rPr>
                <w:rFonts w:ascii="Times New Roman" w:hAnsi="Times New Roman"/>
                <w:color w:val="000000"/>
                <w:sz w:val="24"/>
                <w:szCs w:val="24"/>
                <w:shd w:val="clear" w:color="auto" w:fill="FFFFFF"/>
              </w:rPr>
              <w:t xml:space="preserve">ла ребенок учится решать задачи – </w:t>
            </w:r>
            <w:r w:rsidRPr="003B2BAE">
              <w:rPr>
                <w:rFonts w:ascii="Times New Roman" w:hAnsi="Times New Roman"/>
                <w:color w:val="000000"/>
                <w:sz w:val="24"/>
                <w:szCs w:val="24"/>
                <w:shd w:val="clear" w:color="auto" w:fill="FFFFFF"/>
              </w:rPr>
              <w:t>драматизации с открытым результатом на увеличение на 1, затем на несколько единиц. Например, Оля постав</w:t>
            </w:r>
            <w:r>
              <w:rPr>
                <w:rFonts w:ascii="Times New Roman" w:hAnsi="Times New Roman"/>
                <w:color w:val="000000"/>
                <w:sz w:val="24"/>
                <w:szCs w:val="24"/>
                <w:shd w:val="clear" w:color="auto" w:fill="FFFFFF"/>
              </w:rPr>
              <w:t>ила на стол 2 чашки, потом еще 1 чашку</w:t>
            </w:r>
            <w:r w:rsidRPr="003B2BAE">
              <w:rPr>
                <w:rFonts w:ascii="Times New Roman" w:hAnsi="Times New Roman"/>
                <w:color w:val="000000"/>
                <w:sz w:val="24"/>
                <w:szCs w:val="24"/>
                <w:shd w:val="clear" w:color="auto" w:fill="FFFFFF"/>
              </w:rPr>
              <w:t>. Сколь</w:t>
            </w:r>
            <w:r>
              <w:rPr>
                <w:rFonts w:ascii="Times New Roman" w:hAnsi="Times New Roman"/>
                <w:color w:val="000000"/>
                <w:sz w:val="24"/>
                <w:szCs w:val="24"/>
                <w:shd w:val="clear" w:color="auto" w:fill="FFFFFF"/>
              </w:rPr>
              <w:t>ко чашек стало на столе? Взрослый</w:t>
            </w:r>
            <w:r w:rsidRPr="003B2BAE">
              <w:rPr>
                <w:rFonts w:ascii="Times New Roman" w:hAnsi="Times New Roman"/>
                <w:color w:val="000000"/>
                <w:sz w:val="24"/>
                <w:szCs w:val="24"/>
                <w:shd w:val="clear" w:color="auto" w:fill="FFFFFF"/>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w:t>
            </w:r>
            <w:r w:rsidRPr="003B2BAE">
              <w:rPr>
                <w:rFonts w:ascii="Times New Roman" w:hAnsi="Times New Roman"/>
                <w:color w:val="000000"/>
                <w:sz w:val="24"/>
                <w:szCs w:val="24"/>
                <w:shd w:val="clear" w:color="auto" w:fill="FFFFFF"/>
              </w:rPr>
              <w:lastRenderedPageBreak/>
              <w:t>арифметиче</w:t>
            </w:r>
            <w:r>
              <w:rPr>
                <w:rFonts w:ascii="Times New Roman" w:hAnsi="Times New Roman"/>
                <w:color w:val="000000"/>
                <w:sz w:val="24"/>
                <w:szCs w:val="24"/>
                <w:shd w:val="clear" w:color="auto" w:fill="FFFFFF"/>
              </w:rPr>
              <w:t>ским знаком «+» (добавили, прине</w:t>
            </w:r>
            <w:r w:rsidRPr="003B2BAE">
              <w:rPr>
                <w:rFonts w:ascii="Times New Roman" w:hAnsi="Times New Roman"/>
                <w:color w:val="000000"/>
                <w:sz w:val="24"/>
                <w:szCs w:val="24"/>
                <w:shd w:val="clear" w:color="auto" w:fill="FFFFFF"/>
              </w:rPr>
              <w:t>с, положил, приехал – «стало больше»), результат цифрой и арифметическим знаком</w:t>
            </w:r>
            <w:r>
              <w:rPr>
                <w:rFonts w:ascii="Times New Roman" w:hAnsi="Times New Roman"/>
                <w:color w:val="000000"/>
                <w:sz w:val="24"/>
                <w:szCs w:val="24"/>
                <w:shd w:val="clear" w:color="auto" w:fill="FFFFFF"/>
              </w:rPr>
              <w:t xml:space="preserve"> «=» (стало). Наряду с задачами – </w:t>
            </w:r>
            <w:r w:rsidRPr="003B2BAE">
              <w:rPr>
                <w:rFonts w:ascii="Times New Roman" w:hAnsi="Times New Roman"/>
                <w:color w:val="000000"/>
                <w:sz w:val="24"/>
                <w:szCs w:val="24"/>
                <w:shd w:val="clear" w:color="auto" w:fill="FFFFFF"/>
              </w:rPr>
              <w:t>драматизация</w:t>
            </w:r>
            <w:r>
              <w:rPr>
                <w:rFonts w:ascii="Times New Roman" w:hAnsi="Times New Roman"/>
                <w:color w:val="000000"/>
                <w:sz w:val="24"/>
                <w:szCs w:val="24"/>
                <w:shd w:val="clear" w:color="auto" w:fill="FFFFFF"/>
              </w:rPr>
              <w:t xml:space="preserve">ми ребенок учится решать задачи – иллюстрации. Рекомендуется обучать ребенка решать задачи – </w:t>
            </w:r>
            <w:r w:rsidRPr="003B2BAE">
              <w:rPr>
                <w:rFonts w:ascii="Times New Roman" w:hAnsi="Times New Roman"/>
                <w:color w:val="000000"/>
                <w:sz w:val="24"/>
                <w:szCs w:val="24"/>
                <w:shd w:val="clear" w:color="auto" w:fill="FFFFFF"/>
              </w:rPr>
              <w:t>иллюстрации после того</w:t>
            </w:r>
            <w:r>
              <w:rPr>
                <w:rFonts w:ascii="Times New Roman" w:hAnsi="Times New Roman"/>
                <w:color w:val="000000"/>
                <w:sz w:val="24"/>
                <w:szCs w:val="24"/>
                <w:shd w:val="clear" w:color="auto" w:fill="FFFFFF"/>
              </w:rPr>
              <w:t xml:space="preserve">, как он научился решать задачи – </w:t>
            </w:r>
            <w:r w:rsidRPr="003B2BAE">
              <w:rPr>
                <w:rFonts w:ascii="Times New Roman" w:hAnsi="Times New Roman"/>
                <w:color w:val="000000"/>
                <w:sz w:val="24"/>
                <w:szCs w:val="24"/>
                <w:shd w:val="clear" w:color="auto" w:fill="FFFFFF"/>
              </w:rPr>
              <w:t>драматизации, так как их содержание раскрывается не в действенной, а в об</w:t>
            </w:r>
            <w:r>
              <w:rPr>
                <w:rFonts w:ascii="Times New Roman" w:hAnsi="Times New Roman"/>
                <w:color w:val="000000"/>
                <w:sz w:val="24"/>
                <w:szCs w:val="24"/>
                <w:shd w:val="clear" w:color="auto" w:fill="FFFFFF"/>
              </w:rPr>
              <w:t xml:space="preserve">разной форме. При решении задач – </w:t>
            </w:r>
            <w:r w:rsidRPr="003B2BAE">
              <w:rPr>
                <w:rFonts w:ascii="Times New Roman" w:hAnsi="Times New Roman"/>
                <w:color w:val="000000"/>
                <w:sz w:val="24"/>
                <w:szCs w:val="24"/>
                <w:shd w:val="clear" w:color="auto" w:fill="FFFFFF"/>
              </w:rPr>
              <w:t>иллюстраци</w:t>
            </w:r>
            <w:r>
              <w:rPr>
                <w:rFonts w:ascii="Times New Roman" w:hAnsi="Times New Roman"/>
                <w:color w:val="000000"/>
                <w:sz w:val="24"/>
                <w:szCs w:val="24"/>
                <w:shd w:val="clear" w:color="auto" w:fill="FFFFFF"/>
              </w:rPr>
              <w:t>й используются предметы, их объемные и плоскостные модели, сче</w:t>
            </w:r>
            <w:r w:rsidRPr="003B2BAE">
              <w:rPr>
                <w:rFonts w:ascii="Times New Roman" w:hAnsi="Times New Roman"/>
                <w:color w:val="000000"/>
                <w:sz w:val="24"/>
                <w:szCs w:val="24"/>
                <w:shd w:val="clear" w:color="auto" w:fill="FFFFFF"/>
              </w:rPr>
              <w:t>тный материал, картинки</w:t>
            </w:r>
          </w:p>
        </w:tc>
      </w:tr>
      <w:tr w:rsidR="00FE07F4" w:rsidTr="00FE07F4">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Дмитрий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5452F8" w:rsidP="006A1DE1">
            <w:pPr>
              <w:spacing w:line="276" w:lineRule="auto"/>
              <w:jc w:val="center"/>
              <w:rPr>
                <w:rFonts w:ascii="Times New Roman" w:hAnsi="Times New Roman"/>
                <w:sz w:val="24"/>
                <w:szCs w:val="24"/>
              </w:rPr>
            </w:pPr>
            <w:r>
              <w:rPr>
                <w:rFonts w:ascii="Times New Roman" w:hAnsi="Times New Roman"/>
                <w:sz w:val="24"/>
                <w:szCs w:val="24"/>
              </w:rPr>
              <w:t>Готовим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5452F8" w:rsidRDefault="005452F8" w:rsidP="005452F8">
            <w:pPr>
              <w:contextualSpacing/>
              <w:rPr>
                <w:rFonts w:ascii="Times New Roman" w:hAnsi="Times New Roman"/>
                <w:noProof/>
                <w:sz w:val="24"/>
                <w:szCs w:val="24"/>
                <w:lang w:eastAsia="ru-RU"/>
              </w:rPr>
            </w:pPr>
            <w:r>
              <w:rPr>
                <w:rFonts w:ascii="Times New Roman" w:hAnsi="Times New Roman"/>
                <w:noProof/>
                <w:sz w:val="24"/>
                <w:szCs w:val="24"/>
                <w:lang w:eastAsia="ru-RU"/>
              </w:rPr>
              <w:t>Приготовить бутерброд.</w:t>
            </w:r>
          </w:p>
          <w:p w:rsidR="005452F8" w:rsidRDefault="005452F8" w:rsidP="005452F8">
            <w:pPr>
              <w:contextualSpacing/>
              <w:rPr>
                <w:rFonts w:ascii="Times New Roman" w:hAnsi="Times New Roman"/>
                <w:noProof/>
                <w:sz w:val="24"/>
                <w:szCs w:val="24"/>
                <w:lang w:eastAsia="ru-RU"/>
              </w:rPr>
            </w:pPr>
            <w:r>
              <w:rPr>
                <w:rFonts w:ascii="Times New Roman" w:hAnsi="Times New Roman"/>
                <w:noProof/>
                <w:sz w:val="24"/>
                <w:szCs w:val="24"/>
                <w:lang w:eastAsia="ru-RU"/>
              </w:rPr>
              <w:t>Взять кусочек хлеба, на него положить кусочек колбасы, потом добавить помидор и сверху накрыть куосчком сыра.</w:t>
            </w:r>
          </w:p>
          <w:p w:rsidR="00FE07F4" w:rsidRDefault="005452F8" w:rsidP="005452F8">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4862830" cy="3647440"/>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lidovnist_prygotuvannia_2018_pedrada.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2830" cy="3647440"/>
                          </a:xfrm>
                          <a:prstGeom prst="rect">
                            <a:avLst/>
                          </a:prstGeom>
                        </pic:spPr>
                      </pic:pic>
                    </a:graphicData>
                  </a:graphic>
                </wp:inline>
              </w:drawing>
            </w:r>
          </w:p>
        </w:tc>
      </w:tr>
      <w:tr w:rsidR="00FE07F4" w:rsidTr="005C5680">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социальный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073C20">
              <w:rPr>
                <w:rFonts w:ascii="Times New Roman" w:hAnsi="Times New Roman"/>
                <w:sz w:val="24"/>
                <w:szCs w:val="24"/>
              </w:rPr>
              <w:t>Кухонный инвентарь</w:t>
            </w:r>
          </w:p>
        </w:tc>
        <w:tc>
          <w:tcPr>
            <w:tcW w:w="8015" w:type="dxa"/>
            <w:tcBorders>
              <w:top w:val="single" w:sz="4" w:space="0" w:color="auto"/>
              <w:left w:val="single" w:sz="4" w:space="0" w:color="auto"/>
              <w:bottom w:val="single" w:sz="4" w:space="0" w:color="auto"/>
              <w:right w:val="single" w:sz="4" w:space="0" w:color="auto"/>
            </w:tcBorders>
            <w:hideMark/>
          </w:tcPr>
          <w:p w:rsidR="005C5680" w:rsidRDefault="005C5680" w:rsidP="005C5680">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5C5680" w:rsidRPr="00F017EE" w:rsidRDefault="005C5680" w:rsidP="005C5680">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5C5680" w:rsidRPr="00F017EE" w:rsidRDefault="005C5680" w:rsidP="005C5680">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w:t>
            </w:r>
            <w:r w:rsidRPr="00F017EE">
              <w:rPr>
                <w:rFonts w:ascii="Times New Roman" w:eastAsia="Times New Roman" w:hAnsi="Times New Roman"/>
                <w:color w:val="000000"/>
                <w:sz w:val="24"/>
                <w:szCs w:val="24"/>
              </w:rPr>
              <w:lastRenderedPageBreak/>
              <w:t>предназначенными для приготовления пищи: кастрюля, половник, лопатка и др. Внимание ребенка обращается на бережное отношение к предметам посуды.</w:t>
            </w:r>
          </w:p>
          <w:p w:rsidR="005C5680" w:rsidRDefault="005C5680" w:rsidP="005C5680">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FE07F4" w:rsidRDefault="00854044" w:rsidP="005C5680">
            <w:pPr>
              <w:spacing w:line="276" w:lineRule="auto"/>
              <w:jc w:val="both"/>
              <w:rPr>
                <w:rFonts w:ascii="Times New Roman" w:hAnsi="Times New Roman"/>
                <w:sz w:val="24"/>
                <w:szCs w:val="24"/>
              </w:rPr>
            </w:pPr>
            <w:hyperlink r:id="rId57" w:history="1">
              <w:r w:rsidR="005C5680" w:rsidRPr="00C408DF">
                <w:rPr>
                  <w:rStyle w:val="a3"/>
                  <w:rFonts w:ascii="Times New Roman" w:hAnsi="Times New Roman"/>
                  <w:sz w:val="24"/>
                  <w:szCs w:val="24"/>
                </w:rPr>
                <w:t>https://www.youtube.com/watch?v=H6woMLjGVVg</w:t>
              </w:r>
            </w:hyperlink>
          </w:p>
        </w:tc>
      </w:tr>
      <w:tr w:rsidR="00FE07F4" w:rsidTr="00D72F47">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Адаптивная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367E7B" w:rsidP="006A1DE1">
            <w:pPr>
              <w:spacing w:line="276" w:lineRule="auto"/>
              <w:jc w:val="center"/>
              <w:rPr>
                <w:rFonts w:ascii="Times New Roman" w:hAnsi="Times New Roman"/>
                <w:sz w:val="24"/>
                <w:szCs w:val="24"/>
              </w:rPr>
            </w:pPr>
            <w:r>
              <w:rPr>
                <w:rFonts w:ascii="Times New Roman" w:hAnsi="Times New Roman"/>
                <w:sz w:val="24"/>
                <w:szCs w:val="24"/>
              </w:rPr>
              <w:t>Стойка у вертикальной плоскости</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D72F47" w:rsidP="006A1DE1">
            <w:pPr>
              <w:spacing w:line="276" w:lineRule="auto"/>
              <w:jc w:val="both"/>
              <w:rPr>
                <w:rFonts w:ascii="Times New Roman" w:hAnsi="Times New Roman"/>
                <w:sz w:val="24"/>
                <w:szCs w:val="24"/>
              </w:rPr>
            </w:pPr>
            <w:r w:rsidRPr="004B1F94">
              <w:rPr>
                <w:rFonts w:ascii="Times New Roman" w:hAnsi="Times New Roman"/>
                <w:color w:val="000000"/>
                <w:spacing w:val="-3"/>
                <w:sz w:val="24"/>
                <w:szCs w:val="24"/>
                <w:shd w:val="clear" w:color="auto" w:fill="FFFFFF"/>
              </w:rPr>
              <w:t>Ребенок учится сохранять </w:t>
            </w:r>
            <w:r>
              <w:rPr>
                <w:rFonts w:ascii="Times New Roman" w:hAnsi="Times New Roman"/>
                <w:color w:val="000000"/>
                <w:sz w:val="24"/>
                <w:szCs w:val="24"/>
                <w:shd w:val="clear" w:color="auto" w:fill="FFFFFF"/>
              </w:rPr>
              <w:t xml:space="preserve">правильную осанку до 5 – </w:t>
            </w:r>
            <w:r w:rsidRPr="004B1F94">
              <w:rPr>
                <w:rFonts w:ascii="Times New Roman" w:hAnsi="Times New Roman"/>
                <w:color w:val="000000"/>
                <w:sz w:val="24"/>
                <w:szCs w:val="24"/>
                <w:shd w:val="clear" w:color="auto" w:fill="FFFFFF"/>
              </w:rPr>
              <w:t>7 секунд. Стоя у стены, ребенок лопатками спины и пятками ног касается ее.</w:t>
            </w:r>
          </w:p>
        </w:tc>
      </w:tr>
      <w:tr w:rsidR="00FE07F4" w:rsidTr="00382D7D">
        <w:tc>
          <w:tcPr>
            <w:tcW w:w="675" w:type="dxa"/>
            <w:vMerge/>
            <w:tcBorders>
              <w:left w:val="single" w:sz="4" w:space="0" w:color="auto"/>
              <w:bottom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Музыка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Старкова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Виктория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5452F8" w:rsidRDefault="005452F8" w:rsidP="005452F8">
            <w:pPr>
              <w:contextualSpacing/>
              <w:jc w:val="center"/>
              <w:rPr>
                <w:rFonts w:ascii="Times New Roman" w:hAnsi="Times New Roman"/>
                <w:sz w:val="24"/>
                <w:szCs w:val="24"/>
              </w:rPr>
            </w:pPr>
            <w:r>
              <w:rPr>
                <w:rFonts w:ascii="Times New Roman" w:hAnsi="Times New Roman"/>
                <w:sz w:val="24"/>
                <w:szCs w:val="24"/>
              </w:rPr>
              <w:t>Низкие звуки.</w:t>
            </w:r>
          </w:p>
          <w:p w:rsidR="00FE07F4" w:rsidRDefault="005452F8" w:rsidP="005452F8">
            <w:pPr>
              <w:spacing w:line="276" w:lineRule="auto"/>
              <w:jc w:val="center"/>
              <w:rPr>
                <w:rFonts w:ascii="Times New Roman" w:hAnsi="Times New Roman"/>
                <w:sz w:val="24"/>
                <w:szCs w:val="24"/>
              </w:rPr>
            </w:pPr>
            <w:r>
              <w:rPr>
                <w:rFonts w:ascii="Times New Roman" w:hAnsi="Times New Roman"/>
                <w:sz w:val="24"/>
                <w:szCs w:val="24"/>
              </w:rPr>
              <w:t>Высокие звуки. Закрепление</w:t>
            </w:r>
          </w:p>
        </w:tc>
        <w:tc>
          <w:tcPr>
            <w:tcW w:w="8015" w:type="dxa"/>
            <w:tcBorders>
              <w:top w:val="single" w:sz="4" w:space="0" w:color="auto"/>
              <w:left w:val="single" w:sz="4" w:space="0" w:color="auto"/>
              <w:bottom w:val="single" w:sz="4" w:space="0" w:color="auto"/>
              <w:right w:val="single" w:sz="4" w:space="0" w:color="auto"/>
            </w:tcBorders>
            <w:vAlign w:val="center"/>
            <w:hideMark/>
          </w:tcPr>
          <w:p w:rsidR="00FE07F4" w:rsidRDefault="005452F8" w:rsidP="005452F8">
            <w:pPr>
              <w:spacing w:line="276" w:lineRule="auto"/>
              <w:rPr>
                <w:rFonts w:ascii="Times New Roman" w:hAnsi="Times New Roman"/>
                <w:sz w:val="24"/>
                <w:szCs w:val="24"/>
              </w:rPr>
            </w:pPr>
            <w:r>
              <w:rPr>
                <w:rFonts w:ascii="Times New Roman" w:hAnsi="Times New Roman"/>
                <w:sz w:val="24"/>
                <w:szCs w:val="24"/>
              </w:rPr>
              <w:t xml:space="preserve">Знать пройденный материал. Уметь отличать низкие звуки от </w:t>
            </w:r>
            <w:proofErr w:type="gramStart"/>
            <w:r>
              <w:rPr>
                <w:rFonts w:ascii="Times New Roman" w:hAnsi="Times New Roman"/>
                <w:sz w:val="24"/>
                <w:szCs w:val="24"/>
              </w:rPr>
              <w:t>высоких</w:t>
            </w:r>
            <w:proofErr w:type="gramEnd"/>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40C58"/>
    <w:rsid w:val="00041BB2"/>
    <w:rsid w:val="000840DB"/>
    <w:rsid w:val="00130D83"/>
    <w:rsid w:val="001378FE"/>
    <w:rsid w:val="00142C1B"/>
    <w:rsid w:val="00144C2F"/>
    <w:rsid w:val="001507D0"/>
    <w:rsid w:val="001A33BF"/>
    <w:rsid w:val="001F0A62"/>
    <w:rsid w:val="00207777"/>
    <w:rsid w:val="00261D08"/>
    <w:rsid w:val="00261EFD"/>
    <w:rsid w:val="002B4D23"/>
    <w:rsid w:val="003078FC"/>
    <w:rsid w:val="00334301"/>
    <w:rsid w:val="00342DD7"/>
    <w:rsid w:val="003510D2"/>
    <w:rsid w:val="00367E7B"/>
    <w:rsid w:val="00381F97"/>
    <w:rsid w:val="00382D7D"/>
    <w:rsid w:val="003D7F0D"/>
    <w:rsid w:val="004229AD"/>
    <w:rsid w:val="0046525B"/>
    <w:rsid w:val="00471E72"/>
    <w:rsid w:val="0049363C"/>
    <w:rsid w:val="004D6242"/>
    <w:rsid w:val="004F56FA"/>
    <w:rsid w:val="005452F8"/>
    <w:rsid w:val="00556A1A"/>
    <w:rsid w:val="005958C4"/>
    <w:rsid w:val="005C5680"/>
    <w:rsid w:val="005E1A5D"/>
    <w:rsid w:val="0062508A"/>
    <w:rsid w:val="00631D7A"/>
    <w:rsid w:val="00690273"/>
    <w:rsid w:val="006A1DE1"/>
    <w:rsid w:val="006A2197"/>
    <w:rsid w:val="006F2F93"/>
    <w:rsid w:val="00724539"/>
    <w:rsid w:val="00771046"/>
    <w:rsid w:val="007847CD"/>
    <w:rsid w:val="007B4930"/>
    <w:rsid w:val="007B5123"/>
    <w:rsid w:val="007E7AC6"/>
    <w:rsid w:val="007F047C"/>
    <w:rsid w:val="00854044"/>
    <w:rsid w:val="00877360"/>
    <w:rsid w:val="009707A3"/>
    <w:rsid w:val="009912DD"/>
    <w:rsid w:val="00A36545"/>
    <w:rsid w:val="00A37548"/>
    <w:rsid w:val="00A658BE"/>
    <w:rsid w:val="00A730E2"/>
    <w:rsid w:val="00AD46BB"/>
    <w:rsid w:val="00B07310"/>
    <w:rsid w:val="00B30EBD"/>
    <w:rsid w:val="00B3272A"/>
    <w:rsid w:val="00BB41D6"/>
    <w:rsid w:val="00C80C01"/>
    <w:rsid w:val="00CD1215"/>
    <w:rsid w:val="00CD4D41"/>
    <w:rsid w:val="00D050F0"/>
    <w:rsid w:val="00D12D6D"/>
    <w:rsid w:val="00D52622"/>
    <w:rsid w:val="00D63721"/>
    <w:rsid w:val="00D72F47"/>
    <w:rsid w:val="00D759F4"/>
    <w:rsid w:val="00DA3166"/>
    <w:rsid w:val="00DA3CEC"/>
    <w:rsid w:val="00EC3429"/>
    <w:rsid w:val="00F23CF4"/>
    <w:rsid w:val="00F941A9"/>
    <w:rsid w:val="00FA7E90"/>
    <w:rsid w:val="00FD52EC"/>
    <w:rsid w:val="00FE07F4"/>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s://www.youtube.com/watch?v=c1Antv-8Cwo" TargetMode="External"/><Relationship Id="rId34" Type="http://schemas.openxmlformats.org/officeDocument/2006/relationships/hyperlink" Target="https://www.youtube.com/watch?v=VEI4h93ileY" TargetMode="External"/><Relationship Id="rId42" Type="http://schemas.openxmlformats.org/officeDocument/2006/relationships/hyperlink" Target="https://www.sima-land.ru/2694159/korob-dlya-hraneniya-s-kryshkoy-tropiki-45-30-20-cm-cvet-siniy/?sort=mean_rating&amp;news_id=5573" TargetMode="External"/><Relationship Id="rId47" Type="http://schemas.openxmlformats.org/officeDocument/2006/relationships/hyperlink" Target="https://www.sima-land.ru/4484963/?news_id=5573" TargetMode="External"/><Relationship Id="rId50" Type="http://schemas.openxmlformats.org/officeDocument/2006/relationships/image" Target="media/image29.jpeg"/><Relationship Id="rId55" Type="http://schemas.openxmlformats.org/officeDocument/2006/relationships/image" Target="media/image32.jpeg"/><Relationship Id="rId7" Type="http://schemas.openxmlformats.org/officeDocument/2006/relationships/image" Target="media/image4.jpeg"/><Relationship Id="rId12" Type="http://schemas.openxmlformats.org/officeDocument/2006/relationships/hyperlink" Target="https://www.youtube.com/watch?v=NXBh5WQM0yc" TargetMode="External"/><Relationship Id="rId17" Type="http://schemas.openxmlformats.org/officeDocument/2006/relationships/hyperlink" Target="https://yandex.ru/video/preview/?text=&#1074;&#1080;&#1076;&#1077;&#1086;%20&#1080;&#1075;&#1088;&#1099;%20&#1083;&#1077;&#1090;&#1072;&#1077;&#1090;%20&#1085;&#1077;%20&#1083;&#1077;&#1090;&#1072;&#1077;&#1090;&amp;path=wizard&amp;parent-reqid=1636120472587912-1215300210142336483-sas3-1042-6ab-sas-l7-balancer-8080-BAL-2020&amp;wiz_type=vital&amp;filmId=7105733818590203725"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www.sima-land.ru/692565/?news_id=5573" TargetMode="External"/><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oPLDdji_rIE" TargetMode="External"/><Relationship Id="rId20" Type="http://schemas.openxmlformats.org/officeDocument/2006/relationships/image" Target="media/image13.jpeg"/><Relationship Id="rId29" Type="http://schemas.openxmlformats.org/officeDocument/2006/relationships/hyperlink" Target="https://www.youtube.com/watch?v=NEICpk-rQAk" TargetMode="External"/><Relationship Id="rId41" Type="http://schemas.openxmlformats.org/officeDocument/2006/relationships/image" Target="media/image24.jpeg"/><Relationship Id="rId54"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outube.com/watch?v=H6woMLjGVVg" TargetMode="External"/><Relationship Id="rId32" Type="http://schemas.openxmlformats.org/officeDocument/2006/relationships/hyperlink" Target="https://www.youtube.com/watch?v=okbQQleesS0" TargetMode="External"/><Relationship Id="rId37" Type="http://schemas.openxmlformats.org/officeDocument/2006/relationships/image" Target="media/image22.jpeg"/><Relationship Id="rId40" Type="http://schemas.openxmlformats.org/officeDocument/2006/relationships/hyperlink" Target="https://www.sima-land.ru/4330146/veshalka-plechiki-bluzochnaya-razmer-46-48-cvet-chernyy/?news_id=5573" TargetMode="External"/><Relationship Id="rId45" Type="http://schemas.openxmlformats.org/officeDocument/2006/relationships/image" Target="media/image26.jpeg"/><Relationship Id="rId53" Type="http://schemas.openxmlformats.org/officeDocument/2006/relationships/hyperlink" Target="https://www.sima-land.ru/4526116?news_id=5573" TargetMode="External"/><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www.youtube.com/watch?v=yeg-zjZiKTk"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s://www.sima-land.ru/629364?news_id=5573" TargetMode="External"/><Relationship Id="rId57" Type="http://schemas.openxmlformats.org/officeDocument/2006/relationships/hyperlink" Target="https://www.youtube.com/watch?v=H6woMLjGVVg" TargetMode="External"/><Relationship Id="rId10" Type="http://schemas.openxmlformats.org/officeDocument/2006/relationships/image" Target="media/image7.jpeg"/><Relationship Id="rId19" Type="http://schemas.openxmlformats.org/officeDocument/2006/relationships/hyperlink" Target="https://www.youtube.com/watch?v=VSlLTJsvrBs" TargetMode="External"/><Relationship Id="rId31" Type="http://schemas.openxmlformats.org/officeDocument/2006/relationships/image" Target="media/image18.jpeg"/><Relationship Id="rId44" Type="http://schemas.openxmlformats.org/officeDocument/2006/relationships/hyperlink" Target="https://www.sima-land.ru/1176908/?news_id=5573" TargetMode="External"/><Relationship Id="rId52" Type="http://schemas.openxmlformats.org/officeDocument/2006/relationships/image" Target="media/image3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youtube.com/watch?v=vrdvUC0BdtY" TargetMode="External"/><Relationship Id="rId27" Type="http://schemas.openxmlformats.org/officeDocument/2006/relationships/image" Target="media/image16.jpeg"/><Relationship Id="rId30" Type="http://schemas.openxmlformats.org/officeDocument/2006/relationships/hyperlink" Target="https://www.youtube.com/watch?v=__S-QPvInSw"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3.jpeg"/><Relationship Id="rId8" Type="http://schemas.openxmlformats.org/officeDocument/2006/relationships/image" Target="media/image5.jpeg"/><Relationship Id="rId51" Type="http://schemas.openxmlformats.org/officeDocument/2006/relationships/hyperlink" Target="https://www.sima-land.ru/1866735/kolodki-dlya-sohraneniya-formy-obuvi-s-pruzhinoy-35-38r-r-2sht-cvet-chernyy/?news_id=5573"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23</Pages>
  <Words>3322</Words>
  <Characters>18940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72</cp:revision>
  <dcterms:created xsi:type="dcterms:W3CDTF">2021-11-05T12:23:00Z</dcterms:created>
  <dcterms:modified xsi:type="dcterms:W3CDTF">2021-11-07T09:37:00Z</dcterms:modified>
</cp:coreProperties>
</file>