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46D" w:rsidRPr="0040546D" w:rsidRDefault="00A11BE5" w:rsidP="00F22FD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«В</w:t>
      </w:r>
      <w:r w:rsidR="0040546D" w:rsidRPr="0040546D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40546D" w:rsidRPr="0040546D" w:rsidRDefault="0040546D" w:rsidP="0040546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629"/>
        <w:gridCol w:w="829"/>
        <w:gridCol w:w="1507"/>
        <w:gridCol w:w="1610"/>
        <w:gridCol w:w="2126"/>
        <w:gridCol w:w="7085"/>
      </w:tblGrid>
      <w:tr w:rsidR="007509AC" w:rsidRPr="0040546D" w:rsidTr="001A2943">
        <w:tc>
          <w:tcPr>
            <w:tcW w:w="1629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29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07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10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126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085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7509AC" w:rsidRPr="0040546D" w:rsidTr="001A2943">
        <w:tc>
          <w:tcPr>
            <w:tcW w:w="1629" w:type="dxa"/>
            <w:vMerge w:val="restart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610" w:type="dxa"/>
          </w:tcPr>
          <w:p w:rsidR="00E84E0D" w:rsidRDefault="00E84E0D" w:rsidP="00E84E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E84E0D" w:rsidRDefault="00E84E0D" w:rsidP="00E84E0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E84E0D" w:rsidRDefault="00E84E0D" w:rsidP="00E84E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C5687C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я под партой сидел»</w:t>
            </w:r>
          </w:p>
        </w:tc>
        <w:tc>
          <w:tcPr>
            <w:tcW w:w="7085" w:type="dxa"/>
          </w:tcPr>
          <w:p w:rsidR="002F5498" w:rsidRDefault="00353414" w:rsidP="00FC1BE7">
            <w:pPr>
              <w:pStyle w:val="a5"/>
              <w:shd w:val="clear" w:color="auto" w:fill="FFFFFF"/>
              <w:spacing w:before="240" w:beforeAutospacing="0" w:after="300" w:afterAutospacing="0"/>
              <w:rPr>
                <w:color w:val="000000"/>
                <w:sz w:val="20"/>
                <w:szCs w:val="20"/>
              </w:rPr>
            </w:pPr>
            <w:r w:rsidRPr="00353414">
              <w:rPr>
                <w:color w:val="000000"/>
                <w:sz w:val="20"/>
                <w:szCs w:val="20"/>
              </w:rPr>
              <w:t>Только к доске отвернулся учитель, а я раз — и под парту. Как заметит учитель, что я исчез, ужасно, наверное, удивится.</w:t>
            </w:r>
            <w:r w:rsidR="00FC1BE7">
              <w:rPr>
                <w:color w:val="000000"/>
                <w:sz w:val="20"/>
                <w:szCs w:val="20"/>
              </w:rPr>
              <w:t xml:space="preserve"> </w:t>
            </w:r>
            <w:r w:rsidRPr="00353414">
              <w:rPr>
                <w:color w:val="000000"/>
                <w:sz w:val="20"/>
                <w:szCs w:val="20"/>
              </w:rPr>
              <w:t>Интересно, что он подумает? Станет спрашивать у всех, куда я делся, — вот смеху-то будет! Уже пол-урока прошло, а я всё сижу. «Когда же, — думаю, — он увидит, что меня в классе нет?» А под партой трудно сидеть. Спина у меня заболела даже. Попробуй-ка так просиди! Кашлянул я — никакого внимания. Не могу больше сидеть. Да ещё Серёжка мне в спину ногой всё время тычет. Не выдержал я. Не досидел до конца урока. Вылезаю и говорю:— Извините, Пётр Петрович…</w:t>
            </w:r>
            <w:r w:rsidR="00FC1BE7">
              <w:rPr>
                <w:color w:val="000000"/>
                <w:sz w:val="20"/>
                <w:szCs w:val="20"/>
              </w:rPr>
              <w:t xml:space="preserve"> </w:t>
            </w:r>
            <w:r w:rsidRPr="00353414">
              <w:rPr>
                <w:color w:val="000000"/>
                <w:sz w:val="20"/>
                <w:szCs w:val="20"/>
              </w:rPr>
              <w:t>Учитель спрашивает:— В чём дело? Ты к доске хочешь?</w:t>
            </w:r>
            <w:r w:rsidR="00FC1BE7">
              <w:rPr>
                <w:color w:val="000000"/>
                <w:sz w:val="20"/>
                <w:szCs w:val="20"/>
              </w:rPr>
              <w:t xml:space="preserve"> </w:t>
            </w:r>
            <w:r w:rsidRPr="00353414">
              <w:rPr>
                <w:color w:val="000000"/>
                <w:sz w:val="20"/>
                <w:szCs w:val="20"/>
              </w:rPr>
              <w:t>— Нет, извините меня, я под партой сидел…— Ну и как, там удобно сидеть, под партой? Ты сегодня сидел очень тихо. Вот так бы всегда на уроках.</w:t>
            </w:r>
          </w:p>
          <w:p w:rsidR="00353414" w:rsidRPr="00FC1BE7" w:rsidRDefault="00353414" w:rsidP="00FC1BE7">
            <w:pPr>
              <w:pStyle w:val="a5"/>
              <w:shd w:val="clear" w:color="auto" w:fill="FFFFFF"/>
              <w:spacing w:before="240" w:beforeAutospacing="0" w:after="300" w:afterAutospacing="0"/>
              <w:rPr>
                <w:color w:val="000000"/>
              </w:rPr>
            </w:pPr>
            <w:r w:rsidRPr="00353414">
              <w:rPr>
                <w:b/>
                <w:color w:val="000000"/>
              </w:rPr>
              <w:t>Д/</w:t>
            </w:r>
            <w:proofErr w:type="gramStart"/>
            <w:r w:rsidRPr="00353414">
              <w:rPr>
                <w:b/>
                <w:color w:val="000000"/>
              </w:rPr>
              <w:t>З</w:t>
            </w:r>
            <w:proofErr w:type="gramEnd"/>
            <w:r w:rsidR="00FC1BE7">
              <w:rPr>
                <w:b/>
                <w:color w:val="000000"/>
              </w:rPr>
              <w:t xml:space="preserve"> – </w:t>
            </w:r>
            <w:r w:rsidR="00FC1BE7" w:rsidRPr="00FC1BE7">
              <w:rPr>
                <w:color w:val="000000"/>
              </w:rPr>
              <w:t>Внимательно слушать текст</w:t>
            </w:r>
            <w:r w:rsidR="00FC1BE7">
              <w:rPr>
                <w:color w:val="000000"/>
              </w:rPr>
              <w:t>, по возможности читать самостоятельно.</w:t>
            </w:r>
            <w:r>
              <w:rPr>
                <w:b/>
                <w:color w:val="000000"/>
              </w:rPr>
              <w:t xml:space="preserve"> </w:t>
            </w:r>
            <w:r w:rsidRPr="00FC1BE7">
              <w:rPr>
                <w:color w:val="000000"/>
              </w:rPr>
              <w:t>Ответить на вопросы по тексту:</w:t>
            </w:r>
          </w:p>
          <w:p w:rsidR="00FC1BE7" w:rsidRDefault="002F5498" w:rsidP="00FC1BE7">
            <w:pPr>
              <w:pStyle w:val="a5"/>
              <w:shd w:val="clear" w:color="auto" w:fill="FFFFFF"/>
              <w:spacing w:before="240" w:beforeAutospacing="0"/>
              <w:rPr>
                <w:color w:val="4A4A4A"/>
                <w:sz w:val="20"/>
                <w:szCs w:val="20"/>
              </w:rPr>
            </w:pPr>
            <w:r w:rsidRPr="002F5498">
              <w:rPr>
                <w:color w:val="4A4A4A"/>
                <w:sz w:val="16"/>
                <w:szCs w:val="16"/>
              </w:rPr>
              <w:t xml:space="preserve">• 1. </w:t>
            </w:r>
            <w:r w:rsidRPr="00FC1BE7">
              <w:rPr>
                <w:color w:val="4A4A4A"/>
                <w:sz w:val="20"/>
                <w:szCs w:val="20"/>
              </w:rPr>
              <w:t>Хорошо ли мальчик ведёт себя на уроках? Как ты об этом узнал?</w:t>
            </w:r>
            <w:r w:rsidR="00FC1BE7">
              <w:rPr>
                <w:color w:val="4A4A4A"/>
                <w:sz w:val="20"/>
                <w:szCs w:val="20"/>
              </w:rPr>
              <w:t xml:space="preserve"> </w:t>
            </w:r>
          </w:p>
          <w:p w:rsidR="002F5498" w:rsidRPr="00FC1BE7" w:rsidRDefault="002F5498" w:rsidP="00FC1BE7">
            <w:pPr>
              <w:pStyle w:val="a5"/>
              <w:shd w:val="clear" w:color="auto" w:fill="FFFFFF"/>
              <w:spacing w:before="240" w:beforeAutospacing="0"/>
              <w:rPr>
                <w:color w:val="4A4A4A"/>
                <w:sz w:val="20"/>
                <w:szCs w:val="20"/>
              </w:rPr>
            </w:pPr>
            <w:r w:rsidRPr="00FC1BE7">
              <w:rPr>
                <w:color w:val="4A4A4A"/>
                <w:sz w:val="20"/>
                <w:szCs w:val="20"/>
              </w:rPr>
              <w:t>• 2. Зачем мальчик залез под парту? </w:t>
            </w:r>
            <w:r w:rsidRPr="00FC1BE7">
              <w:rPr>
                <w:rStyle w:val="a6"/>
                <w:color w:val="4A4A4A"/>
                <w:sz w:val="20"/>
                <w:szCs w:val="20"/>
              </w:rPr>
              <w:t>Чтобы обратить на себя внимание; чтобы посмешить класс, чтобы удивить учителя; чтобы обидеть учителя; чтобы его не вызвали отвечать.</w:t>
            </w:r>
            <w:r w:rsidRPr="00FC1BE7">
              <w:rPr>
                <w:color w:val="4A4A4A"/>
                <w:sz w:val="20"/>
                <w:szCs w:val="20"/>
              </w:rPr>
              <w:t> Выбери нужное.</w:t>
            </w:r>
          </w:p>
          <w:p w:rsidR="0040546D" w:rsidRPr="00F22FDF" w:rsidRDefault="002F5498" w:rsidP="00F22FDF">
            <w:pPr>
              <w:pStyle w:val="a5"/>
              <w:shd w:val="clear" w:color="auto" w:fill="FFFFFF"/>
              <w:spacing w:before="240" w:beforeAutospacing="0"/>
              <w:rPr>
                <w:color w:val="4A4A4A"/>
                <w:sz w:val="20"/>
                <w:szCs w:val="20"/>
              </w:rPr>
            </w:pPr>
            <w:r w:rsidRPr="00FC1BE7">
              <w:rPr>
                <w:color w:val="4A4A4A"/>
                <w:sz w:val="20"/>
                <w:szCs w:val="20"/>
              </w:rPr>
              <w:t>• 3. Учитель не обратил внимания на проделки мальчика. Почему?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10" w:type="dxa"/>
          </w:tcPr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17E5D" w:rsidP="00C17E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C5687C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Линейка, знакомство с линейкой. Меры длины</w:t>
            </w:r>
          </w:p>
        </w:tc>
        <w:tc>
          <w:tcPr>
            <w:tcW w:w="7085" w:type="dxa"/>
          </w:tcPr>
          <w:p w:rsidR="00E70552" w:rsidRPr="002216C3" w:rsidRDefault="002216C3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jc w:val="center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b/>
                <w:bCs/>
                <w:color w:val="000000"/>
                <w:sz w:val="20"/>
                <w:szCs w:val="20"/>
              </w:rPr>
              <w:t>Ход урока</w:t>
            </w:r>
            <w:r w:rsidR="00E70552" w:rsidRPr="002216C3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  <w:p w:rsidR="00E70552" w:rsidRPr="002216C3" w:rsidRDefault="009D3016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  Вы знаете, что</w:t>
            </w:r>
            <w:r w:rsidR="00E70552" w:rsidRPr="002216C3">
              <w:rPr>
                <w:color w:val="000000"/>
                <w:sz w:val="20"/>
                <w:szCs w:val="20"/>
              </w:rPr>
              <w:t xml:space="preserve"> это?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 xml:space="preserve">Дети: - «Карандаш» </w:t>
            </w:r>
          </w:p>
          <w:p w:rsidR="009D3016" w:rsidRDefault="009D3016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Дети: - « Линейка»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 xml:space="preserve"> - Правильно! А для чего они нам нужны?</w:t>
            </w:r>
          </w:p>
          <w:p w:rsidR="002216C3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 xml:space="preserve"> - Конечно, карандашом мы рисуем, а линейкой строим прямые линии. Слово линейка образовано от слова «линия», «</w:t>
            </w:r>
            <w:proofErr w:type="spellStart"/>
            <w:r w:rsidRPr="002216C3">
              <w:rPr>
                <w:color w:val="000000"/>
                <w:sz w:val="20"/>
                <w:szCs w:val="20"/>
              </w:rPr>
              <w:t>линеить</w:t>
            </w:r>
            <w:proofErr w:type="spellEnd"/>
            <w:r w:rsidRPr="002216C3">
              <w:rPr>
                <w:color w:val="000000"/>
                <w:sz w:val="20"/>
                <w:szCs w:val="20"/>
              </w:rPr>
              <w:t xml:space="preserve">», проводить линии. 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 xml:space="preserve"> — На линейке есть </w:t>
            </w:r>
            <w:proofErr w:type="gramStart"/>
            <w:r w:rsidRPr="002216C3">
              <w:rPr>
                <w:color w:val="000000"/>
                <w:sz w:val="20"/>
                <w:szCs w:val="20"/>
              </w:rPr>
              <w:t>коротенькие</w:t>
            </w:r>
            <w:proofErr w:type="gramEnd"/>
            <w:r w:rsidRPr="002216C3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216C3">
              <w:rPr>
                <w:color w:val="000000"/>
                <w:sz w:val="20"/>
                <w:szCs w:val="20"/>
              </w:rPr>
              <w:t>полосочки</w:t>
            </w:r>
            <w:proofErr w:type="spellEnd"/>
            <w:r w:rsidRPr="002216C3">
              <w:rPr>
                <w:color w:val="000000"/>
                <w:sz w:val="20"/>
                <w:szCs w:val="20"/>
              </w:rPr>
              <w:t xml:space="preserve">, затем длиннее, затем цифра, снова </w:t>
            </w:r>
            <w:proofErr w:type="spellStart"/>
            <w:r w:rsidRPr="002216C3">
              <w:rPr>
                <w:color w:val="000000"/>
                <w:sz w:val="20"/>
                <w:szCs w:val="20"/>
              </w:rPr>
              <w:t>полосочки</w:t>
            </w:r>
            <w:proofErr w:type="spellEnd"/>
            <w:r w:rsidRPr="002216C3">
              <w:rPr>
                <w:color w:val="000000"/>
                <w:sz w:val="20"/>
                <w:szCs w:val="20"/>
              </w:rPr>
              <w:t>. А всё для того, что с помощью линейки можно измерять.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b/>
                <w:bCs/>
                <w:color w:val="000000"/>
                <w:sz w:val="20"/>
                <w:szCs w:val="20"/>
              </w:rPr>
              <w:t>1.Задание. Разложить цифры от 0 до 10 в порядке возрастания.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>- Вот линейка готова. Ребята, а давайте посчитаем, что у нас получилось, обратный счёт.</w:t>
            </w:r>
          </w:p>
          <w:p w:rsidR="002216C3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0"/>
                <w:szCs w:val="20"/>
              </w:rPr>
            </w:pPr>
            <w:r w:rsidRPr="002216C3">
              <w:rPr>
                <w:b/>
                <w:bCs/>
                <w:color w:val="000000"/>
                <w:sz w:val="20"/>
                <w:szCs w:val="20"/>
              </w:rPr>
              <w:lastRenderedPageBreak/>
              <w:t>2. Задание. Дети на листах белой бумаги проводят линии по линейке цветными карандашами.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>— А давайте с вами попробуем по линейке провести линии. Берём цветные карандаши и сначала красную линию проведём, красным карандашом, затем – синим, жёлтым, зелёным, чёрным.</w:t>
            </w:r>
            <w:r w:rsidR="002216C3" w:rsidRPr="002216C3">
              <w:rPr>
                <w:color w:val="000000"/>
                <w:sz w:val="20"/>
                <w:szCs w:val="20"/>
              </w:rPr>
              <w:br/>
            </w:r>
            <w:r w:rsidRPr="002216C3">
              <w:rPr>
                <w:color w:val="000000"/>
                <w:sz w:val="20"/>
                <w:szCs w:val="20"/>
              </w:rPr>
              <w:t xml:space="preserve"> — У всех получилось? А какие у вас получились линии – кривые или прямые? Посмотрите внимательно на ваши линии.</w:t>
            </w:r>
            <w:r w:rsidRPr="002216C3">
              <w:rPr>
                <w:color w:val="000000"/>
                <w:sz w:val="20"/>
                <w:szCs w:val="20"/>
              </w:rPr>
              <w:br/>
            </w:r>
            <w:r w:rsidRPr="002216C3">
              <w:rPr>
                <w:b/>
                <w:bCs/>
                <w:color w:val="000000"/>
                <w:sz w:val="20"/>
                <w:szCs w:val="20"/>
              </w:rPr>
              <w:t>3.Задание. С помощью линейки соединить точки на листе бумаги.</w:t>
            </w:r>
          </w:p>
          <w:p w:rsidR="00E70552" w:rsidRPr="002216C3" w:rsidRDefault="00E70552" w:rsidP="002216C3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>Какие у вас получились фигуры? Назовите их.</w:t>
            </w:r>
          </w:p>
          <w:p w:rsidR="00E70552" w:rsidRPr="002216C3" w:rsidRDefault="002216C3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E70552" w:rsidRPr="002216C3">
              <w:rPr>
                <w:b/>
                <w:bCs/>
                <w:color w:val="000000"/>
                <w:sz w:val="20"/>
                <w:szCs w:val="20"/>
              </w:rPr>
              <w:t>.Задание. Задача. Измерь длину.</w:t>
            </w:r>
          </w:p>
          <w:p w:rsidR="00E70552" w:rsidRPr="002216C3" w:rsidRDefault="002216C3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>-</w:t>
            </w:r>
            <w:r w:rsidR="00E70552" w:rsidRPr="002216C3">
              <w:rPr>
                <w:color w:val="000000"/>
                <w:sz w:val="20"/>
                <w:szCs w:val="20"/>
              </w:rPr>
              <w:t xml:space="preserve"> Однажды Лиса собралась в гости к Зайцу, но </w:t>
            </w:r>
            <w:proofErr w:type="gramStart"/>
            <w:r w:rsidR="00E70552" w:rsidRPr="002216C3">
              <w:rPr>
                <w:color w:val="000000"/>
                <w:sz w:val="20"/>
                <w:szCs w:val="20"/>
              </w:rPr>
              <w:t>столкнулась с препятствием по дороге к зайцу протекала</w:t>
            </w:r>
            <w:proofErr w:type="gramEnd"/>
            <w:r w:rsidR="00E70552" w:rsidRPr="002216C3">
              <w:rPr>
                <w:color w:val="000000"/>
                <w:sz w:val="20"/>
                <w:szCs w:val="20"/>
              </w:rPr>
              <w:t xml:space="preserve"> река, и через неё она никак не могла пройти. Как помочь Лисе, что мы можем дорисовать, чтоб лиса перебралась на другой берег?</w:t>
            </w:r>
          </w:p>
          <w:p w:rsidR="00E70552" w:rsidRPr="002216C3" w:rsidRDefault="00E70552" w:rsidP="00E70552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>Ответы детей: - Мост.</w:t>
            </w:r>
          </w:p>
          <w:p w:rsidR="0040546D" w:rsidRPr="009D3016" w:rsidRDefault="002216C3" w:rsidP="002216C3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2216C3">
              <w:rPr>
                <w:color w:val="000000"/>
                <w:sz w:val="20"/>
                <w:szCs w:val="20"/>
              </w:rPr>
              <w:t>- Д</w:t>
            </w:r>
            <w:r w:rsidR="00E70552" w:rsidRPr="002216C3">
              <w:rPr>
                <w:color w:val="000000"/>
                <w:sz w:val="20"/>
                <w:szCs w:val="20"/>
              </w:rPr>
              <w:t>авайте соединим точки с помощью линейки и получится мост. Но у каждого из Вас мост получился разной длины, давайте измерим его с помощью линейки. И скажем, какой длины мост у каждого</w:t>
            </w:r>
            <w:r w:rsidR="009D3016">
              <w:rPr>
                <w:color w:val="000000"/>
                <w:sz w:val="20"/>
                <w:szCs w:val="20"/>
              </w:rPr>
              <w:t>.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1610" w:type="dxa"/>
          </w:tcPr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17E5D" w:rsidP="00C17E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AD7F98" w:rsidRDefault="00C5687C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гласных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у-ю</w:t>
            </w:r>
            <w:proofErr w:type="spellEnd"/>
            <w:r w:rsidR="00A1435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40546D" w:rsidRPr="0040546D" w:rsidRDefault="00A14356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прописях</w:t>
            </w:r>
          </w:p>
        </w:tc>
        <w:tc>
          <w:tcPr>
            <w:tcW w:w="7085" w:type="dxa"/>
          </w:tcPr>
          <w:p w:rsidR="0040546D" w:rsidRPr="0040546D" w:rsidRDefault="00A349F8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строчных букв 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,У,Ю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610" w:type="dxa"/>
          </w:tcPr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17E5D" w:rsidP="00C17E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A45B5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упражнений</w:t>
            </w:r>
            <w:r w:rsidR="00A14356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356">
              <w:rPr>
                <w:rFonts w:ascii="Times New Roman" w:hAnsi="Times New Roman" w:cs="Times New Roman"/>
                <w:sz w:val="24"/>
                <w:szCs w:val="24"/>
              </w:rPr>
              <w:t>координацию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A45B51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https://www.youtube.com/watch?v=D2qdUV9UF2U</w:t>
              </w:r>
            </w:hyperlink>
          </w:p>
          <w:p w:rsidR="00A45B51" w:rsidRPr="0040546D" w:rsidRDefault="00A45B5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Смотреть и выполнять упражнения по ссылке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610" w:type="dxa"/>
          </w:tcPr>
          <w:p w:rsidR="0040546D" w:rsidRPr="002D1314" w:rsidRDefault="00C17E5D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Зиновьев Д.А</w:t>
            </w:r>
          </w:p>
        </w:tc>
        <w:tc>
          <w:tcPr>
            <w:tcW w:w="2126" w:type="dxa"/>
          </w:tcPr>
          <w:p w:rsidR="0040546D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2595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виды одежды</w:t>
            </w:r>
          </w:p>
        </w:tc>
        <w:tc>
          <w:tcPr>
            <w:tcW w:w="7085" w:type="dxa"/>
          </w:tcPr>
          <w:p w:rsid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94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072884" cy="3058057"/>
                  <wp:effectExtent l="19050" t="0" r="3816" b="0"/>
                  <wp:docPr id="25" name="Рисунок 25" descr="https://forteacher.minemshop.ru/images/101338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orteacher.minemshop.ru/images/101338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884" cy="305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94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413125" cy="2559844"/>
                  <wp:effectExtent l="19050" t="0" r="0" b="0"/>
                  <wp:docPr id="28" name="Рисунок 28" descr="https://ds04.infourok.ru/uploads/ex/0f17/001976fe-dd0559cb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4.infourok.ru/uploads/ex/0f17/001976fe-dd0559cb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255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9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4467225" cy="2512814"/>
                  <wp:effectExtent l="19050" t="0" r="9525" b="0"/>
                  <wp:docPr id="31" name="Рисунок 31" descr="https://rstatic.oshkole.ru/editor_images/109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static.oshkole.ru/editor_images/109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512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1610" w:type="dxa"/>
          </w:tcPr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17E5D" w:rsidRDefault="00C17E5D" w:rsidP="00C17E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17E5D" w:rsidP="00C17E5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Default="00A14356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внимания</w:t>
            </w:r>
            <w:r w:rsidR="00F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B32" w:rsidRPr="0040546D" w:rsidRDefault="00FF7B32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внимание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650EF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https://www.youtube.com/watch?v=9_ZdedMaJy0</w:t>
              </w:r>
            </w:hyperlink>
          </w:p>
          <w:p w:rsidR="003650EF" w:rsidRPr="0040546D" w:rsidRDefault="003650EF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 по ссылке</w:t>
            </w:r>
          </w:p>
        </w:tc>
      </w:tr>
      <w:tr w:rsidR="001A2943" w:rsidRPr="0040546D" w:rsidTr="001A2943">
        <w:tc>
          <w:tcPr>
            <w:tcW w:w="1629" w:type="dxa"/>
            <w:vMerge w:val="restart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09.11</w:t>
            </w:r>
          </w:p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829" w:type="dxa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07" w:type="dxa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610" w:type="dxa"/>
            <w:vMerge w:val="restart"/>
          </w:tcPr>
          <w:p w:rsidR="001A2943" w:rsidRPr="002D1314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126" w:type="dxa"/>
            <w:vMerge w:val="restart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F398A">
              <w:rPr>
                <w:rFonts w:ascii="Times New Roman" w:hAnsi="Times New Roman" w:cs="Times New Roman"/>
                <w:sz w:val="24"/>
                <w:szCs w:val="24"/>
              </w:rPr>
              <w:t>Поделка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98A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98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98A">
              <w:rPr>
                <w:rFonts w:ascii="Times New Roman" w:hAnsi="Times New Roman" w:cs="Times New Roman"/>
                <w:sz w:val="24"/>
                <w:szCs w:val="24"/>
              </w:rPr>
              <w:t>палочке</w:t>
            </w:r>
          </w:p>
        </w:tc>
        <w:tc>
          <w:tcPr>
            <w:tcW w:w="7085" w:type="dxa"/>
            <w:vMerge w:val="restart"/>
          </w:tcPr>
          <w:p w:rsidR="001A2943" w:rsidRPr="004F599A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4F599A">
              <w:rPr>
                <w:rStyle w:val="aa"/>
                <w:color w:val="111111"/>
                <w:bdr w:val="none" w:sz="0" w:space="0" w:color="auto" w:frame="1"/>
              </w:rPr>
              <w:t>Материалы и инструменты для создания поделки</w:t>
            </w:r>
            <w:r>
              <w:rPr>
                <w:rStyle w:val="aa"/>
                <w:color w:val="111111"/>
                <w:bdr w:val="none" w:sz="0" w:space="0" w:color="auto" w:frame="1"/>
              </w:rPr>
              <w:t>:</w:t>
            </w:r>
          </w:p>
          <w:p w:rsidR="001A2943" w:rsidRPr="004F599A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4F599A">
              <w:rPr>
                <w:color w:val="111111"/>
              </w:rPr>
              <w:t>• Веселый </w:t>
            </w:r>
            <w:r w:rsidRPr="004F599A">
              <w:rPr>
                <w:rStyle w:val="aa"/>
                <w:color w:val="111111"/>
                <w:bdr w:val="none" w:sz="0" w:space="0" w:color="auto" w:frame="1"/>
              </w:rPr>
              <w:t>картон</w:t>
            </w:r>
          </w:p>
          <w:p w:rsidR="001A2943" w:rsidRPr="004F599A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4F599A">
              <w:rPr>
                <w:color w:val="111111"/>
              </w:rPr>
              <w:t>• Шаблон </w:t>
            </w:r>
            <w:r w:rsidRPr="004F599A">
              <w:rPr>
                <w:rStyle w:val="aa"/>
                <w:color w:val="111111"/>
                <w:bdr w:val="none" w:sz="0" w:space="0" w:color="auto" w:frame="1"/>
              </w:rPr>
              <w:t>бабочки</w:t>
            </w:r>
          </w:p>
          <w:p w:rsidR="001A2943" w:rsidRPr="004F599A" w:rsidRDefault="001A2943" w:rsidP="001A2943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4F599A">
              <w:rPr>
                <w:color w:val="111111"/>
              </w:rPr>
              <w:t>• Ножницы</w:t>
            </w:r>
          </w:p>
          <w:p w:rsidR="001A2943" w:rsidRPr="004F599A" w:rsidRDefault="001A2943" w:rsidP="001A2943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contextualSpacing/>
              <w:rPr>
                <w:color w:val="111111"/>
              </w:rPr>
            </w:pPr>
            <w:r w:rsidRPr="004F599A">
              <w:rPr>
                <w:color w:val="111111"/>
              </w:rPr>
              <w:t>• Карандаш</w:t>
            </w:r>
          </w:p>
          <w:p w:rsidR="001A2943" w:rsidRPr="004F599A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 w:rsidRPr="004F599A">
              <w:rPr>
                <w:color w:val="111111"/>
              </w:rPr>
              <w:t>• Деревянная </w:t>
            </w:r>
            <w:r w:rsidRPr="004F599A">
              <w:rPr>
                <w:rStyle w:val="aa"/>
                <w:color w:val="111111"/>
                <w:bdr w:val="none" w:sz="0" w:space="0" w:color="auto" w:frame="1"/>
              </w:rPr>
              <w:t>палочка</w:t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72093"/>
                  <wp:effectExtent l="19050" t="0" r="0" b="0"/>
                  <wp:docPr id="21" name="Рисунок 58" descr="Мастер-класс. Бабочка из картона на палоч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Мастер-класс. Бабочка из картона на палоч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2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</w:pP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>Инструкция:</w:t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1. Для создания такой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бабочки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нам потребуется цветной веселый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картон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шаблон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бабочки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деревянная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палочка и ножницы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43075" cy="1306657"/>
                  <wp:effectExtent l="19050" t="0" r="9525" b="0"/>
                  <wp:docPr id="22" name="Рисунок 61" descr="https://www.maam.ru/upload/blogs/detsad-276939-1446902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maam.ru/upload/blogs/detsad-276939-1446902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2. Берем веселый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картон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накладываем шаблон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бабочки на картон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Обводим по контуру шаблон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бабочки карандашом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1500" cy="1381125"/>
                  <wp:effectExtent l="19050" t="0" r="6350" b="0"/>
                  <wp:docPr id="23" name="Рисунок 64" descr="https://www.maam.ru/upload/blogs/detsad-276939-144690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maam.ru/upload/blogs/detsad-276939-144690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3. Вырезаем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бабочку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8025" cy="1406529"/>
                  <wp:effectExtent l="19050" t="0" r="3175" b="0"/>
                  <wp:docPr id="24" name="Рисунок 67" descr="https://www.maam.ru/upload/blogs/detsad-276939-144690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www.maam.ru/upload/blogs/detsad-276939-144690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41" cy="141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4. Сгибаем нашу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бабочку пополам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по месту линии сгиба.</w:t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8025" cy="1483519"/>
                  <wp:effectExtent l="19050" t="0" r="3175" b="0"/>
                  <wp:docPr id="26" name="Рисунок 70" descr="https://www.maam.ru/upload/blogs/detsad-276939-144690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maam.ru/upload/blogs/detsad-276939-144690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48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943" w:rsidRPr="004F599A" w:rsidRDefault="001A2943" w:rsidP="001A2943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5. Делаем два небольших вертикальных разреза, вставляем туда деревянную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палочку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рукоятка для нашей летящей 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бабочки </w:t>
            </w:r>
            <w:r w:rsidRPr="004F599A">
              <w:rPr>
                <w:rStyle w:val="aa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готова</w:t>
            </w:r>
            <w:r w:rsidRPr="004F599A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1A2943" w:rsidRPr="0040546D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5975" cy="1566812"/>
                  <wp:effectExtent l="19050" t="0" r="9525" b="0"/>
                  <wp:docPr id="27" name="Рисунок 73" descr="https://www.maam.ru/upload/blogs/detsad-276939-144690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maam.ru/upload/blogs/detsad-276939-144690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59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3304" cy="1561703"/>
                  <wp:effectExtent l="19050" t="0" r="0" b="0"/>
                  <wp:docPr id="29" name="Рисунок 76" descr="https://www.maam.ru/upload/blogs/detsad-276939-144690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maam.ru/upload/blogs/detsad-276939-144690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339" cy="1562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43" w:rsidRPr="0040546D" w:rsidTr="001A2943">
        <w:tc>
          <w:tcPr>
            <w:tcW w:w="1629" w:type="dxa"/>
            <w:vMerge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7" w:type="dxa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610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</w:tc>
        <w:tc>
          <w:tcPr>
            <w:tcW w:w="1610" w:type="dxa"/>
          </w:tcPr>
          <w:p w:rsidR="0040546D" w:rsidRPr="002D1314" w:rsidRDefault="002D1314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Старкова В.И.</w:t>
            </w:r>
          </w:p>
        </w:tc>
        <w:tc>
          <w:tcPr>
            <w:tcW w:w="2126" w:type="dxa"/>
          </w:tcPr>
          <w:p w:rsidR="0040546D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«Голоса животных»</w:t>
            </w:r>
          </w:p>
        </w:tc>
        <w:tc>
          <w:tcPr>
            <w:tcW w:w="7085" w:type="dxa"/>
          </w:tcPr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Pr="005F581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https://www.youtube.com/watch?v=5dNG1AllD-U</w:t>
              </w:r>
            </w:hyperlink>
          </w:p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Внимание!!!</w:t>
            </w:r>
          </w:p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 можно проводить без видео, с помощью родителей.</w:t>
            </w:r>
          </w:p>
          <w:p w:rsidR="0040546D" w:rsidRPr="0040546D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изображает, др. человек угадывает, и наоборот.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Речи и ком.</w:t>
            </w:r>
          </w:p>
        </w:tc>
        <w:tc>
          <w:tcPr>
            <w:tcW w:w="1610" w:type="dxa"/>
          </w:tcPr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2D1314" w:rsidP="002D131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 дерева (корень, ствол, ветви, листья)</w:t>
            </w:r>
          </w:p>
        </w:tc>
        <w:tc>
          <w:tcPr>
            <w:tcW w:w="7085" w:type="dxa"/>
          </w:tcPr>
          <w:p w:rsidR="0040546D" w:rsidRPr="0040546D" w:rsidRDefault="00B61DD0" w:rsidP="00B61DD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225" cy="2066925"/>
                  <wp:effectExtent l="19050" t="0" r="9525" b="0"/>
                  <wp:docPr id="5" name="Рисунок 5" descr="https://fs00.infourok.ru/images/doc/183/209855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00.infourok.ru/images/doc/183/209855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6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610" w:type="dxa"/>
          </w:tcPr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2D1314" w:rsidP="002D131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BF7AEF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домашних животных. Сходство, отличие </w:t>
            </w:r>
          </w:p>
        </w:tc>
        <w:tc>
          <w:tcPr>
            <w:tcW w:w="7085" w:type="dxa"/>
          </w:tcPr>
          <w:p w:rsidR="0040546D" w:rsidRPr="0040546D" w:rsidRDefault="00987064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57650" cy="2457450"/>
                  <wp:effectExtent l="19050" t="0" r="0" b="0"/>
                  <wp:docPr id="8" name="Рисунок 8" descr="https://img2.labirint.ru/rcimg/5daf825051e1db74ecc2947343802a2f/1920x1080/books58/574924/ph_1.jpg?156397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2.labirint.ru/rcimg/5daf825051e1db74ecc2947343802a2f/1920x1080/books58/574924/ph_1.jpg?1563979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222" cy="2457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610" w:type="dxa"/>
          </w:tcPr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2D1314" w:rsidP="002D131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CB686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в квадрате</w:t>
            </w:r>
          </w:p>
        </w:tc>
        <w:tc>
          <w:tcPr>
            <w:tcW w:w="7085" w:type="dxa"/>
          </w:tcPr>
          <w:p w:rsidR="0040546D" w:rsidRDefault="00CB686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</w:t>
            </w:r>
            <w:r w:rsidR="00FC64B4">
              <w:rPr>
                <w:rFonts w:ascii="Times New Roman" w:hAnsi="Times New Roman" w:cs="Times New Roman"/>
                <w:sz w:val="24"/>
                <w:szCs w:val="24"/>
              </w:rPr>
              <w:t xml:space="preserve"> осенний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узор в квадрате</w:t>
            </w:r>
            <w:r w:rsidR="00FC64B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C64B4" w:rsidRDefault="00FC64B4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4B4" w:rsidRPr="0040546D" w:rsidRDefault="00FC64B4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743075"/>
                  <wp:effectExtent l="19050" t="0" r="9525" b="0"/>
                  <wp:docPr id="11" name="Рисунок 11" descr="https://xn--j1ahfl.xn--p1ai/data/images/u173325/t156855529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xn--j1ahfl.xn--p1ai/data/images/u173325/t156855529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43" w:rsidRPr="0040546D" w:rsidTr="001A2943">
        <w:tc>
          <w:tcPr>
            <w:tcW w:w="1629" w:type="dxa"/>
            <w:vMerge w:val="restart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10.11</w:t>
            </w:r>
          </w:p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829" w:type="dxa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07" w:type="dxa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610" w:type="dxa"/>
            <w:vMerge w:val="restart"/>
          </w:tcPr>
          <w:p w:rsidR="001A2943" w:rsidRPr="002D1314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126" w:type="dxa"/>
            <w:vMerge w:val="restart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91A21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1A2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1A21">
              <w:rPr>
                <w:rFonts w:ascii="Times New Roman" w:hAnsi="Times New Roman" w:cs="Times New Roman"/>
                <w:sz w:val="24"/>
                <w:szCs w:val="24"/>
              </w:rPr>
              <w:t>ватных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дисков «Овечка</w:t>
            </w:r>
            <w:r w:rsidRPr="00391A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5" w:type="dxa"/>
            <w:vMerge w:val="restart"/>
          </w:tcPr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аппликацию. Необходимый материал: ножницы, бумага, клей, карандаши</w:t>
            </w:r>
          </w:p>
          <w:p w:rsidR="001A2943" w:rsidRPr="0040546D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3700" cy="1650281"/>
                  <wp:effectExtent l="0" t="0" r="0" b="762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xresdefaul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992" cy="16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43" w:rsidRPr="0040546D" w:rsidTr="001A2943">
        <w:tc>
          <w:tcPr>
            <w:tcW w:w="1629" w:type="dxa"/>
            <w:vMerge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7" w:type="dxa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610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1610" w:type="dxa"/>
          </w:tcPr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2D1314" w:rsidP="002D131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1C32FB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тетрадях. Графический диктант</w:t>
            </w:r>
          </w:p>
        </w:tc>
        <w:tc>
          <w:tcPr>
            <w:tcW w:w="7085" w:type="dxa"/>
          </w:tcPr>
          <w:p w:rsidR="0040546D" w:rsidRDefault="004D39F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28813" cy="1445895"/>
                  <wp:effectExtent l="19050" t="0" r="0" b="0"/>
                  <wp:docPr id="14" name="Рисунок 14" descr="https://www.maam.ru/upload/blogs/detsad-76386-1512043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aam.ru/upload/blogs/detsad-76386-1512043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13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9F1" w:rsidRDefault="004D39F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9F1" w:rsidRPr="0040546D" w:rsidRDefault="004D39F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графическое задание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610" w:type="dxa"/>
          </w:tcPr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2D1314" w:rsidP="002D131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1C32FB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Личная безопасность дома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35311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https://www.youtube.com/watch?v=hqxQkXRRF6M</w:t>
              </w:r>
            </w:hyperlink>
          </w:p>
          <w:p w:rsidR="0035311E" w:rsidRPr="0040546D" w:rsidRDefault="0035311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Смотреть видео по ссылке: «Безопасность дома»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1610" w:type="dxa"/>
          </w:tcPr>
          <w:p w:rsidR="0040546D" w:rsidRPr="002D1314" w:rsidRDefault="002D1314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Старкова В.И.</w:t>
            </w:r>
          </w:p>
        </w:tc>
        <w:tc>
          <w:tcPr>
            <w:tcW w:w="2126" w:type="dxa"/>
          </w:tcPr>
          <w:p w:rsidR="0040546D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Ритмические игры с 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опровождением</w:t>
            </w:r>
          </w:p>
        </w:tc>
        <w:tc>
          <w:tcPr>
            <w:tcW w:w="7085" w:type="dxa"/>
          </w:tcPr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Пример!</w:t>
            </w:r>
          </w:p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5F581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https://www.youtube.com/watch?v=BvQjEb_V4pA</w:t>
              </w:r>
            </w:hyperlink>
          </w:p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5F581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https://www.youtube.com/watch?v=dZ7fBpxeTcA</w:t>
              </w:r>
            </w:hyperlink>
          </w:p>
          <w:p w:rsidR="0040546D" w:rsidRPr="0040546D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Ритмические игры можно придумать самостоятельно. Музыкальное сопровождение обязательно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610" w:type="dxa"/>
          </w:tcPr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2D1314" w:rsidRDefault="002D1314" w:rsidP="002D131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2D1314" w:rsidP="002D1314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0E1A7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 в квадрате</w:t>
            </w:r>
          </w:p>
        </w:tc>
        <w:tc>
          <w:tcPr>
            <w:tcW w:w="7085" w:type="dxa"/>
          </w:tcPr>
          <w:p w:rsidR="0040546D" w:rsidRPr="0040546D" w:rsidRDefault="000E1A7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самостоятельно узор в квадрате из геометрических фигур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610" w:type="dxa"/>
          </w:tcPr>
          <w:p w:rsidR="0040546D" w:rsidRPr="002D1314" w:rsidRDefault="002D1314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126" w:type="dxa"/>
          </w:tcPr>
          <w:p w:rsidR="0040546D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пищи</w:t>
            </w:r>
          </w:p>
        </w:tc>
        <w:tc>
          <w:tcPr>
            <w:tcW w:w="7085" w:type="dxa"/>
          </w:tcPr>
          <w:p w:rsidR="001A2943" w:rsidRPr="00A47E64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</w:pPr>
            <w:r w:rsidRPr="00A47E64">
              <w:rPr>
                <w:bCs/>
              </w:rPr>
              <w:t>- Как можно приготовить пищу в наше время?</w:t>
            </w:r>
          </w:p>
          <w:p w:rsidR="001A2943" w:rsidRPr="00A47E64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A47E64">
              <w:rPr>
                <w:bCs/>
              </w:rPr>
              <w:t>(Мясо, рыба, овощи готовятся в духовом</w:t>
            </w:r>
            <w:r w:rsidRPr="00A47E64">
              <w:t xml:space="preserve"> </w:t>
            </w:r>
            <w:r w:rsidRPr="00A47E64">
              <w:rPr>
                <w:bCs/>
              </w:rPr>
              <w:t>шкафу</w:t>
            </w:r>
            <w:r w:rsidRPr="00A47E64">
              <w:t>, н</w:t>
            </w:r>
            <w:r w:rsidRPr="00A47E64">
              <w:rPr>
                <w:bCs/>
              </w:rPr>
              <w:t>а пару</w:t>
            </w:r>
            <w:r w:rsidRPr="00A47E64">
              <w:t>, в</w:t>
            </w:r>
            <w:r w:rsidRPr="00A47E64">
              <w:rPr>
                <w:bCs/>
              </w:rPr>
              <w:t xml:space="preserve"> кипящей воде</w:t>
            </w:r>
            <w:r w:rsidRPr="00A47E64">
              <w:t>, н</w:t>
            </w:r>
            <w:r w:rsidRPr="00A47E64">
              <w:rPr>
                <w:bCs/>
              </w:rPr>
              <w:t>а открытом огне</w:t>
            </w:r>
            <w:r w:rsidRPr="00A47E64">
              <w:t>, в</w:t>
            </w:r>
            <w:r w:rsidRPr="00A47E64">
              <w:rPr>
                <w:bCs/>
              </w:rPr>
              <w:t xml:space="preserve"> микроволновой печи</w:t>
            </w:r>
            <w:r w:rsidRPr="00A47E64">
              <w:t>, н</w:t>
            </w:r>
            <w:r w:rsidRPr="00A47E64">
              <w:rPr>
                <w:bCs/>
              </w:rPr>
              <w:t>а углях.)</w:t>
            </w:r>
          </w:p>
          <w:p w:rsidR="001A2943" w:rsidRPr="00A47E64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A47E64">
              <w:rPr>
                <w:bCs/>
              </w:rPr>
              <w:t>- Приготовление пищи</w:t>
            </w:r>
            <w:r w:rsidRPr="00A47E64">
              <w:rPr>
                <w:rStyle w:val="apple-converted-space"/>
              </w:rPr>
              <w:t> </w:t>
            </w:r>
            <w:r w:rsidRPr="00A47E64">
              <w:rPr>
                <w:bCs/>
              </w:rPr>
              <w:t>в кипящей воде</w:t>
            </w:r>
            <w:r w:rsidRPr="00A47E64">
              <w:t xml:space="preserve"> – это с</w:t>
            </w:r>
            <w:r w:rsidRPr="00A47E64">
              <w:rPr>
                <w:bCs/>
              </w:rPr>
              <w:t>амый распространённый способ приготовления пищи.</w:t>
            </w:r>
          </w:p>
          <w:p w:rsidR="001A2943" w:rsidRPr="00A47E64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hd w:val="clear" w:color="auto" w:fill="FFFFFF"/>
              </w:rPr>
            </w:pPr>
            <w:r w:rsidRPr="00A47E64">
              <w:rPr>
                <w:bCs/>
              </w:rPr>
              <w:t xml:space="preserve">- </w:t>
            </w:r>
            <w:r w:rsidRPr="00A47E64">
              <w:rPr>
                <w:bCs/>
                <w:shd w:val="clear" w:color="auto" w:fill="FFFFFF"/>
              </w:rPr>
              <w:t>Для приготовления на пару подходят все продукты, кроме грибов, которые необходимо варить в большом количестве воды.</w:t>
            </w:r>
          </w:p>
          <w:p w:rsidR="001A2943" w:rsidRPr="00A47E64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A47E64">
              <w:rPr>
                <w:bCs/>
                <w:shd w:val="clear" w:color="auto" w:fill="FFFFFF"/>
              </w:rPr>
              <w:t xml:space="preserve">- </w:t>
            </w:r>
            <w:r w:rsidRPr="00A47E64">
              <w:rPr>
                <w:shd w:val="clear" w:color="auto" w:fill="FFFFFF"/>
              </w:rPr>
              <w:t xml:space="preserve">В каждой плите есть духовой шкаф. Это часть </w:t>
            </w:r>
            <w:proofErr w:type="gramStart"/>
            <w:r w:rsidRPr="00A47E64">
              <w:rPr>
                <w:shd w:val="clear" w:color="auto" w:fill="FFFFFF"/>
              </w:rPr>
              <w:t>плиты</w:t>
            </w:r>
            <w:proofErr w:type="gramEnd"/>
            <w:r w:rsidRPr="00A47E64">
              <w:rPr>
                <w:shd w:val="clear" w:color="auto" w:fill="FFFFFF"/>
              </w:rPr>
              <w:t xml:space="preserve"> у которой есть дверца. В духовке тепло подаётся сверху и снизу. Температуру внутри шкафа можно регулировать.</w:t>
            </w:r>
          </w:p>
          <w:p w:rsidR="001A2943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A47E64">
              <w:rPr>
                <w:shd w:val="clear" w:color="auto" w:fill="FFFFFF"/>
              </w:rPr>
              <w:t xml:space="preserve">- </w:t>
            </w:r>
            <w:r w:rsidRPr="00A47E64">
              <w:t>«</w:t>
            </w:r>
            <w:r w:rsidRPr="00A47E64">
              <w:rPr>
                <w:rStyle w:val="apple-converted-space"/>
              </w:rPr>
              <w:t> </w:t>
            </w:r>
            <w:r w:rsidRPr="00A47E64">
              <w:rPr>
                <w:bCs/>
              </w:rPr>
              <w:t>Водяная баня</w:t>
            </w:r>
            <w:r w:rsidRPr="00A47E64">
              <w:rPr>
                <w:rStyle w:val="apple-converted-space"/>
              </w:rPr>
              <w:t> </w:t>
            </w:r>
            <w:r w:rsidRPr="00A47E64">
              <w:t xml:space="preserve">» </w:t>
            </w:r>
            <w:r w:rsidRPr="00A47E64">
              <w:rPr>
                <w:bCs/>
              </w:rPr>
              <w:t>Для устройства водяной бани нужны две кастрюли, одна из которых вставляется в другую.</w:t>
            </w:r>
            <w:r w:rsidRPr="00A47E64">
              <w:t xml:space="preserve"> </w:t>
            </w:r>
            <w:r w:rsidRPr="00A47E64">
              <w:rPr>
                <w:bCs/>
              </w:rPr>
              <w:t>Так разогревают мёд, масло и другие продукты, которые быстро подгорают.</w:t>
            </w:r>
          </w:p>
          <w:p w:rsidR="001A2943" w:rsidRPr="00A47E64" w:rsidRDefault="001A2943" w:rsidP="001A2943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1817212"/>
                  <wp:effectExtent l="19050" t="0" r="9525" b="0"/>
                  <wp:docPr id="146" name="Рисунок 146" descr="https://ds05.infourok.ru/uploads/ex/0c5d/00001fe4-b23f7b5d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ds05.infourok.ru/uploads/ex/0c5d/00001fe4-b23f7b5d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1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24100" cy="1549400"/>
                  <wp:effectExtent l="19050" t="0" r="0" b="0"/>
                  <wp:docPr id="32" name="Рисунок 137" descr="https://ds04.infourok.ru/uploads/ex/08a7/000ba166-f0bf333b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ds04.infourok.ru/uploads/ex/08a7/000ba166-f0bf333b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863" t="6081" r="12158" b="2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46D" w:rsidRPr="0040546D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65599" cy="2343150"/>
                  <wp:effectExtent l="19050" t="0" r="6351" b="0"/>
                  <wp:docPr id="149" name="Рисунок 149" descr="https://ds03.infourok.ru/uploads/ex/009e/0002bfbd-0f4eced4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ds03.infourok.ru/uploads/ex/009e/0002bfbd-0f4eced4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535" cy="234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AC" w:rsidRPr="0040546D" w:rsidTr="001A2943">
        <w:tc>
          <w:tcPr>
            <w:tcW w:w="1629" w:type="dxa"/>
            <w:vMerge w:val="restart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11.11</w:t>
            </w:r>
          </w:p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CA1A9D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7085" w:type="dxa"/>
          </w:tcPr>
          <w:p w:rsidR="0040546D" w:rsidRPr="0040546D" w:rsidRDefault="00CA1A9D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 слушание сказок по желанию.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1B1F3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линейкой.</w:t>
            </w:r>
          </w:p>
        </w:tc>
        <w:tc>
          <w:tcPr>
            <w:tcW w:w="7085" w:type="dxa"/>
          </w:tcPr>
          <w:p w:rsidR="0040546D" w:rsidRDefault="001B1F3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 материала.</w:t>
            </w:r>
          </w:p>
          <w:p w:rsidR="001B1F3E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B1F3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https://www.youtube.com/watch?v=XNqdlcPEuPM</w:t>
              </w:r>
            </w:hyperlink>
          </w:p>
          <w:p w:rsidR="001B1F3E" w:rsidRPr="0040546D" w:rsidRDefault="001B1F3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урок по ссылке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Default="007A192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гласных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э-е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7A1921" w:rsidRPr="0040546D" w:rsidRDefault="007A192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</w:t>
            </w:r>
          </w:p>
        </w:tc>
        <w:tc>
          <w:tcPr>
            <w:tcW w:w="7085" w:type="dxa"/>
          </w:tcPr>
          <w:p w:rsidR="0040546D" w:rsidRPr="0040546D" w:rsidRDefault="007A192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прописях, буквы 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610" w:type="dxa"/>
          </w:tcPr>
          <w:p w:rsidR="0040546D" w:rsidRPr="0040546D" w:rsidRDefault="00C5687C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D1314"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126" w:type="dxa"/>
          </w:tcPr>
          <w:p w:rsidR="0040546D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2595">
              <w:rPr>
                <w:rFonts w:ascii="Times New Roman" w:hAnsi="Times New Roman"/>
                <w:sz w:val="24"/>
                <w:szCs w:val="24"/>
                <w:lang w:eastAsia="ru-RU"/>
              </w:rPr>
              <w:t>Приготовление изделия из теста</w:t>
            </w:r>
          </w:p>
        </w:tc>
        <w:tc>
          <w:tcPr>
            <w:tcW w:w="7085" w:type="dxa"/>
          </w:tcPr>
          <w:p w:rsidR="001A2943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Изготовить фигуру. Необходимый материал: тесто, карандаш.</w:t>
            </w:r>
          </w:p>
          <w:p w:rsidR="0040546D" w:rsidRPr="0040546D" w:rsidRDefault="001A2943" w:rsidP="001A29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68980" cy="2533459"/>
                  <wp:effectExtent l="0" t="0" r="7620" b="635"/>
                  <wp:docPr id="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lenoe-testo-dlya-lepki-10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33" cy="253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610" w:type="dxa"/>
          </w:tcPr>
          <w:p w:rsidR="0040546D" w:rsidRPr="0040546D" w:rsidRDefault="0040546D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26" w:type="dxa"/>
          </w:tcPr>
          <w:p w:rsidR="0040546D" w:rsidRPr="0040546D" w:rsidRDefault="0040546D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5" w:type="dxa"/>
          </w:tcPr>
          <w:p w:rsidR="0040546D" w:rsidRPr="0040546D" w:rsidRDefault="0040546D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7166F8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мышц живота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7166F8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https://www.youtube.com/watch?v=55lQ81YdQNw</w:t>
              </w:r>
            </w:hyperlink>
          </w:p>
          <w:p w:rsidR="007166F8" w:rsidRPr="0040546D" w:rsidRDefault="007166F8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C" w:rsidRPr="0040546D" w:rsidTr="001A2943">
        <w:trPr>
          <w:trHeight w:val="5955"/>
        </w:trPr>
        <w:tc>
          <w:tcPr>
            <w:tcW w:w="1629" w:type="dxa"/>
            <w:vMerge w:val="restart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12.11</w:t>
            </w:r>
          </w:p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651A28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слоговой таблицы</w:t>
            </w:r>
          </w:p>
        </w:tc>
        <w:tc>
          <w:tcPr>
            <w:tcW w:w="7085" w:type="dxa"/>
          </w:tcPr>
          <w:p w:rsidR="0040546D" w:rsidRPr="0040546D" w:rsidRDefault="007509AC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943350"/>
                  <wp:effectExtent l="19050" t="0" r="0" b="0"/>
                  <wp:docPr id="17" name="Рисунок 17" descr="Слоги для чтения по букварю Жук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оги для чтения по букварю Жук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797" cy="3947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0D38E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материала по теме.</w:t>
            </w:r>
          </w:p>
        </w:tc>
        <w:tc>
          <w:tcPr>
            <w:tcW w:w="7085" w:type="dxa"/>
          </w:tcPr>
          <w:p w:rsidR="0040546D" w:rsidRPr="0040546D" w:rsidRDefault="000D38E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линейкой.</w:t>
            </w: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0D38E1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Деревья. Части дерева.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65A4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https://www.youtube.com/watch?v=FBpZyOvRbMU</w:t>
              </w:r>
            </w:hyperlink>
          </w:p>
          <w:p w:rsidR="00F65A4E" w:rsidRDefault="00F65A4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«Деревья»</w:t>
            </w:r>
          </w:p>
          <w:p w:rsidR="00F65A4E" w:rsidRDefault="00F65A4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деревьев, видео по ссылке:</w:t>
            </w:r>
          </w:p>
          <w:p w:rsidR="00F65A4E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65A4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https://www.youtube.com/watch?v=ITjn9HwK93w</w:t>
              </w:r>
            </w:hyperlink>
          </w:p>
          <w:p w:rsidR="00F65A4E" w:rsidRPr="0040546D" w:rsidRDefault="00F65A4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F65A4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F65A4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https://www.youtube.com/watch?v=4Oxoa4mKlUA</w:t>
              </w:r>
            </w:hyperlink>
          </w:p>
          <w:p w:rsidR="00F65A4E" w:rsidRPr="0040546D" w:rsidRDefault="00F65A4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9AC" w:rsidRPr="0040546D" w:rsidTr="001A2943">
        <w:tc>
          <w:tcPr>
            <w:tcW w:w="1629" w:type="dxa"/>
            <w:vMerge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07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1610" w:type="dxa"/>
          </w:tcPr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2F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расноперова Е.А.</w:t>
            </w:r>
          </w:p>
          <w:p w:rsidR="00C5687C" w:rsidRDefault="00C5687C" w:rsidP="00C5687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Whatsapp</w:t>
            </w:r>
            <w:proofErr w:type="spellEnd"/>
          </w:p>
          <w:p w:rsidR="0040546D" w:rsidRPr="0040546D" w:rsidRDefault="00C5687C" w:rsidP="00C5687C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A7484">
              <w:rPr>
                <w:rFonts w:ascii="Times New Roman" w:hAnsi="Times New Roman" w:cs="Times New Roman"/>
                <w:sz w:val="24"/>
                <w:szCs w:val="24"/>
              </w:rPr>
              <w:t>89530061507</w:t>
            </w:r>
          </w:p>
        </w:tc>
        <w:tc>
          <w:tcPr>
            <w:tcW w:w="2126" w:type="dxa"/>
          </w:tcPr>
          <w:p w:rsidR="0040546D" w:rsidRPr="0040546D" w:rsidRDefault="00515B8A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и упражнения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внимания</w:t>
            </w:r>
          </w:p>
        </w:tc>
        <w:tc>
          <w:tcPr>
            <w:tcW w:w="7085" w:type="dxa"/>
          </w:tcPr>
          <w:p w:rsidR="0040546D" w:rsidRDefault="00EC72B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F65A4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https://www.youtube.com/watch?v=Qp0TfYXNioA</w:t>
              </w:r>
            </w:hyperlink>
          </w:p>
          <w:p w:rsidR="00F65A4E" w:rsidRPr="0040546D" w:rsidRDefault="00515B8A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и выполнить упражнения по ссылке</w:t>
            </w:r>
          </w:p>
        </w:tc>
      </w:tr>
    </w:tbl>
    <w:p w:rsidR="002826BD" w:rsidRPr="0040546D" w:rsidRDefault="002826BD">
      <w:pPr>
        <w:rPr>
          <w:rFonts w:ascii="Times New Roman" w:hAnsi="Times New Roman" w:cs="Times New Roman"/>
          <w:sz w:val="24"/>
          <w:szCs w:val="24"/>
        </w:rPr>
      </w:pPr>
    </w:p>
    <w:sectPr w:rsidR="002826BD" w:rsidRPr="0040546D" w:rsidSect="00F22FD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546D"/>
    <w:rsid w:val="00092B60"/>
    <w:rsid w:val="000D38E1"/>
    <w:rsid w:val="000E1A71"/>
    <w:rsid w:val="001A2943"/>
    <w:rsid w:val="001B1F3E"/>
    <w:rsid w:val="001C32FB"/>
    <w:rsid w:val="002216C3"/>
    <w:rsid w:val="002826BD"/>
    <w:rsid w:val="002D1314"/>
    <w:rsid w:val="002F5498"/>
    <w:rsid w:val="0035311E"/>
    <w:rsid w:val="00353414"/>
    <w:rsid w:val="003650EF"/>
    <w:rsid w:val="0040546D"/>
    <w:rsid w:val="00423D77"/>
    <w:rsid w:val="004D39F1"/>
    <w:rsid w:val="00515B8A"/>
    <w:rsid w:val="00651A28"/>
    <w:rsid w:val="007166F8"/>
    <w:rsid w:val="007509AC"/>
    <w:rsid w:val="007A1921"/>
    <w:rsid w:val="00987064"/>
    <w:rsid w:val="009D3016"/>
    <w:rsid w:val="00A11BE5"/>
    <w:rsid w:val="00A14356"/>
    <w:rsid w:val="00A349F8"/>
    <w:rsid w:val="00A45B51"/>
    <w:rsid w:val="00AD7F98"/>
    <w:rsid w:val="00B61DD0"/>
    <w:rsid w:val="00BF7AEF"/>
    <w:rsid w:val="00C17E5D"/>
    <w:rsid w:val="00C5687C"/>
    <w:rsid w:val="00CA1A9D"/>
    <w:rsid w:val="00CB6861"/>
    <w:rsid w:val="00E70552"/>
    <w:rsid w:val="00E84E0D"/>
    <w:rsid w:val="00EC72BE"/>
    <w:rsid w:val="00F22FDF"/>
    <w:rsid w:val="00F65A4E"/>
    <w:rsid w:val="00FC1BE7"/>
    <w:rsid w:val="00FC64B4"/>
    <w:rsid w:val="00FF7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6BD"/>
  </w:style>
  <w:style w:type="paragraph" w:styleId="1">
    <w:name w:val="heading 1"/>
    <w:basedOn w:val="a"/>
    <w:link w:val="10"/>
    <w:uiPriority w:val="9"/>
    <w:qFormat/>
    <w:rsid w:val="00423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4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4E0D"/>
    <w:pPr>
      <w:ind w:left="720"/>
      <w:contextualSpacing/>
    </w:pPr>
    <w:rPr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423D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42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423D7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2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D7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45B51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1A2943"/>
    <w:rPr>
      <w:b/>
      <w:bCs/>
    </w:rPr>
  </w:style>
  <w:style w:type="character" w:customStyle="1" w:styleId="apple-converted-space">
    <w:name w:val="apple-converted-space"/>
    <w:basedOn w:val="a0"/>
    <w:rsid w:val="001A29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_ZdedMaJy0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4Oxoa4mKlUA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ITjn9HwK93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5dNG1AllD-U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dZ7fBpxeTcA" TargetMode="External"/><Relationship Id="rId32" Type="http://schemas.openxmlformats.org/officeDocument/2006/relationships/hyperlink" Target="https://www.youtube.com/watch?v=FBpZyOvRbMU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BvQjEb_V4pA" TargetMode="External"/><Relationship Id="rId28" Type="http://schemas.openxmlformats.org/officeDocument/2006/relationships/hyperlink" Target="https://www.youtube.com/watch?v=XNqdlcPEuP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hyperlink" Target="https://www.youtube.com/watch?v=D2qdUV9UF2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youtube.com/watch?v=hqxQkXRRF6M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55lQ81YdQNw" TargetMode="External"/><Relationship Id="rId35" Type="http://schemas.openxmlformats.org/officeDocument/2006/relationships/hyperlink" Target="https://www.youtube.com/watch?v=Qp0TfYXNio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12</Pages>
  <Words>1265</Words>
  <Characters>7215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Олга</cp:lastModifiedBy>
  <cp:revision>33</cp:revision>
  <dcterms:created xsi:type="dcterms:W3CDTF">2021-11-05T07:20:00Z</dcterms:created>
  <dcterms:modified xsi:type="dcterms:W3CDTF">2021-11-07T09:25:00Z</dcterms:modified>
</cp:coreProperties>
</file>