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2E8" w:rsidRPr="00650C4E" w:rsidRDefault="006F5541" w:rsidP="003402E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8</w:t>
      </w:r>
      <w:r w:rsidR="003402E8">
        <w:rPr>
          <w:rFonts w:ascii="Times New Roman" w:hAnsi="Times New Roman" w:cs="Times New Roman"/>
          <w:b/>
          <w:sz w:val="24"/>
          <w:szCs w:val="24"/>
        </w:rPr>
        <w:t xml:space="preserve"> «Б</w:t>
      </w:r>
      <w:r w:rsidR="003402E8" w:rsidRPr="00650C4E">
        <w:rPr>
          <w:rFonts w:ascii="Times New Roman" w:hAnsi="Times New Roman" w:cs="Times New Roman"/>
          <w:b/>
          <w:sz w:val="24"/>
          <w:szCs w:val="24"/>
        </w:rPr>
        <w:t>» класс</w:t>
      </w:r>
    </w:p>
    <w:p w:rsidR="003402E8" w:rsidRPr="00EA02B4" w:rsidRDefault="003402E8" w:rsidP="003402E8">
      <w:pPr>
        <w:spacing w:line="240" w:lineRule="auto"/>
        <w:contextualSpacing/>
        <w:jc w:val="center"/>
        <w:rPr>
          <w:rFonts w:ascii="Times New Roman" w:hAnsi="Times New Roman" w:cs="Times New Roman"/>
          <w:sz w:val="24"/>
          <w:szCs w:val="24"/>
        </w:rPr>
      </w:pPr>
    </w:p>
    <w:tbl>
      <w:tblPr>
        <w:tblStyle w:val="a3"/>
        <w:tblW w:w="0" w:type="auto"/>
        <w:tblLook w:val="04A0"/>
      </w:tblPr>
      <w:tblGrid>
        <w:gridCol w:w="1187"/>
        <w:gridCol w:w="957"/>
        <w:gridCol w:w="1903"/>
        <w:gridCol w:w="2506"/>
        <w:gridCol w:w="2262"/>
        <w:gridCol w:w="6799"/>
      </w:tblGrid>
      <w:tr w:rsidR="003402E8" w:rsidTr="006F5541">
        <w:tc>
          <w:tcPr>
            <w:tcW w:w="1187" w:type="dxa"/>
            <w:vAlign w:val="center"/>
          </w:tcPr>
          <w:p w:rsidR="003402E8" w:rsidRPr="00FA42E6" w:rsidRDefault="003402E8" w:rsidP="008728B7">
            <w:pPr>
              <w:contextualSpacing/>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970" w:type="dxa"/>
            <w:vAlign w:val="center"/>
          </w:tcPr>
          <w:p w:rsidR="003402E8" w:rsidRPr="00FA42E6" w:rsidRDefault="003402E8" w:rsidP="008728B7">
            <w:pPr>
              <w:contextualSpacing/>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1936" w:type="dxa"/>
            <w:vAlign w:val="center"/>
          </w:tcPr>
          <w:p w:rsidR="003402E8" w:rsidRPr="00FA42E6" w:rsidRDefault="003402E8" w:rsidP="008728B7">
            <w:pPr>
              <w:contextualSpacing/>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2625" w:type="dxa"/>
            <w:vAlign w:val="center"/>
          </w:tcPr>
          <w:p w:rsidR="003402E8" w:rsidRPr="00FA42E6" w:rsidRDefault="003402E8" w:rsidP="008728B7">
            <w:pPr>
              <w:contextualSpacing/>
              <w:jc w:val="center"/>
              <w:rPr>
                <w:rFonts w:ascii="Times New Roman" w:hAnsi="Times New Roman" w:cs="Times New Roman"/>
                <w:b/>
                <w:sz w:val="24"/>
                <w:szCs w:val="24"/>
              </w:rPr>
            </w:pPr>
            <w:r>
              <w:rPr>
                <w:rFonts w:ascii="Times New Roman" w:hAnsi="Times New Roman" w:cs="Times New Roman"/>
                <w:b/>
                <w:sz w:val="24"/>
                <w:szCs w:val="24"/>
              </w:rPr>
              <w:t>Учитель</w:t>
            </w:r>
          </w:p>
        </w:tc>
        <w:tc>
          <w:tcPr>
            <w:tcW w:w="2275" w:type="dxa"/>
            <w:vAlign w:val="center"/>
          </w:tcPr>
          <w:p w:rsidR="003402E8" w:rsidRPr="00FA42E6" w:rsidRDefault="003402E8" w:rsidP="008728B7">
            <w:pPr>
              <w:contextualSpacing/>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6621" w:type="dxa"/>
            <w:vAlign w:val="center"/>
          </w:tcPr>
          <w:p w:rsidR="003402E8" w:rsidRPr="00FA42E6" w:rsidRDefault="003402E8" w:rsidP="008728B7">
            <w:pPr>
              <w:contextualSpacing/>
              <w:jc w:val="center"/>
              <w:rPr>
                <w:rFonts w:ascii="Times New Roman" w:hAnsi="Times New Roman" w:cs="Times New Roman"/>
                <w:b/>
                <w:sz w:val="24"/>
                <w:szCs w:val="24"/>
              </w:rPr>
            </w:pPr>
            <w:r>
              <w:rPr>
                <w:rFonts w:ascii="Times New Roman" w:hAnsi="Times New Roman" w:cs="Times New Roman"/>
                <w:b/>
                <w:sz w:val="24"/>
                <w:szCs w:val="24"/>
              </w:rPr>
              <w:t>Задание</w:t>
            </w:r>
          </w:p>
        </w:tc>
      </w:tr>
      <w:tr w:rsidR="006F5541" w:rsidTr="006F5541">
        <w:tc>
          <w:tcPr>
            <w:tcW w:w="1187" w:type="dxa"/>
            <w:vMerge w:val="restart"/>
          </w:tcPr>
          <w:p w:rsidR="006F5541" w:rsidRPr="006F5541" w:rsidRDefault="006F5541" w:rsidP="006F5541">
            <w:pPr>
              <w:contextualSpacing/>
              <w:jc w:val="center"/>
              <w:rPr>
                <w:rFonts w:ascii="Times New Roman" w:hAnsi="Times New Roman" w:cs="Times New Roman"/>
                <w:b/>
                <w:sz w:val="24"/>
                <w:szCs w:val="24"/>
              </w:rPr>
            </w:pPr>
            <w:r w:rsidRPr="006F5541">
              <w:rPr>
                <w:rFonts w:ascii="Times New Roman" w:hAnsi="Times New Roman" w:cs="Times New Roman"/>
                <w:b/>
                <w:sz w:val="24"/>
                <w:szCs w:val="24"/>
              </w:rPr>
              <w:t>08.11</w:t>
            </w:r>
          </w:p>
          <w:p w:rsidR="006F5541" w:rsidRPr="006F5541" w:rsidRDefault="006F5541" w:rsidP="006F5541">
            <w:pPr>
              <w:contextualSpacing/>
              <w:jc w:val="center"/>
              <w:rPr>
                <w:rFonts w:ascii="Times New Roman" w:hAnsi="Times New Roman" w:cs="Times New Roman"/>
                <w:b/>
                <w:sz w:val="24"/>
                <w:szCs w:val="24"/>
              </w:rPr>
            </w:pPr>
            <w:r w:rsidRPr="006F5541">
              <w:rPr>
                <w:rFonts w:ascii="Times New Roman" w:hAnsi="Times New Roman" w:cs="Times New Roman"/>
                <w:b/>
                <w:sz w:val="16"/>
                <w:szCs w:val="16"/>
              </w:rPr>
              <w:t>Понедельник</w:t>
            </w:r>
          </w:p>
        </w:tc>
        <w:tc>
          <w:tcPr>
            <w:tcW w:w="970" w:type="dxa"/>
          </w:tcPr>
          <w:p w:rsidR="006F5541" w:rsidRDefault="006F5541" w:rsidP="0083604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75" w:type="dxa"/>
          </w:tcPr>
          <w:p w:rsidR="006F5541" w:rsidRPr="00AB1039" w:rsidRDefault="00AB1039" w:rsidP="008728B7">
            <w:pPr>
              <w:contextualSpacing/>
              <w:rPr>
                <w:rFonts w:ascii="Times New Roman" w:hAnsi="Times New Roman" w:cs="Times New Roman"/>
                <w:sz w:val="24"/>
                <w:szCs w:val="24"/>
              </w:rPr>
            </w:pPr>
            <w:r w:rsidRPr="00AB1039">
              <w:rPr>
                <w:rFonts w:ascii="Times New Roman" w:hAnsi="Times New Roman" w:cs="Times New Roman"/>
                <w:sz w:val="24"/>
                <w:szCs w:val="24"/>
              </w:rPr>
              <w:t>Различные комбинации из трёх элементов</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Учебник «Алгебра</w:t>
            </w:r>
            <w:proofErr w:type="gramStart"/>
            <w:r>
              <w:rPr>
                <w:rFonts w:ascii="Times New Roman" w:hAnsi="Times New Roman" w:cs="Times New Roman"/>
                <w:b/>
                <w:sz w:val="24"/>
                <w:szCs w:val="24"/>
              </w:rPr>
              <w:t>7</w:t>
            </w:r>
            <w:proofErr w:type="gramEnd"/>
            <w:r>
              <w:rPr>
                <w:rFonts w:ascii="Times New Roman" w:hAnsi="Times New Roman" w:cs="Times New Roman"/>
                <w:b/>
                <w:sz w:val="24"/>
                <w:szCs w:val="24"/>
              </w:rPr>
              <w:t>», автор Ю.М. Колягин и др.</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Задача</w:t>
            </w:r>
          </w:p>
          <w:p w:rsidR="00AB1039" w:rsidRPr="000B2BFF"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sz w:val="24"/>
                <w:szCs w:val="24"/>
              </w:rPr>
              <w:t xml:space="preserve">Три друга – </w:t>
            </w:r>
            <w:r w:rsidRPr="000B2BFF">
              <w:rPr>
                <w:rFonts w:ascii="Times New Roman" w:hAnsi="Times New Roman" w:cs="Times New Roman"/>
                <w:b/>
                <w:sz w:val="24"/>
                <w:szCs w:val="24"/>
              </w:rPr>
              <w:t>Антон, Виктор, Борис</w:t>
            </w:r>
            <w:r w:rsidRPr="000B2BFF">
              <w:rPr>
                <w:rFonts w:ascii="Times New Roman" w:hAnsi="Times New Roman" w:cs="Times New Roman"/>
                <w:sz w:val="24"/>
                <w:szCs w:val="24"/>
              </w:rPr>
              <w:t xml:space="preserve"> – купили </w:t>
            </w:r>
            <w:r w:rsidRPr="000B2BFF">
              <w:rPr>
                <w:rFonts w:ascii="Times New Roman" w:hAnsi="Times New Roman" w:cs="Times New Roman"/>
                <w:b/>
                <w:sz w:val="24"/>
                <w:szCs w:val="24"/>
              </w:rPr>
              <w:t>2 билета</w:t>
            </w:r>
            <w:r w:rsidRPr="000B2BFF">
              <w:rPr>
                <w:rFonts w:ascii="Times New Roman" w:hAnsi="Times New Roman" w:cs="Times New Roman"/>
                <w:sz w:val="24"/>
                <w:szCs w:val="24"/>
              </w:rPr>
              <w:t xml:space="preserve"> на футбол. Сколько существует различных вариантов посещения матча для троих друзей?</w:t>
            </w:r>
          </w:p>
          <w:p w:rsidR="00AB1039" w:rsidRPr="000B2BFF"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sz w:val="24"/>
                <w:szCs w:val="24"/>
              </w:rPr>
              <w:t>Решение.</w:t>
            </w:r>
          </w:p>
          <w:p w:rsidR="00AB1039" w:rsidRPr="000B2BFF"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b/>
                <w:sz w:val="24"/>
                <w:szCs w:val="24"/>
              </w:rPr>
              <w:t>По 2-ум билетам</w:t>
            </w:r>
            <w:r w:rsidRPr="000B2BFF">
              <w:rPr>
                <w:rFonts w:ascii="Times New Roman" w:hAnsi="Times New Roman" w:cs="Times New Roman"/>
                <w:sz w:val="24"/>
                <w:szCs w:val="24"/>
              </w:rPr>
              <w:t xml:space="preserve"> могут пойти:</w:t>
            </w:r>
          </w:p>
          <w:p w:rsidR="00AB1039" w:rsidRPr="000B2BFF"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sz w:val="24"/>
                <w:szCs w:val="24"/>
              </w:rPr>
              <w:t xml:space="preserve">1) </w:t>
            </w:r>
            <w:r>
              <w:rPr>
                <w:rFonts w:ascii="Times New Roman" w:hAnsi="Times New Roman" w:cs="Times New Roman"/>
                <w:sz w:val="24"/>
                <w:szCs w:val="24"/>
              </w:rPr>
              <w:t xml:space="preserve">либо </w:t>
            </w:r>
            <w:r w:rsidRPr="000B2BFF">
              <w:rPr>
                <w:rFonts w:ascii="Times New Roman" w:hAnsi="Times New Roman" w:cs="Times New Roman"/>
                <w:sz w:val="24"/>
                <w:szCs w:val="24"/>
              </w:rPr>
              <w:t>Антон и Борис</w:t>
            </w:r>
          </w:p>
          <w:p w:rsidR="00AB1039" w:rsidRPr="000B2BFF"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sz w:val="24"/>
                <w:szCs w:val="24"/>
              </w:rPr>
              <w:t>2) либо Антон и Виктор</w:t>
            </w:r>
          </w:p>
          <w:p w:rsidR="00AB1039" w:rsidRPr="000B2BFF"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sz w:val="24"/>
                <w:szCs w:val="24"/>
              </w:rPr>
              <w:t>2) либо Борис и Виктор</w:t>
            </w:r>
          </w:p>
          <w:p w:rsidR="00AB1039" w:rsidRDefault="00AB1039" w:rsidP="00AB1039">
            <w:pPr>
              <w:tabs>
                <w:tab w:val="left" w:pos="8931"/>
              </w:tabs>
              <w:rPr>
                <w:rFonts w:ascii="Times New Roman" w:hAnsi="Times New Roman" w:cs="Times New Roman"/>
                <w:sz w:val="24"/>
                <w:szCs w:val="24"/>
              </w:rPr>
            </w:pPr>
            <w:r w:rsidRPr="000B2BFF">
              <w:rPr>
                <w:rFonts w:ascii="Times New Roman" w:hAnsi="Times New Roman" w:cs="Times New Roman"/>
                <w:sz w:val="24"/>
                <w:szCs w:val="24"/>
              </w:rPr>
              <w:t>Ответ: 3 варианта</w:t>
            </w:r>
          </w:p>
          <w:p w:rsidR="00AB1039" w:rsidRDefault="00AB1039" w:rsidP="00AB1039">
            <w:pPr>
              <w:tabs>
                <w:tab w:val="left" w:pos="8931"/>
              </w:tabs>
              <w:rPr>
                <w:rFonts w:ascii="Times New Roman" w:hAnsi="Times New Roman" w:cs="Times New Roman"/>
                <w:b/>
                <w:sz w:val="24"/>
                <w:szCs w:val="24"/>
              </w:rPr>
            </w:pPr>
            <w:r w:rsidRPr="000B2BFF">
              <w:rPr>
                <w:rFonts w:ascii="Times New Roman" w:hAnsi="Times New Roman" w:cs="Times New Roman"/>
                <w:b/>
                <w:sz w:val="24"/>
                <w:szCs w:val="24"/>
              </w:rPr>
              <w:t>2. Задача</w:t>
            </w:r>
            <w:r>
              <w:rPr>
                <w:rFonts w:ascii="Times New Roman" w:hAnsi="Times New Roman" w:cs="Times New Roman"/>
                <w:b/>
                <w:sz w:val="24"/>
                <w:szCs w:val="24"/>
              </w:rPr>
              <w:t xml:space="preserve"> № 690</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3. Задача № 694</w:t>
            </w:r>
          </w:p>
          <w:p w:rsidR="006F5541" w:rsidRDefault="00AB1039" w:rsidP="00AB1039">
            <w:pPr>
              <w:contextualSpacing/>
              <w:rPr>
                <w:rFonts w:ascii="Times New Roman" w:hAnsi="Times New Roman" w:cs="Times New Roman"/>
                <w:sz w:val="24"/>
                <w:szCs w:val="24"/>
              </w:rPr>
            </w:pPr>
            <w:r>
              <w:rPr>
                <w:rFonts w:ascii="Times New Roman" w:hAnsi="Times New Roman" w:cs="Times New Roman"/>
                <w:b/>
                <w:sz w:val="24"/>
                <w:szCs w:val="24"/>
              </w:rPr>
              <w:t>4. Задача №695 (1)</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36044">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География</w:t>
            </w:r>
          </w:p>
        </w:tc>
        <w:tc>
          <w:tcPr>
            <w:tcW w:w="2625" w:type="dxa"/>
          </w:tcPr>
          <w:p w:rsidR="006F5541" w:rsidRPr="00E51A85"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Pr>
                <w:rFonts w:ascii="Times New Roman" w:hAnsi="Times New Roman" w:cs="Times New Roman"/>
                <w:sz w:val="24"/>
                <w:szCs w:val="24"/>
              </w:rPr>
              <w:t>Воспроизводство населения</w:t>
            </w:r>
          </w:p>
        </w:tc>
        <w:tc>
          <w:tcPr>
            <w:tcW w:w="6621" w:type="dxa"/>
          </w:tcPr>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Учебник География. 8</w:t>
            </w:r>
            <w:r w:rsidRPr="003D773B">
              <w:rPr>
                <w:rFonts w:ascii="Times New Roman" w:hAnsi="Times New Roman" w:cs="Times New Roman"/>
                <w:sz w:val="24"/>
                <w:szCs w:val="24"/>
              </w:rPr>
              <w:t xml:space="preserve"> класс. А.И.Алексеев «Полярная звезда» можно скачать по ссылке: </w:t>
            </w:r>
            <w:hyperlink r:id="rId5" w:history="1">
              <w:r w:rsidRPr="00D207DF">
                <w:rPr>
                  <w:rStyle w:val="a4"/>
                  <w:rFonts w:ascii="Times New Roman" w:hAnsi="Times New Roman" w:cs="Times New Roman"/>
                  <w:sz w:val="24"/>
                  <w:szCs w:val="24"/>
                </w:rPr>
                <w:t>https://s.11klasov.net/6841-geografija-8-klass-alekseev-ai-i-dr.html</w:t>
              </w:r>
            </w:hyperlink>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xml:space="preserve">Прочитать </w:t>
            </w:r>
            <w:r w:rsidRPr="00E961D4">
              <w:rPr>
                <w:rFonts w:ascii="Times New Roman" w:hAnsi="Times New Roman" w:cs="Times New Roman"/>
                <w:sz w:val="24"/>
                <w:szCs w:val="24"/>
              </w:rPr>
              <w:t>§1</w:t>
            </w:r>
            <w:r>
              <w:rPr>
                <w:rFonts w:ascii="Times New Roman" w:hAnsi="Times New Roman" w:cs="Times New Roman"/>
                <w:sz w:val="24"/>
                <w:szCs w:val="24"/>
              </w:rPr>
              <w:t>1 «Воспроизводство населения», письменно ответить на вопросы:</w:t>
            </w:r>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xml:space="preserve">1. Перечислите признаки </w:t>
            </w:r>
            <w:r w:rsidRPr="008E120F">
              <w:rPr>
                <w:rFonts w:ascii="Times New Roman" w:hAnsi="Times New Roman" w:cs="Times New Roman"/>
                <w:i/>
                <w:sz w:val="24"/>
                <w:szCs w:val="24"/>
              </w:rPr>
              <w:t>традиционного типа</w:t>
            </w:r>
            <w:r>
              <w:rPr>
                <w:rFonts w:ascii="Times New Roman" w:hAnsi="Times New Roman" w:cs="Times New Roman"/>
                <w:sz w:val="24"/>
                <w:szCs w:val="24"/>
              </w:rPr>
              <w:t xml:space="preserve"> воспроизводства.</w:t>
            </w:r>
          </w:p>
          <w:p w:rsidR="006F5541"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xml:space="preserve">2. Что такое </w:t>
            </w:r>
            <w:r w:rsidRPr="008E120F">
              <w:rPr>
                <w:rFonts w:ascii="Times New Roman" w:hAnsi="Times New Roman" w:cs="Times New Roman"/>
                <w:b/>
                <w:sz w:val="24"/>
                <w:szCs w:val="24"/>
              </w:rPr>
              <w:t>демографическое поведение</w:t>
            </w:r>
            <w:r>
              <w:rPr>
                <w:rFonts w:ascii="Times New Roman" w:hAnsi="Times New Roman" w:cs="Times New Roman"/>
                <w:sz w:val="24"/>
                <w:szCs w:val="24"/>
              </w:rPr>
              <w:t>?</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36044">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2625" w:type="dxa"/>
          </w:tcPr>
          <w:p w:rsidR="006F5541" w:rsidRPr="00511051"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Вершинина Елена Викторовна</w:t>
            </w:r>
          </w:p>
          <w:p w:rsidR="006F5541" w:rsidRDefault="006F5541" w:rsidP="006F5541">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8-</w:t>
            </w:r>
            <w:r w:rsidRPr="00F12DE2">
              <w:rPr>
                <w:rFonts w:ascii="Times New Roman" w:hAnsi="Times New Roman" w:cs="Times New Roman"/>
                <w:b/>
                <w:sz w:val="20"/>
                <w:szCs w:val="20"/>
              </w:rPr>
              <w:t>950</w:t>
            </w:r>
            <w:r>
              <w:rPr>
                <w:rFonts w:ascii="Times New Roman" w:hAnsi="Times New Roman" w:cs="Times New Roman"/>
                <w:b/>
                <w:sz w:val="20"/>
                <w:szCs w:val="20"/>
              </w:rPr>
              <w:t>-</w:t>
            </w:r>
            <w:r w:rsidRPr="00F12DE2">
              <w:rPr>
                <w:rFonts w:ascii="Times New Roman" w:hAnsi="Times New Roman" w:cs="Times New Roman"/>
                <w:b/>
                <w:sz w:val="20"/>
                <w:szCs w:val="20"/>
              </w:rPr>
              <w:t>655</w:t>
            </w:r>
            <w:r>
              <w:rPr>
                <w:rFonts w:ascii="Times New Roman" w:hAnsi="Times New Roman" w:cs="Times New Roman"/>
                <w:b/>
                <w:sz w:val="20"/>
                <w:szCs w:val="20"/>
              </w:rPr>
              <w:t>-</w:t>
            </w:r>
            <w:r w:rsidRPr="00F12DE2">
              <w:rPr>
                <w:rFonts w:ascii="Times New Roman" w:hAnsi="Times New Roman" w:cs="Times New Roman"/>
                <w:b/>
                <w:sz w:val="20"/>
                <w:szCs w:val="20"/>
              </w:rPr>
              <w:t>58</w:t>
            </w:r>
            <w:r>
              <w:rPr>
                <w:rFonts w:ascii="Times New Roman" w:hAnsi="Times New Roman" w:cs="Times New Roman"/>
                <w:b/>
                <w:sz w:val="20"/>
                <w:szCs w:val="20"/>
              </w:rPr>
              <w:t>-</w:t>
            </w:r>
            <w:r w:rsidRPr="00F12DE2">
              <w:rPr>
                <w:rFonts w:ascii="Times New Roman" w:hAnsi="Times New Roman" w:cs="Times New Roman"/>
                <w:b/>
                <w:sz w:val="20"/>
                <w:szCs w:val="20"/>
              </w:rPr>
              <w:t>84</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Повторение.</w:t>
            </w:r>
          </w:p>
          <w:p w:rsidR="006F5541"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Действительные и страдательные причастия</w:t>
            </w:r>
          </w:p>
        </w:tc>
        <w:tc>
          <w:tcPr>
            <w:tcW w:w="6621" w:type="dxa"/>
          </w:tcPr>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Действительные причастия обозначают признак, который возник в результате действия самого предмета (сам).</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Страдательные причастия обозначают признак, который возник у предмета под действием другого предмета (кого-то или чего-то).</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 xml:space="preserve">Рассказанная история – история кем-то рассказана, </w:t>
            </w:r>
            <w:proofErr w:type="gramStart"/>
            <w:r>
              <w:rPr>
                <w:rFonts w:ascii="Times New Roman" w:hAnsi="Times New Roman" w:cs="Times New Roman"/>
                <w:sz w:val="24"/>
                <w:szCs w:val="24"/>
              </w:rPr>
              <w:t>значит</w:t>
            </w:r>
            <w:proofErr w:type="gramEnd"/>
            <w:r>
              <w:rPr>
                <w:rFonts w:ascii="Times New Roman" w:hAnsi="Times New Roman" w:cs="Times New Roman"/>
                <w:sz w:val="24"/>
                <w:szCs w:val="24"/>
              </w:rPr>
              <w:t xml:space="preserve"> причастие </w:t>
            </w:r>
            <w:r>
              <w:rPr>
                <w:rFonts w:ascii="Times New Roman" w:hAnsi="Times New Roman" w:cs="Times New Roman"/>
                <w:i/>
                <w:sz w:val="24"/>
                <w:szCs w:val="24"/>
              </w:rPr>
              <w:t xml:space="preserve">рассказанная – </w:t>
            </w:r>
            <w:r>
              <w:rPr>
                <w:rFonts w:ascii="Times New Roman" w:hAnsi="Times New Roman" w:cs="Times New Roman"/>
                <w:sz w:val="24"/>
                <w:szCs w:val="24"/>
              </w:rPr>
              <w:t>страдательное.</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 xml:space="preserve">Рассказавший историю – кто-то сам рассказал историю, значит причастие </w:t>
            </w:r>
            <w:r>
              <w:rPr>
                <w:rFonts w:ascii="Times New Roman" w:hAnsi="Times New Roman" w:cs="Times New Roman"/>
                <w:i/>
                <w:sz w:val="24"/>
                <w:szCs w:val="24"/>
              </w:rPr>
              <w:t xml:space="preserve">рассказавший </w:t>
            </w:r>
            <w:r>
              <w:rPr>
                <w:rFonts w:ascii="Times New Roman" w:hAnsi="Times New Roman" w:cs="Times New Roman"/>
                <w:sz w:val="24"/>
                <w:szCs w:val="24"/>
              </w:rPr>
              <w:t>– действительное.</w:t>
            </w:r>
          </w:p>
          <w:p w:rsidR="006F5541" w:rsidRDefault="0049640A" w:rsidP="0049640A">
            <w:pPr>
              <w:contextualSpacing/>
              <w:rPr>
                <w:rFonts w:ascii="Times New Roman" w:hAnsi="Times New Roman" w:cs="Times New Roman"/>
                <w:sz w:val="24"/>
                <w:szCs w:val="24"/>
              </w:rPr>
            </w:pPr>
            <w:r w:rsidRPr="009E1349">
              <w:rPr>
                <w:rFonts w:ascii="Times New Roman" w:hAnsi="Times New Roman" w:cs="Times New Roman"/>
                <w:b/>
                <w:sz w:val="24"/>
                <w:szCs w:val="24"/>
              </w:rPr>
              <w:t xml:space="preserve">Задание: </w:t>
            </w:r>
            <w:r>
              <w:rPr>
                <w:rFonts w:ascii="Times New Roman" w:hAnsi="Times New Roman" w:cs="Times New Roman"/>
                <w:sz w:val="24"/>
                <w:szCs w:val="24"/>
              </w:rPr>
              <w:t>стр. 39, упр. 83,84.</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36044">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936" w:type="dxa"/>
          </w:tcPr>
          <w:p w:rsidR="006F5541" w:rsidRDefault="006F5541" w:rsidP="008728B7">
            <w:pPr>
              <w:contextualSpacing/>
              <w:rPr>
                <w:rFonts w:ascii="Times New Roman" w:hAnsi="Times New Roman" w:cs="Times New Roman"/>
                <w:sz w:val="24"/>
                <w:szCs w:val="24"/>
              </w:rPr>
            </w:pPr>
            <w:proofErr w:type="spellStart"/>
            <w:r>
              <w:rPr>
                <w:rFonts w:ascii="Times New Roman" w:hAnsi="Times New Roman" w:cs="Times New Roman"/>
                <w:sz w:val="24"/>
                <w:szCs w:val="24"/>
              </w:rPr>
              <w:t>Обществозн</w:t>
            </w:r>
            <w:proofErr w:type="spellEnd"/>
            <w:r>
              <w:rPr>
                <w:rFonts w:ascii="Times New Roman" w:hAnsi="Times New Roman" w:cs="Times New Roman"/>
                <w:sz w:val="24"/>
                <w:szCs w:val="24"/>
              </w:rPr>
              <w:t>.</w:t>
            </w:r>
          </w:p>
        </w:tc>
        <w:tc>
          <w:tcPr>
            <w:tcW w:w="2625" w:type="dxa"/>
          </w:tcPr>
          <w:p w:rsidR="00904E2A" w:rsidRPr="00E51A85" w:rsidRDefault="00904E2A" w:rsidP="00904E2A">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904E2A" w:rsidRPr="00E51A85" w:rsidRDefault="00904E2A" w:rsidP="00904E2A">
            <w:pPr>
              <w:contextualSpacing/>
              <w:rPr>
                <w:rFonts w:ascii="Times New Roman" w:hAnsi="Times New Roman" w:cs="Times New Roman"/>
                <w:b/>
                <w:sz w:val="20"/>
                <w:szCs w:val="20"/>
              </w:rPr>
            </w:pPr>
            <w:r w:rsidRPr="00E51A85">
              <w:rPr>
                <w:rFonts w:ascii="Times New Roman" w:hAnsi="Times New Roman" w:cs="Times New Roman"/>
                <w:b/>
                <w:sz w:val="20"/>
                <w:szCs w:val="20"/>
              </w:rPr>
              <w:lastRenderedPageBreak/>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904E2A" w:rsidP="00904E2A">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75" w:type="dxa"/>
          </w:tcPr>
          <w:p w:rsidR="006F5541" w:rsidRPr="00904E2A" w:rsidRDefault="00904E2A" w:rsidP="008728B7">
            <w:pPr>
              <w:contextualSpacing/>
              <w:rPr>
                <w:rFonts w:ascii="Times New Roman" w:hAnsi="Times New Roman" w:cs="Times New Roman"/>
                <w:sz w:val="24"/>
                <w:szCs w:val="24"/>
              </w:rPr>
            </w:pPr>
            <w:r w:rsidRPr="00904E2A">
              <w:rPr>
                <w:rFonts w:ascii="Times New Roman" w:hAnsi="Times New Roman" w:cs="Times New Roman"/>
                <w:sz w:val="24"/>
                <w:szCs w:val="24"/>
              </w:rPr>
              <w:lastRenderedPageBreak/>
              <w:t xml:space="preserve">Моральный выбор </w:t>
            </w:r>
            <w:r w:rsidRPr="00904E2A">
              <w:rPr>
                <w:rFonts w:ascii="Times New Roman" w:hAnsi="Times New Roman" w:cs="Times New Roman"/>
                <w:sz w:val="24"/>
                <w:szCs w:val="24"/>
              </w:rPr>
              <w:lastRenderedPageBreak/>
              <w:t>– это ответственность</w:t>
            </w:r>
          </w:p>
        </w:tc>
        <w:tc>
          <w:tcPr>
            <w:tcW w:w="6621" w:type="dxa"/>
          </w:tcPr>
          <w:p w:rsidR="00904E2A" w:rsidRPr="00904E2A" w:rsidRDefault="00904E2A" w:rsidP="00904E2A">
            <w:pPr>
              <w:rPr>
                <w:rFonts w:ascii="Times New Roman" w:hAnsi="Times New Roman" w:cs="Times New Roman"/>
                <w:sz w:val="24"/>
                <w:szCs w:val="24"/>
              </w:rPr>
            </w:pPr>
            <w:r w:rsidRPr="00904E2A">
              <w:rPr>
                <w:rFonts w:ascii="Times New Roman" w:hAnsi="Times New Roman" w:cs="Times New Roman"/>
                <w:b/>
                <w:sz w:val="24"/>
                <w:szCs w:val="24"/>
              </w:rPr>
              <w:lastRenderedPageBreak/>
              <w:t xml:space="preserve">Учебник: Обществознание. 8  класс. А.И.Кравченко, </w:t>
            </w:r>
            <w:r w:rsidRPr="00904E2A">
              <w:rPr>
                <w:rFonts w:ascii="Times New Roman" w:hAnsi="Times New Roman" w:cs="Times New Roman"/>
                <w:b/>
                <w:sz w:val="24"/>
                <w:szCs w:val="24"/>
              </w:rPr>
              <w:lastRenderedPageBreak/>
              <w:t>Москва «Просвещение» 2020</w:t>
            </w:r>
            <w:r w:rsidRPr="00904E2A">
              <w:rPr>
                <w:rFonts w:ascii="Times New Roman" w:hAnsi="Times New Roman" w:cs="Times New Roman"/>
                <w:sz w:val="24"/>
                <w:szCs w:val="24"/>
              </w:rPr>
              <w:t xml:space="preserve"> г.</w:t>
            </w:r>
          </w:p>
          <w:p w:rsidR="006F5541" w:rsidRPr="00904E2A" w:rsidRDefault="00904E2A" w:rsidP="00904E2A">
            <w:pPr>
              <w:contextualSpacing/>
              <w:rPr>
                <w:rFonts w:ascii="Times New Roman" w:hAnsi="Times New Roman" w:cs="Times New Roman"/>
                <w:sz w:val="24"/>
                <w:szCs w:val="24"/>
              </w:rPr>
            </w:pPr>
            <w:r w:rsidRPr="00904E2A">
              <w:rPr>
                <w:rFonts w:ascii="Times New Roman" w:hAnsi="Times New Roman" w:cs="Times New Roman"/>
                <w:sz w:val="24"/>
                <w:szCs w:val="24"/>
              </w:rPr>
              <w:t xml:space="preserve">с 59-64 читать, устно ответить на 1,2 вопрос </w:t>
            </w:r>
            <w:proofErr w:type="gramStart"/>
            <w:r w:rsidRPr="00904E2A">
              <w:rPr>
                <w:rFonts w:ascii="Times New Roman" w:hAnsi="Times New Roman" w:cs="Times New Roman"/>
                <w:sz w:val="24"/>
                <w:szCs w:val="24"/>
              </w:rPr>
              <w:t>на</w:t>
            </w:r>
            <w:proofErr w:type="gramEnd"/>
            <w:r w:rsidRPr="00904E2A">
              <w:rPr>
                <w:rFonts w:ascii="Times New Roman" w:hAnsi="Times New Roman" w:cs="Times New Roman"/>
                <w:sz w:val="24"/>
                <w:szCs w:val="24"/>
              </w:rPr>
              <w:t xml:space="preserve"> с 63-64</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3604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Музыка</w:t>
            </w:r>
          </w:p>
        </w:tc>
        <w:tc>
          <w:tcPr>
            <w:tcW w:w="2625" w:type="dxa"/>
          </w:tcPr>
          <w:p w:rsidR="001776B6" w:rsidRPr="00E51A85" w:rsidRDefault="001776B6" w:rsidP="001776B6">
            <w:pPr>
              <w:contextualSpacing/>
              <w:rPr>
                <w:rFonts w:ascii="Times New Roman" w:hAnsi="Times New Roman" w:cs="Times New Roman"/>
                <w:sz w:val="20"/>
                <w:szCs w:val="20"/>
                <w:u w:val="single"/>
              </w:rPr>
            </w:pPr>
            <w:r>
              <w:rPr>
                <w:rFonts w:ascii="Times New Roman" w:hAnsi="Times New Roman" w:cs="Times New Roman"/>
                <w:sz w:val="20"/>
                <w:szCs w:val="20"/>
                <w:u w:val="single"/>
              </w:rPr>
              <w:t>Старкова Виктория Игоревна</w:t>
            </w:r>
          </w:p>
          <w:p w:rsidR="001776B6" w:rsidRPr="00E51A85" w:rsidRDefault="001776B6" w:rsidP="001776B6">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1776B6" w:rsidP="001776B6">
            <w:pPr>
              <w:contextualSpacing/>
              <w:rPr>
                <w:rFonts w:ascii="Times New Roman" w:hAnsi="Times New Roman" w:cs="Times New Roman"/>
                <w:sz w:val="20"/>
                <w:szCs w:val="20"/>
                <w:u w:val="single"/>
              </w:rPr>
            </w:pPr>
            <w:r w:rsidRPr="00742479">
              <w:rPr>
                <w:rFonts w:ascii="Times New Roman" w:hAnsi="Times New Roman" w:cs="Times New Roman"/>
                <w:b/>
                <w:sz w:val="20"/>
                <w:szCs w:val="20"/>
              </w:rPr>
              <w:t>8- 982- 702- 62- 13</w:t>
            </w:r>
            <w:r>
              <w:rPr>
                <w:rFonts w:ascii="Times New Roman" w:hAnsi="Times New Roman" w:cs="Times New Roman"/>
                <w:b/>
                <w:sz w:val="20"/>
                <w:szCs w:val="20"/>
              </w:rPr>
              <w:t xml:space="preserve">, </w:t>
            </w:r>
            <w:r>
              <w:rPr>
                <w:rFonts w:ascii="Times New Roman" w:hAnsi="Times New Roman" w:cs="Times New Roman"/>
                <w:b/>
                <w:sz w:val="24"/>
                <w:szCs w:val="24"/>
              </w:rPr>
              <w:t xml:space="preserve"> </w:t>
            </w:r>
            <w:r w:rsidRPr="00E51A85">
              <w:rPr>
                <w:rFonts w:ascii="Times New Roman" w:hAnsi="Times New Roman" w:cs="Times New Roman"/>
                <w:sz w:val="24"/>
                <w:szCs w:val="24"/>
              </w:rPr>
              <w:t xml:space="preserve"> </w:t>
            </w:r>
            <w:r w:rsidRPr="00E51A85">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Pr>
                <w:rFonts w:ascii="Times New Roman" w:hAnsi="Times New Roman" w:cs="Times New Roman"/>
                <w:sz w:val="24"/>
                <w:szCs w:val="24"/>
              </w:rPr>
              <w:t>Лирические народные песни</w:t>
            </w:r>
          </w:p>
        </w:tc>
        <w:tc>
          <w:tcPr>
            <w:tcW w:w="6621" w:type="dxa"/>
          </w:tcPr>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Просмотр видео:</w:t>
            </w:r>
          </w:p>
          <w:p w:rsidR="00AB1039" w:rsidRDefault="00AB1039" w:rsidP="00AB1039">
            <w:pPr>
              <w:contextualSpacing/>
              <w:rPr>
                <w:rFonts w:ascii="Times New Roman" w:hAnsi="Times New Roman" w:cs="Times New Roman"/>
                <w:sz w:val="24"/>
                <w:szCs w:val="24"/>
              </w:rPr>
            </w:pPr>
            <w:hyperlink r:id="rId6" w:history="1">
              <w:r w:rsidRPr="005F5818">
                <w:rPr>
                  <w:rStyle w:val="a4"/>
                  <w:rFonts w:ascii="Times New Roman" w:hAnsi="Times New Roman" w:cs="Times New Roman"/>
                  <w:sz w:val="24"/>
                  <w:szCs w:val="24"/>
                </w:rPr>
                <w:t>https://www.youtube.com/watch?v=-ZHxT58MkV0</w:t>
              </w:r>
            </w:hyperlink>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Первое видео сверху)</w:t>
            </w:r>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Ответить на вопрос:</w:t>
            </w:r>
          </w:p>
          <w:p w:rsidR="006F5541"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Что такое лирические народные песни?</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36044">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2625" w:type="dxa"/>
          </w:tcPr>
          <w:p w:rsidR="006F5541" w:rsidRPr="00511051"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Вершинина Елена Викторовна</w:t>
            </w:r>
          </w:p>
          <w:p w:rsidR="006F5541" w:rsidRDefault="006F5541" w:rsidP="006F5541">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8-</w:t>
            </w:r>
            <w:r w:rsidRPr="00F12DE2">
              <w:rPr>
                <w:rFonts w:ascii="Times New Roman" w:hAnsi="Times New Roman" w:cs="Times New Roman"/>
                <w:b/>
                <w:sz w:val="20"/>
                <w:szCs w:val="20"/>
              </w:rPr>
              <w:t>950</w:t>
            </w:r>
            <w:r>
              <w:rPr>
                <w:rFonts w:ascii="Times New Roman" w:hAnsi="Times New Roman" w:cs="Times New Roman"/>
                <w:b/>
                <w:sz w:val="20"/>
                <w:szCs w:val="20"/>
              </w:rPr>
              <w:t>-</w:t>
            </w:r>
            <w:r w:rsidRPr="00F12DE2">
              <w:rPr>
                <w:rFonts w:ascii="Times New Roman" w:hAnsi="Times New Roman" w:cs="Times New Roman"/>
                <w:b/>
                <w:sz w:val="20"/>
                <w:szCs w:val="20"/>
              </w:rPr>
              <w:t>655</w:t>
            </w:r>
            <w:r>
              <w:rPr>
                <w:rFonts w:ascii="Times New Roman" w:hAnsi="Times New Roman" w:cs="Times New Roman"/>
                <w:b/>
                <w:sz w:val="20"/>
                <w:szCs w:val="20"/>
              </w:rPr>
              <w:t>-</w:t>
            </w:r>
            <w:r w:rsidRPr="00F12DE2">
              <w:rPr>
                <w:rFonts w:ascii="Times New Roman" w:hAnsi="Times New Roman" w:cs="Times New Roman"/>
                <w:b/>
                <w:sz w:val="20"/>
                <w:szCs w:val="20"/>
              </w:rPr>
              <w:t>58</w:t>
            </w:r>
            <w:r>
              <w:rPr>
                <w:rFonts w:ascii="Times New Roman" w:hAnsi="Times New Roman" w:cs="Times New Roman"/>
                <w:b/>
                <w:sz w:val="20"/>
                <w:szCs w:val="20"/>
              </w:rPr>
              <w:t>-</w:t>
            </w:r>
            <w:r w:rsidRPr="00F12DE2">
              <w:rPr>
                <w:rFonts w:ascii="Times New Roman" w:hAnsi="Times New Roman" w:cs="Times New Roman"/>
                <w:b/>
                <w:sz w:val="20"/>
                <w:szCs w:val="20"/>
              </w:rPr>
              <w:t>84</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В.А.Жуковский «Перчатка»</w:t>
            </w:r>
          </w:p>
        </w:tc>
        <w:tc>
          <w:tcPr>
            <w:tcW w:w="6621" w:type="dxa"/>
          </w:tcPr>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Часто одну и ту же балладу переводили разные поэты. В.А.Жуковский и М.Ю.Лермонтов перевели произведение Ф.Шиллера (немецкого поэта) «Перчатка».</w:t>
            </w:r>
          </w:p>
          <w:p w:rsidR="006F5541" w:rsidRDefault="0049640A" w:rsidP="0049640A">
            <w:pPr>
              <w:contextualSpacing/>
              <w:rPr>
                <w:rFonts w:ascii="Times New Roman" w:hAnsi="Times New Roman" w:cs="Times New Roman"/>
                <w:sz w:val="24"/>
                <w:szCs w:val="24"/>
              </w:rPr>
            </w:pPr>
            <w:r w:rsidRPr="009E1349">
              <w:rPr>
                <w:rFonts w:ascii="Times New Roman" w:hAnsi="Times New Roman" w:cs="Times New Roman"/>
                <w:b/>
                <w:sz w:val="24"/>
                <w:szCs w:val="24"/>
              </w:rPr>
              <w:t>Задание:</w:t>
            </w:r>
            <w:r w:rsidR="00FD7226">
              <w:rPr>
                <w:rFonts w:ascii="Times New Roman" w:hAnsi="Times New Roman" w:cs="Times New Roman"/>
                <w:b/>
                <w:sz w:val="24"/>
                <w:szCs w:val="24"/>
              </w:rPr>
              <w:t xml:space="preserve"> </w:t>
            </w:r>
            <w:r>
              <w:rPr>
                <w:rFonts w:ascii="Times New Roman" w:hAnsi="Times New Roman" w:cs="Times New Roman"/>
                <w:sz w:val="24"/>
                <w:szCs w:val="24"/>
              </w:rPr>
              <w:t>Прочитать (стр.35 - 36), подумать: к какому жанру относится это произведение (записать вопрос и ответ в тетради).</w:t>
            </w:r>
          </w:p>
        </w:tc>
      </w:tr>
      <w:tr w:rsidR="006F5541" w:rsidTr="006F5541">
        <w:tc>
          <w:tcPr>
            <w:tcW w:w="1187" w:type="dxa"/>
            <w:vMerge w:val="restart"/>
          </w:tcPr>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24"/>
                <w:szCs w:val="24"/>
              </w:rPr>
              <w:t>09.11</w:t>
            </w:r>
          </w:p>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16"/>
                <w:szCs w:val="16"/>
              </w:rPr>
              <w:t>Вторник</w:t>
            </w: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Геометрия</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75" w:type="dxa"/>
          </w:tcPr>
          <w:p w:rsidR="00AB1039" w:rsidRPr="00AB1039" w:rsidRDefault="00AB1039" w:rsidP="00AB1039">
            <w:pPr>
              <w:tabs>
                <w:tab w:val="left" w:pos="8931"/>
              </w:tabs>
              <w:rPr>
                <w:rFonts w:ascii="Times New Roman" w:hAnsi="Times New Roman" w:cs="Times New Roman"/>
                <w:sz w:val="24"/>
                <w:szCs w:val="24"/>
              </w:rPr>
            </w:pPr>
            <w:r w:rsidRPr="00AB1039">
              <w:rPr>
                <w:rFonts w:ascii="Times New Roman" w:hAnsi="Times New Roman" w:cs="Times New Roman"/>
                <w:sz w:val="24"/>
                <w:szCs w:val="24"/>
              </w:rPr>
              <w:t xml:space="preserve">Ромб. </w:t>
            </w:r>
          </w:p>
          <w:p w:rsidR="006F5541" w:rsidRDefault="00AB1039" w:rsidP="00AB1039">
            <w:pPr>
              <w:contextualSpacing/>
              <w:rPr>
                <w:rFonts w:ascii="Times New Roman" w:hAnsi="Times New Roman" w:cs="Times New Roman"/>
                <w:sz w:val="24"/>
                <w:szCs w:val="24"/>
              </w:rPr>
            </w:pPr>
            <w:r w:rsidRPr="00AB1039">
              <w:rPr>
                <w:rFonts w:ascii="Times New Roman" w:hAnsi="Times New Roman" w:cs="Times New Roman"/>
                <w:sz w:val="24"/>
                <w:szCs w:val="24"/>
              </w:rPr>
              <w:t>Квадрат</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«Геометрия 7-9», автор Л.С. </w:t>
            </w:r>
            <w:proofErr w:type="spellStart"/>
            <w:r>
              <w:rPr>
                <w:rFonts w:ascii="Times New Roman" w:hAnsi="Times New Roman" w:cs="Times New Roman"/>
                <w:b/>
                <w:sz w:val="24"/>
                <w:szCs w:val="24"/>
              </w:rPr>
              <w:t>Атанасян</w:t>
            </w:r>
            <w:proofErr w:type="spellEnd"/>
            <w:r>
              <w:rPr>
                <w:rFonts w:ascii="Times New Roman" w:hAnsi="Times New Roman" w:cs="Times New Roman"/>
                <w:b/>
                <w:sz w:val="24"/>
                <w:szCs w:val="24"/>
              </w:rPr>
              <w:t xml:space="preserve"> и др.</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Задача № 410</w:t>
            </w:r>
          </w:p>
          <w:p w:rsidR="006F5541" w:rsidRDefault="00AB1039" w:rsidP="00AB1039">
            <w:pPr>
              <w:contextualSpacing/>
              <w:rPr>
                <w:rFonts w:ascii="Times New Roman" w:hAnsi="Times New Roman" w:cs="Times New Roman"/>
                <w:sz w:val="24"/>
                <w:szCs w:val="24"/>
              </w:rPr>
            </w:pPr>
            <w:r>
              <w:rPr>
                <w:rFonts w:ascii="Times New Roman" w:hAnsi="Times New Roman" w:cs="Times New Roman"/>
                <w:b/>
                <w:sz w:val="24"/>
                <w:szCs w:val="24"/>
              </w:rPr>
              <w:t>2. Задача № 412</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Технология</w:t>
            </w:r>
          </w:p>
        </w:tc>
        <w:tc>
          <w:tcPr>
            <w:tcW w:w="2625" w:type="dxa"/>
          </w:tcPr>
          <w:p w:rsidR="001776B6" w:rsidRPr="00BC42DA" w:rsidRDefault="001776B6" w:rsidP="001776B6">
            <w:pPr>
              <w:contextualSpacing/>
              <w:rPr>
                <w:rFonts w:ascii="Times New Roman" w:hAnsi="Times New Roman" w:cs="Times New Roman"/>
                <w:sz w:val="20"/>
                <w:szCs w:val="20"/>
                <w:u w:val="single"/>
              </w:rPr>
            </w:pPr>
            <w:proofErr w:type="spellStart"/>
            <w:r w:rsidRPr="00BC42DA">
              <w:rPr>
                <w:rFonts w:ascii="Times New Roman" w:hAnsi="Times New Roman" w:cs="Times New Roman"/>
                <w:sz w:val="20"/>
                <w:szCs w:val="20"/>
                <w:u w:val="single"/>
              </w:rPr>
              <w:t>Ясакова</w:t>
            </w:r>
            <w:proofErr w:type="spellEnd"/>
            <w:r w:rsidRPr="00BC42DA">
              <w:rPr>
                <w:rFonts w:ascii="Times New Roman" w:hAnsi="Times New Roman" w:cs="Times New Roman"/>
                <w:sz w:val="20"/>
                <w:szCs w:val="20"/>
                <w:u w:val="single"/>
              </w:rPr>
              <w:t xml:space="preserve"> Наталья Леонидовна</w:t>
            </w:r>
          </w:p>
          <w:p w:rsidR="00FD7226" w:rsidRDefault="001776B6" w:rsidP="001776B6">
            <w:pPr>
              <w:contextualSpacing/>
              <w:rPr>
                <w:rFonts w:ascii="Times New Roman" w:hAnsi="Times New Roman" w:cs="Times New Roman"/>
                <w:b/>
                <w:sz w:val="20"/>
                <w:szCs w:val="20"/>
              </w:rPr>
            </w:pPr>
            <w:r w:rsidRPr="0062633A">
              <w:rPr>
                <w:rFonts w:ascii="Times New Roman" w:hAnsi="Times New Roman" w:cs="Times New Roman"/>
                <w:b/>
                <w:sz w:val="20"/>
                <w:szCs w:val="20"/>
              </w:rPr>
              <w:t xml:space="preserve">Прошу предоставить ответы на </w:t>
            </w:r>
            <w:proofErr w:type="spellStart"/>
            <w:r w:rsidRPr="0062633A">
              <w:rPr>
                <w:rFonts w:ascii="Times New Roman" w:hAnsi="Times New Roman" w:cs="Times New Roman"/>
                <w:b/>
                <w:sz w:val="20"/>
                <w:szCs w:val="20"/>
                <w:lang w:val="en-US"/>
              </w:rPr>
              <w:t>WhatsApp</w:t>
            </w:r>
            <w:proofErr w:type="spellEnd"/>
          </w:p>
          <w:p w:rsidR="006F5541" w:rsidRDefault="00FD7226" w:rsidP="001776B6">
            <w:pPr>
              <w:contextualSpacing/>
              <w:rPr>
                <w:rFonts w:ascii="Times New Roman" w:hAnsi="Times New Roman" w:cs="Times New Roman"/>
                <w:sz w:val="20"/>
                <w:szCs w:val="20"/>
                <w:u w:val="single"/>
              </w:rPr>
            </w:pPr>
            <w:r>
              <w:rPr>
                <w:rFonts w:ascii="Times New Roman" w:hAnsi="Times New Roman" w:cs="Times New Roman"/>
                <w:b/>
                <w:sz w:val="20"/>
                <w:szCs w:val="20"/>
              </w:rPr>
              <w:t>8-961-777-07-80</w:t>
            </w:r>
            <w:r w:rsidR="001776B6">
              <w:rPr>
                <w:rFonts w:ascii="Times New Roman" w:hAnsi="Times New Roman" w:cs="Times New Roman"/>
                <w:b/>
                <w:sz w:val="20"/>
                <w:szCs w:val="20"/>
              </w:rPr>
              <w:t>,</w:t>
            </w:r>
            <w:r w:rsidR="001776B6" w:rsidRPr="0062633A">
              <w:rPr>
                <w:rFonts w:ascii="Times New Roman" w:hAnsi="Times New Roman" w:cs="Times New Roman"/>
                <w:b/>
                <w:sz w:val="20"/>
                <w:szCs w:val="20"/>
              </w:rPr>
              <w:t xml:space="preserve"> указать ФИ, класс</w:t>
            </w:r>
          </w:p>
        </w:tc>
        <w:tc>
          <w:tcPr>
            <w:tcW w:w="2275" w:type="dxa"/>
          </w:tcPr>
          <w:p w:rsidR="006F5541" w:rsidRDefault="00FD7226" w:rsidP="008728B7">
            <w:pPr>
              <w:contextualSpacing/>
              <w:rPr>
                <w:rFonts w:ascii="Times New Roman" w:hAnsi="Times New Roman" w:cs="Times New Roman"/>
                <w:sz w:val="24"/>
                <w:szCs w:val="24"/>
              </w:rPr>
            </w:pPr>
            <w:r>
              <w:rPr>
                <w:rFonts w:ascii="Times New Roman" w:hAnsi="Times New Roman" w:cs="Times New Roman"/>
                <w:sz w:val="24"/>
                <w:szCs w:val="24"/>
              </w:rPr>
              <w:t xml:space="preserve">Построение чертежа плечевого изделия с </w:t>
            </w:r>
            <w:proofErr w:type="spellStart"/>
            <w:r>
              <w:rPr>
                <w:rFonts w:ascii="Times New Roman" w:hAnsi="Times New Roman" w:cs="Times New Roman"/>
                <w:sz w:val="24"/>
                <w:szCs w:val="24"/>
              </w:rPr>
              <w:t>втачным</w:t>
            </w:r>
            <w:proofErr w:type="spellEnd"/>
            <w:r>
              <w:rPr>
                <w:rFonts w:ascii="Times New Roman" w:hAnsi="Times New Roman" w:cs="Times New Roman"/>
                <w:sz w:val="24"/>
                <w:szCs w:val="24"/>
              </w:rPr>
              <w:t xml:space="preserve"> рукавом</w:t>
            </w:r>
          </w:p>
        </w:tc>
        <w:tc>
          <w:tcPr>
            <w:tcW w:w="6621" w:type="dxa"/>
          </w:tcPr>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 xml:space="preserve">Перейти по ссылке и посмотреть слайды: </w:t>
            </w:r>
            <w:hyperlink r:id="rId7" w:history="1">
              <w:r w:rsidRPr="00FD7226">
                <w:rPr>
                  <w:rStyle w:val="a4"/>
                  <w:rFonts w:ascii="Times New Roman" w:hAnsi="Times New Roman" w:cs="Times New Roman"/>
                  <w:sz w:val="16"/>
                  <w:szCs w:val="16"/>
                </w:rPr>
                <w:t>https://docs.google.com/viewerng/viewer?url=https://infouroki.net/material/download/587881?a%3Dv</w:t>
              </w:r>
            </w:hyperlink>
          </w:p>
          <w:p w:rsidR="006F5541"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Задание: записать построение чертежа основы (слайды 1,2)</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Химия</w:t>
            </w:r>
          </w:p>
        </w:tc>
        <w:tc>
          <w:tcPr>
            <w:tcW w:w="2625" w:type="dxa"/>
          </w:tcPr>
          <w:p w:rsidR="001776B6" w:rsidRPr="00E51A85" w:rsidRDefault="001776B6" w:rsidP="001776B6">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1776B6" w:rsidRPr="00E51A85" w:rsidRDefault="001776B6" w:rsidP="001776B6">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1776B6" w:rsidP="001776B6">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75" w:type="dxa"/>
          </w:tcPr>
          <w:p w:rsidR="006F5541" w:rsidRDefault="00FD7226" w:rsidP="008728B7">
            <w:pPr>
              <w:contextualSpacing/>
              <w:rPr>
                <w:rFonts w:ascii="Times New Roman" w:hAnsi="Times New Roman" w:cs="Times New Roman"/>
                <w:sz w:val="24"/>
                <w:szCs w:val="24"/>
              </w:rPr>
            </w:pPr>
            <w:r>
              <w:rPr>
                <w:rFonts w:ascii="Times New Roman" w:hAnsi="Times New Roman" w:cs="Times New Roman"/>
                <w:sz w:val="24"/>
                <w:szCs w:val="24"/>
              </w:rPr>
              <w:t>Обобщение и систематизация знаний по теме «Атомы химических элементов»</w:t>
            </w:r>
          </w:p>
        </w:tc>
        <w:tc>
          <w:tcPr>
            <w:tcW w:w="6621" w:type="dxa"/>
          </w:tcPr>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1. В тетрадь записать число, тему урока.</w:t>
            </w:r>
          </w:p>
          <w:p w:rsidR="00FD7226" w:rsidRPr="0089244A" w:rsidRDefault="00FD7226" w:rsidP="00FD7226">
            <w:pPr>
              <w:pStyle w:val="a5"/>
              <w:spacing w:before="0" w:beforeAutospacing="0" w:after="0" w:afterAutospacing="0"/>
              <w:ind w:right="450"/>
              <w:rPr>
                <w:sz w:val="22"/>
                <w:szCs w:val="22"/>
              </w:rPr>
            </w:pPr>
            <w:r>
              <w:rPr>
                <w:rStyle w:val="a6"/>
                <w:color w:val="000000" w:themeColor="text1"/>
                <w:sz w:val="22"/>
                <w:szCs w:val="22"/>
              </w:rPr>
              <w:t xml:space="preserve">2. Содержание темы </w:t>
            </w:r>
            <w:r w:rsidRPr="0089244A">
              <w:rPr>
                <w:rStyle w:val="a6"/>
                <w:color w:val="000000" w:themeColor="text1"/>
                <w:sz w:val="22"/>
                <w:szCs w:val="22"/>
              </w:rPr>
              <w:t>прочитать по учебнику Химия, 8 класс Габриелян О.С. с.44-49</w:t>
            </w:r>
            <w:r>
              <w:rPr>
                <w:rStyle w:val="a6"/>
                <w:color w:val="000000" w:themeColor="text1"/>
                <w:sz w:val="22"/>
                <w:szCs w:val="22"/>
              </w:rPr>
              <w:t xml:space="preserve"> </w:t>
            </w:r>
            <w:r w:rsidRPr="0089244A">
              <w:rPr>
                <w:sz w:val="22"/>
                <w:szCs w:val="22"/>
              </w:rPr>
              <w:t xml:space="preserve"> «Атомы химических элементов».</w:t>
            </w:r>
          </w:p>
          <w:p w:rsidR="00FD7226" w:rsidRPr="006672EA" w:rsidRDefault="00FD7226" w:rsidP="00FD7226">
            <w:pPr>
              <w:pStyle w:val="a5"/>
              <w:spacing w:before="0" w:beforeAutospacing="0" w:after="0" w:afterAutospacing="0"/>
              <w:ind w:right="450"/>
              <w:rPr>
                <w:sz w:val="22"/>
                <w:szCs w:val="22"/>
              </w:rPr>
            </w:pPr>
            <w:r>
              <w:rPr>
                <w:sz w:val="22"/>
                <w:szCs w:val="22"/>
              </w:rPr>
              <w:t>3.</w:t>
            </w:r>
            <w:r w:rsidRPr="006672EA">
              <w:rPr>
                <w:sz w:val="22"/>
                <w:szCs w:val="22"/>
              </w:rPr>
              <w:t>Сделать краткие выводы в тетрадь (</w:t>
            </w:r>
            <w:r w:rsidRPr="006672EA">
              <w:rPr>
                <w:sz w:val="22"/>
                <w:szCs w:val="22"/>
                <w:u w:val="single"/>
              </w:rPr>
              <w:t>все, что выделено желтым цветом</w:t>
            </w:r>
            <w:r w:rsidRPr="006672EA">
              <w:rPr>
                <w:sz w:val="22"/>
                <w:szCs w:val="22"/>
              </w:rPr>
              <w:t>)</w:t>
            </w:r>
          </w:p>
          <w:p w:rsidR="00FD7226" w:rsidRPr="00FD7226" w:rsidRDefault="00FD7226" w:rsidP="00FD7226">
            <w:pPr>
              <w:pStyle w:val="a5"/>
              <w:spacing w:before="0" w:beforeAutospacing="0" w:after="0" w:afterAutospacing="0"/>
              <w:ind w:left="450" w:right="450"/>
              <w:rPr>
                <w:rStyle w:val="a6"/>
                <w:sz w:val="22"/>
                <w:szCs w:val="22"/>
              </w:rPr>
            </w:pPr>
          </w:p>
          <w:p w:rsidR="00FD7226" w:rsidRPr="00FD7226" w:rsidRDefault="00FD7226" w:rsidP="00FD7226">
            <w:pPr>
              <w:pStyle w:val="a5"/>
              <w:spacing w:before="0" w:beforeAutospacing="0" w:after="0" w:afterAutospacing="0"/>
              <w:ind w:left="450" w:right="450"/>
              <w:rPr>
                <w:sz w:val="22"/>
                <w:szCs w:val="22"/>
              </w:rPr>
            </w:pPr>
            <w:r w:rsidRPr="00FD7226">
              <w:rPr>
                <w:rStyle w:val="a6"/>
                <w:sz w:val="22"/>
                <w:szCs w:val="22"/>
              </w:rPr>
              <w:t>Атомы</w:t>
            </w:r>
            <w:r w:rsidRPr="00FD7226">
              <w:rPr>
                <w:sz w:val="22"/>
                <w:szCs w:val="22"/>
                <w:highlight w:val="yellow"/>
              </w:rPr>
              <w:t> — мельчайшие, химически неделимые частицы.</w:t>
            </w:r>
          </w:p>
          <w:p w:rsidR="00FD7226" w:rsidRPr="00FD7226" w:rsidRDefault="00FD7226" w:rsidP="00FD7226">
            <w:pPr>
              <w:pStyle w:val="2"/>
              <w:spacing w:before="0"/>
              <w:ind w:left="450" w:right="450"/>
              <w:outlineLvl w:val="1"/>
              <w:rPr>
                <w:rFonts w:ascii="Times New Roman" w:hAnsi="Times New Roman" w:cs="Times New Roman"/>
                <w:color w:val="auto"/>
                <w:sz w:val="22"/>
                <w:szCs w:val="22"/>
              </w:rPr>
            </w:pPr>
            <w:r w:rsidRPr="00FD7226">
              <w:rPr>
                <w:rFonts w:ascii="Times New Roman" w:hAnsi="Times New Roman" w:cs="Times New Roman"/>
                <w:color w:val="auto"/>
                <w:sz w:val="22"/>
                <w:szCs w:val="22"/>
              </w:rPr>
              <w:t>Химические элементы</w:t>
            </w:r>
          </w:p>
          <w:p w:rsidR="00FD7226" w:rsidRPr="00FD7226" w:rsidRDefault="00FD7226" w:rsidP="00FD7226">
            <w:pPr>
              <w:pStyle w:val="a5"/>
              <w:spacing w:before="0" w:beforeAutospacing="0" w:after="0" w:afterAutospacing="0"/>
              <w:ind w:left="450" w:right="450"/>
              <w:rPr>
                <w:sz w:val="22"/>
                <w:szCs w:val="22"/>
              </w:rPr>
            </w:pPr>
            <w:r w:rsidRPr="00FD7226">
              <w:rPr>
                <w:sz w:val="22"/>
                <w:szCs w:val="22"/>
              </w:rPr>
              <w:t>Общее число атомов во Вселенной невообразимо велико. Однако видов атомов сравнительно немного. Каждый такой определенный вид атомов называется </w:t>
            </w:r>
            <w:r w:rsidRPr="00FD7226">
              <w:rPr>
                <w:rStyle w:val="a6"/>
                <w:sz w:val="22"/>
                <w:szCs w:val="22"/>
              </w:rPr>
              <w:t>химическим элементом</w:t>
            </w:r>
            <w:r w:rsidRPr="00FD7226">
              <w:rPr>
                <w:sz w:val="22"/>
                <w:szCs w:val="22"/>
              </w:rPr>
              <w:t>.</w:t>
            </w:r>
          </w:p>
          <w:p w:rsidR="00FD7226" w:rsidRPr="00FD7226" w:rsidRDefault="00FD7226" w:rsidP="00FD7226">
            <w:pPr>
              <w:pStyle w:val="a5"/>
              <w:spacing w:before="0" w:beforeAutospacing="0" w:after="0" w:afterAutospacing="0"/>
              <w:ind w:left="450" w:right="450"/>
              <w:rPr>
                <w:sz w:val="22"/>
                <w:szCs w:val="22"/>
              </w:rPr>
            </w:pPr>
            <w:r w:rsidRPr="00FD7226">
              <w:rPr>
                <w:rStyle w:val="a6"/>
                <w:sz w:val="22"/>
                <w:szCs w:val="22"/>
              </w:rPr>
              <w:t>Химический элемент</w:t>
            </w:r>
            <w:r w:rsidRPr="00FD7226">
              <w:rPr>
                <w:sz w:val="22"/>
                <w:szCs w:val="22"/>
                <w:highlight w:val="yellow"/>
              </w:rPr>
              <w:t> — определенный вид атомов.</w:t>
            </w:r>
          </w:p>
          <w:p w:rsidR="00FD7226" w:rsidRPr="00FD7226" w:rsidRDefault="00FD7226" w:rsidP="00FD7226">
            <w:pPr>
              <w:pStyle w:val="a5"/>
              <w:spacing w:before="0" w:beforeAutospacing="0" w:after="0" w:afterAutospacing="0"/>
              <w:ind w:left="450" w:right="450"/>
              <w:rPr>
                <w:sz w:val="22"/>
                <w:szCs w:val="22"/>
              </w:rPr>
            </w:pPr>
            <w:r w:rsidRPr="00FD7226">
              <w:rPr>
                <w:sz w:val="22"/>
                <w:szCs w:val="22"/>
              </w:rPr>
              <w:t xml:space="preserve">Позже, после изучения строения атома, вы узнаете более </w:t>
            </w:r>
            <w:r w:rsidRPr="00FD7226">
              <w:rPr>
                <w:sz w:val="22"/>
                <w:szCs w:val="22"/>
              </w:rPr>
              <w:lastRenderedPageBreak/>
              <w:t>точное определение этого понятия.</w:t>
            </w:r>
          </w:p>
          <w:p w:rsidR="00FD7226" w:rsidRPr="00FD7226" w:rsidRDefault="00FD7226" w:rsidP="00FD7226">
            <w:pPr>
              <w:pStyle w:val="a5"/>
              <w:spacing w:before="0" w:beforeAutospacing="0" w:after="0" w:afterAutospacing="0"/>
              <w:ind w:left="450" w:right="450"/>
              <w:rPr>
                <w:sz w:val="22"/>
                <w:szCs w:val="22"/>
              </w:rPr>
            </w:pPr>
            <w:r w:rsidRPr="00FD7226">
              <w:rPr>
                <w:sz w:val="22"/>
                <w:szCs w:val="22"/>
                <w:highlight w:val="yellow"/>
              </w:rPr>
              <w:t>Всего в настоящее время известно 118 химических элементов. Атомы одного и того же элемента имеют одинаковые размеры, практически одинаковое строение и массу</w:t>
            </w:r>
            <w:r w:rsidRPr="00FD7226">
              <w:rPr>
                <w:sz w:val="22"/>
                <w:szCs w:val="22"/>
              </w:rPr>
              <w:t>. Атомы разных элементов различаются между собой, прежде всего, </w:t>
            </w:r>
            <w:r w:rsidRPr="00FD7226">
              <w:rPr>
                <w:rStyle w:val="a7"/>
                <w:rFonts w:eastAsiaTheme="majorEastAsia"/>
                <w:sz w:val="22"/>
                <w:szCs w:val="22"/>
              </w:rPr>
              <w:t>строением, размерами, массой</w:t>
            </w:r>
            <w:r w:rsidRPr="00FD7226">
              <w:rPr>
                <w:sz w:val="22"/>
                <w:szCs w:val="22"/>
              </w:rPr>
              <w:t> и целым рядом других характеристик.</w:t>
            </w:r>
          </w:p>
          <w:p w:rsidR="00FD7226" w:rsidRPr="00FD7226" w:rsidRDefault="00FD7226" w:rsidP="00FD7226">
            <w:pPr>
              <w:pStyle w:val="a5"/>
              <w:spacing w:before="0" w:beforeAutospacing="0" w:after="0" w:afterAutospacing="0"/>
              <w:ind w:left="450" w:right="450"/>
              <w:rPr>
                <w:sz w:val="22"/>
                <w:szCs w:val="22"/>
              </w:rPr>
            </w:pPr>
            <w:r w:rsidRPr="00FD7226">
              <w:rPr>
                <w:rStyle w:val="a6"/>
                <w:sz w:val="22"/>
                <w:szCs w:val="22"/>
              </w:rPr>
              <w:t>На заметку:</w:t>
            </w:r>
            <w:r w:rsidRPr="00FD7226">
              <w:rPr>
                <w:sz w:val="22"/>
                <w:szCs w:val="22"/>
              </w:rPr>
              <w:t> </w:t>
            </w:r>
            <w:r w:rsidRPr="00FD7226">
              <w:rPr>
                <w:rStyle w:val="a7"/>
                <w:rFonts w:eastAsiaTheme="majorEastAsia"/>
                <w:sz w:val="22"/>
                <w:szCs w:val="22"/>
              </w:rPr>
              <w:t>Из 118 химических элементов в природе встречается только 92, а остальные 26 получены искусственно с помощью специальных физических методов.</w:t>
            </w:r>
          </w:p>
          <w:p w:rsidR="00FD7226" w:rsidRPr="00FD7226" w:rsidRDefault="00FD7226" w:rsidP="00FD7226">
            <w:pPr>
              <w:pStyle w:val="a5"/>
              <w:spacing w:before="0" w:beforeAutospacing="0" w:after="0" w:afterAutospacing="0"/>
              <w:ind w:left="450" w:right="450"/>
              <w:rPr>
                <w:sz w:val="22"/>
                <w:szCs w:val="22"/>
              </w:rPr>
            </w:pPr>
            <w:r w:rsidRPr="00FD7226">
              <w:rPr>
                <w:sz w:val="22"/>
                <w:szCs w:val="22"/>
              </w:rPr>
              <w:t xml:space="preserve">Из атомов такого небольшого числа химических элементов построены все вещества, существующие в природе и полученные химиками в лабораториях. А это более 60 </w:t>
            </w:r>
            <w:proofErr w:type="spellStart"/>
            <w:proofErr w:type="gramStart"/>
            <w:r w:rsidRPr="00FD7226">
              <w:rPr>
                <w:sz w:val="22"/>
                <w:szCs w:val="22"/>
              </w:rPr>
              <w:t>млн</w:t>
            </w:r>
            <w:proofErr w:type="spellEnd"/>
            <w:proofErr w:type="gramEnd"/>
            <w:r w:rsidRPr="00FD7226">
              <w:rPr>
                <w:sz w:val="22"/>
                <w:szCs w:val="22"/>
              </w:rPr>
              <w:t xml:space="preserve"> веществ. Все они представляют собой самые различные сочетания атомов тех или иных элементов. Так же, как из 33 букв алфавита составлены все слова русского языка, из атомов относительно небольшого числа элементов состоят все известные вещества.</w:t>
            </w:r>
          </w:p>
          <w:p w:rsidR="00FD7226" w:rsidRPr="00FD7226" w:rsidRDefault="00FD7226" w:rsidP="00FD7226">
            <w:pPr>
              <w:pStyle w:val="2"/>
              <w:spacing w:before="0"/>
              <w:ind w:left="450" w:right="450"/>
              <w:outlineLvl w:val="1"/>
              <w:rPr>
                <w:rFonts w:ascii="Times New Roman" w:hAnsi="Times New Roman" w:cs="Times New Roman"/>
                <w:color w:val="auto"/>
                <w:sz w:val="22"/>
                <w:szCs w:val="22"/>
              </w:rPr>
            </w:pPr>
            <w:r w:rsidRPr="00FD7226">
              <w:rPr>
                <w:rFonts w:ascii="Times New Roman" w:hAnsi="Times New Roman" w:cs="Times New Roman"/>
                <w:color w:val="auto"/>
                <w:sz w:val="22"/>
                <w:szCs w:val="22"/>
              </w:rPr>
              <w:t>Символы химических элементов</w:t>
            </w:r>
          </w:p>
          <w:p w:rsidR="00FD7226" w:rsidRPr="00FD7226" w:rsidRDefault="00FD7226" w:rsidP="00FD7226">
            <w:pPr>
              <w:pStyle w:val="a5"/>
              <w:spacing w:before="0" w:beforeAutospacing="0" w:after="0" w:afterAutospacing="0"/>
              <w:ind w:left="450" w:right="450"/>
              <w:rPr>
                <w:sz w:val="22"/>
                <w:szCs w:val="22"/>
              </w:rPr>
            </w:pPr>
            <w:r w:rsidRPr="00FD7226">
              <w:rPr>
                <w:sz w:val="22"/>
                <w:szCs w:val="22"/>
                <w:highlight w:val="yellow"/>
              </w:rPr>
              <w:t>Каждый элемент имеет свое название и условное обозначение — </w:t>
            </w:r>
            <w:r w:rsidRPr="00FD7226">
              <w:rPr>
                <w:rStyle w:val="a6"/>
                <w:sz w:val="22"/>
                <w:szCs w:val="22"/>
              </w:rPr>
              <w:t>химический символ</w:t>
            </w:r>
            <w:r w:rsidRPr="00FD7226">
              <w:rPr>
                <w:sz w:val="22"/>
                <w:szCs w:val="22"/>
                <w:highlight w:val="yellow"/>
              </w:rPr>
              <w:t> (знак).</w:t>
            </w:r>
          </w:p>
          <w:p w:rsidR="00FD7226" w:rsidRPr="00FD7226" w:rsidRDefault="00FD7226" w:rsidP="00FD7226">
            <w:pPr>
              <w:pStyle w:val="a5"/>
              <w:spacing w:before="0" w:beforeAutospacing="0" w:after="0" w:afterAutospacing="0"/>
              <w:ind w:left="450" w:right="450"/>
              <w:rPr>
                <w:sz w:val="22"/>
                <w:szCs w:val="22"/>
              </w:rPr>
            </w:pPr>
            <w:r w:rsidRPr="00FD7226">
              <w:rPr>
                <w:rStyle w:val="a6"/>
                <w:sz w:val="22"/>
                <w:szCs w:val="22"/>
              </w:rPr>
              <w:t>Химический символ (знак)</w:t>
            </w:r>
            <w:r w:rsidRPr="00FD7226">
              <w:rPr>
                <w:sz w:val="22"/>
                <w:szCs w:val="22"/>
              </w:rPr>
              <w:t> — условное обозначение химического элемента с помощью букв его латинского названия.</w:t>
            </w:r>
          </w:p>
          <w:p w:rsidR="00FD7226" w:rsidRPr="00FD7226" w:rsidRDefault="00FD7226" w:rsidP="00FD7226">
            <w:pPr>
              <w:pStyle w:val="a5"/>
              <w:spacing w:before="0" w:beforeAutospacing="0" w:after="0" w:afterAutospacing="0"/>
              <w:ind w:left="450" w:right="450"/>
              <w:rPr>
                <w:sz w:val="22"/>
                <w:szCs w:val="22"/>
              </w:rPr>
            </w:pPr>
            <w:r w:rsidRPr="00FD7226">
              <w:rPr>
                <w:sz w:val="22"/>
                <w:szCs w:val="22"/>
                <w:highlight w:val="yellow"/>
              </w:rPr>
              <w:t>Символы химических элементов состоят из одной или двух букв их латинских названий</w:t>
            </w:r>
            <w:r w:rsidRPr="00FD7226">
              <w:rPr>
                <w:sz w:val="22"/>
                <w:szCs w:val="22"/>
              </w:rPr>
              <w:t xml:space="preserve">. Понятно, что вторая буква нужна, чтобы различать элементы, в названиях которых первая буква одинакова. </w:t>
            </w:r>
            <w:proofErr w:type="spellStart"/>
            <w:r w:rsidRPr="00FD7226">
              <w:rPr>
                <w:sz w:val="22"/>
                <w:szCs w:val="22"/>
                <w:highlight w:val="yellow"/>
              </w:rPr>
              <w:t>Напрмиер</w:t>
            </w:r>
            <w:proofErr w:type="spellEnd"/>
            <w:r w:rsidRPr="00FD7226">
              <w:rPr>
                <w:sz w:val="22"/>
                <w:szCs w:val="22"/>
                <w:highlight w:val="yellow"/>
              </w:rPr>
              <w:t>, элемент </w:t>
            </w:r>
            <w:r w:rsidRPr="00FD7226">
              <w:rPr>
                <w:rStyle w:val="a7"/>
                <w:rFonts w:eastAsiaTheme="majorEastAsia"/>
                <w:sz w:val="22"/>
                <w:szCs w:val="22"/>
              </w:rPr>
              <w:t>углерод</w:t>
            </w:r>
            <w:r w:rsidRPr="00FD7226">
              <w:rPr>
                <w:sz w:val="22"/>
                <w:szCs w:val="22"/>
                <w:highlight w:val="yellow"/>
              </w:rPr>
              <w:t> обозначается первой буквой</w:t>
            </w:r>
            <w:proofErr w:type="gramStart"/>
            <w:r w:rsidRPr="00FD7226">
              <w:rPr>
                <w:sz w:val="22"/>
                <w:szCs w:val="22"/>
                <w:highlight w:val="yellow"/>
              </w:rPr>
              <w:t> </w:t>
            </w:r>
            <w:r w:rsidRPr="00FD7226">
              <w:rPr>
                <w:rStyle w:val="a6"/>
                <w:sz w:val="22"/>
                <w:szCs w:val="22"/>
              </w:rPr>
              <w:t>С</w:t>
            </w:r>
            <w:proofErr w:type="gramEnd"/>
            <w:r w:rsidRPr="00FD7226">
              <w:rPr>
                <w:sz w:val="22"/>
                <w:szCs w:val="22"/>
                <w:highlight w:val="yellow"/>
              </w:rPr>
              <w:t> его латинского названия — </w:t>
            </w:r>
            <w:proofErr w:type="spellStart"/>
            <w:r w:rsidRPr="00FD7226">
              <w:rPr>
                <w:rStyle w:val="a6"/>
                <w:sz w:val="22"/>
                <w:szCs w:val="22"/>
              </w:rPr>
              <w:t>C</w:t>
            </w:r>
            <w:r w:rsidRPr="00FD7226">
              <w:rPr>
                <w:sz w:val="22"/>
                <w:szCs w:val="22"/>
                <w:highlight w:val="yellow"/>
              </w:rPr>
              <w:t>arboneum</w:t>
            </w:r>
            <w:proofErr w:type="spellEnd"/>
            <w:r w:rsidRPr="00FD7226">
              <w:rPr>
                <w:sz w:val="22"/>
                <w:szCs w:val="22"/>
                <w:highlight w:val="yellow"/>
              </w:rPr>
              <w:t xml:space="preserve"> (</w:t>
            </w:r>
            <w:proofErr w:type="spellStart"/>
            <w:r w:rsidRPr="00FD7226">
              <w:rPr>
                <w:sz w:val="22"/>
                <w:szCs w:val="22"/>
                <w:highlight w:val="yellow"/>
              </w:rPr>
              <w:t>карбонеум</w:t>
            </w:r>
            <w:proofErr w:type="spellEnd"/>
            <w:r w:rsidRPr="00FD7226">
              <w:rPr>
                <w:sz w:val="22"/>
                <w:szCs w:val="22"/>
                <w:highlight w:val="yellow"/>
              </w:rPr>
              <w:t>), а элемент </w:t>
            </w:r>
            <w:r w:rsidRPr="00FD7226">
              <w:rPr>
                <w:rStyle w:val="a7"/>
                <w:rFonts w:eastAsiaTheme="majorEastAsia"/>
                <w:sz w:val="22"/>
                <w:szCs w:val="22"/>
              </w:rPr>
              <w:t>медь</w:t>
            </w:r>
            <w:r w:rsidRPr="00FD7226">
              <w:rPr>
                <w:sz w:val="22"/>
                <w:szCs w:val="22"/>
                <w:highlight w:val="yellow"/>
              </w:rPr>
              <w:t> — двумя первыми буквами </w:t>
            </w:r>
            <w:proofErr w:type="spellStart"/>
            <w:r w:rsidRPr="00FD7226">
              <w:rPr>
                <w:rStyle w:val="a6"/>
                <w:sz w:val="22"/>
                <w:szCs w:val="22"/>
              </w:rPr>
              <w:t>Cu</w:t>
            </w:r>
            <w:proofErr w:type="spellEnd"/>
            <w:r w:rsidRPr="00FD7226">
              <w:rPr>
                <w:sz w:val="22"/>
                <w:szCs w:val="22"/>
                <w:highlight w:val="yellow"/>
              </w:rPr>
              <w:t> его латинского названия — </w:t>
            </w:r>
            <w:proofErr w:type="spellStart"/>
            <w:r w:rsidRPr="00FD7226">
              <w:rPr>
                <w:rStyle w:val="a6"/>
                <w:sz w:val="22"/>
                <w:szCs w:val="22"/>
              </w:rPr>
              <w:t>Cu</w:t>
            </w:r>
            <w:r w:rsidRPr="00FD7226">
              <w:rPr>
                <w:sz w:val="22"/>
                <w:szCs w:val="22"/>
                <w:highlight w:val="yellow"/>
              </w:rPr>
              <w:t>prum</w:t>
            </w:r>
            <w:proofErr w:type="spellEnd"/>
            <w:r w:rsidRPr="00FD7226">
              <w:rPr>
                <w:sz w:val="22"/>
                <w:szCs w:val="22"/>
                <w:highlight w:val="yellow"/>
              </w:rPr>
              <w:t xml:space="preserve"> (</w:t>
            </w:r>
            <w:proofErr w:type="spellStart"/>
            <w:r w:rsidRPr="00FD7226">
              <w:rPr>
                <w:sz w:val="22"/>
                <w:szCs w:val="22"/>
                <w:highlight w:val="yellow"/>
              </w:rPr>
              <w:t>купрум</w:t>
            </w:r>
            <w:proofErr w:type="spellEnd"/>
            <w:r w:rsidRPr="00FD7226">
              <w:rPr>
                <w:sz w:val="22"/>
                <w:szCs w:val="22"/>
                <w:highlight w:val="yellow"/>
              </w:rPr>
              <w:t>) и т.д.</w:t>
            </w:r>
          </w:p>
          <w:p w:rsidR="00FD7226" w:rsidRPr="00FD7226" w:rsidRDefault="00FD7226" w:rsidP="00FD7226">
            <w:pPr>
              <w:spacing w:line="345" w:lineRule="atLeast"/>
              <w:ind w:left="450" w:right="450"/>
              <w:jc w:val="both"/>
              <w:rPr>
                <w:rFonts w:ascii="Arial" w:eastAsia="Times New Roman" w:hAnsi="Arial" w:cs="Arial"/>
                <w:highlight w:val="yellow"/>
              </w:rPr>
            </w:pPr>
            <w:r w:rsidRPr="00FD7226">
              <w:rPr>
                <w:rFonts w:ascii="Arial" w:eastAsia="Times New Roman" w:hAnsi="Arial" w:cs="Arial"/>
                <w:b/>
                <w:bCs/>
                <w:highlight w:val="yellow"/>
              </w:rPr>
              <w:t>Краткие выводы урока:</w:t>
            </w:r>
          </w:p>
          <w:p w:rsidR="00FD7226" w:rsidRPr="00FD7226" w:rsidRDefault="00FD7226" w:rsidP="00FD7226">
            <w:pPr>
              <w:numPr>
                <w:ilvl w:val="0"/>
                <w:numId w:val="1"/>
              </w:numPr>
              <w:shd w:val="clear" w:color="auto" w:fill="F4FFFF"/>
              <w:rPr>
                <w:rFonts w:ascii="Times New Roman" w:eastAsia="Times New Roman" w:hAnsi="Times New Roman" w:cs="Times New Roman"/>
                <w:highlight w:val="yellow"/>
              </w:rPr>
            </w:pPr>
            <w:r w:rsidRPr="00FD7226">
              <w:rPr>
                <w:rFonts w:ascii="Times New Roman" w:eastAsia="Times New Roman" w:hAnsi="Times New Roman" w:cs="Times New Roman"/>
                <w:highlight w:val="yellow"/>
              </w:rPr>
              <w:t>Атомы — мельчайшие, химически неделимые частицы.</w:t>
            </w:r>
          </w:p>
          <w:p w:rsidR="00FD7226" w:rsidRPr="00FD7226" w:rsidRDefault="00FD7226" w:rsidP="00FD7226">
            <w:pPr>
              <w:numPr>
                <w:ilvl w:val="0"/>
                <w:numId w:val="1"/>
              </w:numPr>
              <w:shd w:val="clear" w:color="auto" w:fill="F4FFFF"/>
              <w:rPr>
                <w:rFonts w:ascii="Times New Roman" w:eastAsia="Times New Roman" w:hAnsi="Times New Roman" w:cs="Times New Roman"/>
                <w:highlight w:val="yellow"/>
              </w:rPr>
            </w:pPr>
            <w:r w:rsidRPr="00FD7226">
              <w:rPr>
                <w:rFonts w:ascii="Times New Roman" w:eastAsia="Times New Roman" w:hAnsi="Times New Roman" w:cs="Times New Roman"/>
                <w:highlight w:val="yellow"/>
              </w:rPr>
              <w:t>При химических реакциях атомы не исчезают и не возникают из ничего, а только переходят из одних веще</w:t>
            </w:r>
            <w:proofErr w:type="gramStart"/>
            <w:r w:rsidRPr="00FD7226">
              <w:rPr>
                <w:rFonts w:ascii="Times New Roman" w:eastAsia="Times New Roman" w:hAnsi="Times New Roman" w:cs="Times New Roman"/>
                <w:highlight w:val="yellow"/>
              </w:rPr>
              <w:t>ств в др</w:t>
            </w:r>
            <w:proofErr w:type="gramEnd"/>
            <w:r w:rsidRPr="00FD7226">
              <w:rPr>
                <w:rFonts w:ascii="Times New Roman" w:eastAsia="Times New Roman" w:hAnsi="Times New Roman" w:cs="Times New Roman"/>
                <w:highlight w:val="yellow"/>
              </w:rPr>
              <w:t>угие.</w:t>
            </w:r>
          </w:p>
          <w:p w:rsidR="00FD7226" w:rsidRPr="00FD7226" w:rsidRDefault="00FD7226" w:rsidP="00FD7226">
            <w:pPr>
              <w:numPr>
                <w:ilvl w:val="0"/>
                <w:numId w:val="1"/>
              </w:numPr>
              <w:shd w:val="clear" w:color="auto" w:fill="F4FFFF"/>
              <w:rPr>
                <w:rFonts w:ascii="Times New Roman" w:eastAsia="Times New Roman" w:hAnsi="Times New Roman" w:cs="Times New Roman"/>
                <w:highlight w:val="yellow"/>
              </w:rPr>
            </w:pPr>
            <w:r w:rsidRPr="00FD7226">
              <w:rPr>
                <w:rFonts w:ascii="Times New Roman" w:eastAsia="Times New Roman" w:hAnsi="Times New Roman" w:cs="Times New Roman"/>
                <w:highlight w:val="yellow"/>
              </w:rPr>
              <w:t xml:space="preserve">Каждый отдельный вид атомов называется химическим элементом. Он имеет свое название и </w:t>
            </w:r>
            <w:r w:rsidRPr="00FD7226">
              <w:rPr>
                <w:rFonts w:ascii="Times New Roman" w:eastAsia="Times New Roman" w:hAnsi="Times New Roman" w:cs="Times New Roman"/>
                <w:highlight w:val="yellow"/>
              </w:rPr>
              <w:lastRenderedPageBreak/>
              <w:t>обозначение — химический символ (знак).</w:t>
            </w:r>
          </w:p>
          <w:p w:rsidR="006F5541" w:rsidRDefault="00FD7226" w:rsidP="00FD7226">
            <w:pPr>
              <w:contextualSpacing/>
              <w:rPr>
                <w:rFonts w:ascii="Times New Roman" w:hAnsi="Times New Roman" w:cs="Times New Roman"/>
                <w:sz w:val="24"/>
                <w:szCs w:val="24"/>
              </w:rPr>
            </w:pPr>
            <w:r w:rsidRPr="00FD7226">
              <w:rPr>
                <w:rFonts w:ascii="Times New Roman" w:eastAsia="Times New Roman" w:hAnsi="Times New Roman" w:cs="Times New Roman"/>
                <w:highlight w:val="yellow"/>
              </w:rPr>
              <w:t>Атомы разных химических элементов различаются массой, размерами и строением</w:t>
            </w:r>
            <w:r w:rsidRPr="00FD7226">
              <w:rPr>
                <w:rFonts w:ascii="Times New Roman" w:eastAsia="Times New Roman" w:hAnsi="Times New Roman" w:cs="Times New Roman"/>
                <w:sz w:val="20"/>
                <w:szCs w:val="20"/>
                <w:highlight w:val="yellow"/>
              </w:rPr>
              <w:t>.</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Информатика</w:t>
            </w:r>
          </w:p>
        </w:tc>
        <w:tc>
          <w:tcPr>
            <w:tcW w:w="2625" w:type="dxa"/>
          </w:tcPr>
          <w:p w:rsidR="006F5541" w:rsidRPr="00E51A85"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Pr>
                <w:rFonts w:ascii="Times New Roman" w:hAnsi="Times New Roman" w:cs="Times New Roman"/>
                <w:sz w:val="24"/>
                <w:szCs w:val="24"/>
              </w:rPr>
              <w:t>Передача информации по техническим каналам связи</w:t>
            </w:r>
          </w:p>
        </w:tc>
        <w:tc>
          <w:tcPr>
            <w:tcW w:w="6621" w:type="dxa"/>
          </w:tcPr>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Учебник Информатика 8 класс Семакин можно скачать по ссылке</w:t>
            </w:r>
            <w:hyperlink r:id="rId8" w:history="1">
              <w:r w:rsidRPr="00D207DF">
                <w:rPr>
                  <w:rStyle w:val="a4"/>
                  <w:rFonts w:ascii="Times New Roman" w:hAnsi="Times New Roman" w:cs="Times New Roman"/>
                  <w:sz w:val="24"/>
                  <w:szCs w:val="24"/>
                </w:rPr>
                <w:t>https://s.11klasov.net/8587-informatika-8-klass-uchebnik-semakin-ig-i-dr.html</w:t>
              </w:r>
            </w:hyperlink>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xml:space="preserve">Прочитать §1.1 </w:t>
            </w:r>
            <w:r w:rsidRPr="005D4B96">
              <w:rPr>
                <w:rFonts w:ascii="Times New Roman" w:hAnsi="Times New Roman" w:cs="Times New Roman"/>
                <w:sz w:val="24"/>
                <w:szCs w:val="24"/>
              </w:rPr>
              <w:t>«Передача информации по техническим каналам связи»</w:t>
            </w:r>
            <w:r>
              <w:rPr>
                <w:rFonts w:ascii="Times New Roman" w:hAnsi="Times New Roman" w:cs="Times New Roman"/>
                <w:sz w:val="24"/>
                <w:szCs w:val="24"/>
              </w:rPr>
              <w:t>, письменно ответить на вопросы:</w:t>
            </w:r>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1. Что такое кодирование и декодирование при передаче информации?</w:t>
            </w:r>
          </w:p>
          <w:p w:rsidR="006F5541"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2. Какой американский учёный предложил схему процесса передачи информации по техническим каналам связи?</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ОБЖ</w:t>
            </w:r>
          </w:p>
        </w:tc>
        <w:tc>
          <w:tcPr>
            <w:tcW w:w="2625" w:type="dxa"/>
          </w:tcPr>
          <w:p w:rsidR="00AB1039" w:rsidRPr="00511051" w:rsidRDefault="00AB1039" w:rsidP="00AB1039">
            <w:pPr>
              <w:contextualSpacing/>
              <w:rPr>
                <w:rFonts w:ascii="Times New Roman" w:hAnsi="Times New Roman" w:cs="Times New Roman"/>
                <w:sz w:val="20"/>
                <w:szCs w:val="20"/>
                <w:u w:val="single"/>
              </w:rPr>
            </w:pPr>
            <w:r>
              <w:rPr>
                <w:rFonts w:ascii="Times New Roman" w:hAnsi="Times New Roman" w:cs="Times New Roman"/>
                <w:sz w:val="20"/>
                <w:szCs w:val="20"/>
                <w:u w:val="single"/>
              </w:rPr>
              <w:t xml:space="preserve">Афанасьева Наталья </w:t>
            </w:r>
            <w:proofErr w:type="spellStart"/>
            <w:r>
              <w:rPr>
                <w:rFonts w:ascii="Times New Roman" w:hAnsi="Times New Roman" w:cs="Times New Roman"/>
                <w:sz w:val="20"/>
                <w:szCs w:val="20"/>
                <w:u w:val="single"/>
              </w:rPr>
              <w:t>Брониславовна</w:t>
            </w:r>
            <w:proofErr w:type="spellEnd"/>
          </w:p>
          <w:p w:rsidR="00AB1039" w:rsidRDefault="00AB1039" w:rsidP="00AB1039">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AB1039" w:rsidP="00AB1039">
            <w:pPr>
              <w:contextualSpacing/>
              <w:rPr>
                <w:rFonts w:ascii="Times New Roman" w:hAnsi="Times New Roman" w:cs="Times New Roman"/>
                <w:sz w:val="20"/>
                <w:szCs w:val="20"/>
                <w:u w:val="single"/>
              </w:rPr>
            </w:pPr>
            <w:r w:rsidRPr="00511051">
              <w:rPr>
                <w:rFonts w:ascii="Times New Roman" w:hAnsi="Times New Roman" w:cs="Times New Roman"/>
                <w:b/>
                <w:sz w:val="20"/>
                <w:szCs w:val="20"/>
              </w:rPr>
              <w:t>8</w:t>
            </w:r>
            <w:r w:rsidRPr="00C70CB7">
              <w:rPr>
                <w:rFonts w:ascii="Times New Roman" w:hAnsi="Times New Roman" w:cs="Times New Roman"/>
                <w:b/>
                <w:sz w:val="20"/>
                <w:szCs w:val="20"/>
              </w:rPr>
              <w:t>-</w:t>
            </w:r>
            <w:r w:rsidRPr="00C70CB7">
              <w:rPr>
                <w:rFonts w:ascii="Times New Roman" w:hAnsi="Times New Roman"/>
                <w:b/>
                <w:sz w:val="20"/>
                <w:szCs w:val="20"/>
              </w:rPr>
              <w:t>912-208-44-68</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sidRPr="003E5A7E">
              <w:rPr>
                <w:rFonts w:ascii="Times New Roman" w:eastAsia="Calibri" w:hAnsi="Times New Roman"/>
                <w:sz w:val="24"/>
                <w:szCs w:val="24"/>
              </w:rPr>
              <w:t>Пожарная безопасность в жилых помещениях</w:t>
            </w:r>
          </w:p>
        </w:tc>
        <w:tc>
          <w:tcPr>
            <w:tcW w:w="6621" w:type="dxa"/>
          </w:tcPr>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С.51-61</w:t>
            </w:r>
          </w:p>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Пожар – это неконтролируемое горение вне специального очага.</w:t>
            </w:r>
          </w:p>
          <w:p w:rsidR="00AB1039" w:rsidRPr="003E5A7E" w:rsidRDefault="00AB1039" w:rsidP="00AB1039">
            <w:pPr>
              <w:contextualSpacing/>
              <w:rPr>
                <w:rFonts w:ascii="Times New Roman" w:eastAsia="Calibri" w:hAnsi="Times New Roman"/>
                <w:sz w:val="24"/>
                <w:szCs w:val="24"/>
              </w:rPr>
            </w:pPr>
            <w:hyperlink r:id="rId9" w:history="1">
              <w:r w:rsidRPr="003E5A7E">
                <w:rPr>
                  <w:rStyle w:val="a4"/>
                  <w:rFonts w:ascii="Times New Roman" w:eastAsia="Calibri" w:hAnsi="Times New Roman"/>
                  <w:sz w:val="24"/>
                  <w:szCs w:val="24"/>
                </w:rPr>
                <w:t>https://youtu.be/mBqHIY1qqNI</w:t>
              </w:r>
            </w:hyperlink>
          </w:p>
          <w:p w:rsidR="00AB1039" w:rsidRPr="003E5A7E" w:rsidRDefault="00AB1039" w:rsidP="00AB1039">
            <w:pPr>
              <w:contextualSpacing/>
              <w:rPr>
                <w:rFonts w:ascii="Times New Roman" w:eastAsia="Calibri" w:hAnsi="Times New Roman"/>
                <w:sz w:val="24"/>
                <w:szCs w:val="24"/>
              </w:rPr>
            </w:pPr>
            <w:proofErr w:type="spellStart"/>
            <w:r w:rsidRPr="003E5A7E">
              <w:rPr>
                <w:rFonts w:ascii="Times New Roman" w:eastAsia="Calibri" w:hAnsi="Times New Roman"/>
                <w:sz w:val="24"/>
                <w:szCs w:val="24"/>
              </w:rPr>
              <w:t>Д\з</w:t>
            </w:r>
            <w:proofErr w:type="spellEnd"/>
            <w:r w:rsidRPr="003E5A7E">
              <w:rPr>
                <w:rFonts w:ascii="Times New Roman" w:eastAsia="Calibri" w:hAnsi="Times New Roman"/>
                <w:sz w:val="24"/>
                <w:szCs w:val="24"/>
              </w:rPr>
              <w:t xml:space="preserve"> </w:t>
            </w:r>
            <w:proofErr w:type="gramStart"/>
            <w:r w:rsidRPr="003E5A7E">
              <w:rPr>
                <w:rFonts w:ascii="Times New Roman" w:eastAsia="Calibri" w:hAnsi="Times New Roman"/>
                <w:sz w:val="24"/>
                <w:szCs w:val="24"/>
              </w:rPr>
              <w:t>:п</w:t>
            </w:r>
            <w:proofErr w:type="gramEnd"/>
            <w:r w:rsidRPr="003E5A7E">
              <w:rPr>
                <w:rFonts w:ascii="Times New Roman" w:eastAsia="Calibri" w:hAnsi="Times New Roman"/>
                <w:sz w:val="24"/>
                <w:szCs w:val="24"/>
              </w:rPr>
              <w:t>еречислите действия при пожаре в помещении.</w:t>
            </w:r>
          </w:p>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Выберите одну из данных ситуаций и расскажите о своих действиях:</w:t>
            </w:r>
          </w:p>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1.Пожар на балконе.</w:t>
            </w:r>
          </w:p>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2.Пожар в подъезде.</w:t>
            </w:r>
          </w:p>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3.Пожар в лифте.</w:t>
            </w:r>
          </w:p>
          <w:p w:rsidR="006F5541" w:rsidRDefault="00AB1039" w:rsidP="00AB1039">
            <w:pPr>
              <w:contextualSpacing/>
              <w:rPr>
                <w:rFonts w:ascii="Times New Roman" w:hAnsi="Times New Roman" w:cs="Times New Roman"/>
                <w:sz w:val="24"/>
                <w:szCs w:val="24"/>
              </w:rPr>
            </w:pPr>
            <w:r w:rsidRPr="003E5A7E">
              <w:rPr>
                <w:rFonts w:ascii="Times New Roman" w:eastAsia="Calibri" w:hAnsi="Times New Roman"/>
                <w:sz w:val="24"/>
                <w:szCs w:val="24"/>
              </w:rPr>
              <w:t>4.Если вспыхнула новогодняя ёлка</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История</w:t>
            </w:r>
          </w:p>
        </w:tc>
        <w:tc>
          <w:tcPr>
            <w:tcW w:w="2625" w:type="dxa"/>
          </w:tcPr>
          <w:p w:rsidR="00904E2A" w:rsidRPr="00E51A85" w:rsidRDefault="00904E2A" w:rsidP="00904E2A">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904E2A" w:rsidRPr="00E51A85" w:rsidRDefault="00904E2A" w:rsidP="00904E2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904E2A" w:rsidP="00904E2A">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75" w:type="dxa"/>
          </w:tcPr>
          <w:p w:rsidR="006F5541" w:rsidRPr="00904E2A" w:rsidRDefault="00904E2A" w:rsidP="008728B7">
            <w:pPr>
              <w:contextualSpacing/>
              <w:rPr>
                <w:rFonts w:ascii="Times New Roman" w:hAnsi="Times New Roman" w:cs="Times New Roman"/>
                <w:sz w:val="24"/>
                <w:szCs w:val="24"/>
              </w:rPr>
            </w:pPr>
            <w:r w:rsidRPr="00904E2A">
              <w:rPr>
                <w:rFonts w:ascii="Times New Roman" w:hAnsi="Times New Roman" w:cs="Times New Roman"/>
                <w:sz w:val="24"/>
                <w:szCs w:val="24"/>
              </w:rPr>
              <w:t>Династический кризис 1825 года. Выступление декабристов</w:t>
            </w:r>
          </w:p>
        </w:tc>
        <w:tc>
          <w:tcPr>
            <w:tcW w:w="6621" w:type="dxa"/>
          </w:tcPr>
          <w:p w:rsidR="00904E2A" w:rsidRPr="00904E2A" w:rsidRDefault="00904E2A" w:rsidP="00904E2A">
            <w:pPr>
              <w:rPr>
                <w:rFonts w:ascii="Times New Roman" w:hAnsi="Times New Roman" w:cs="Times New Roman"/>
                <w:b/>
                <w:sz w:val="24"/>
                <w:szCs w:val="24"/>
              </w:rPr>
            </w:pPr>
            <w:r w:rsidRPr="00904E2A">
              <w:rPr>
                <w:rFonts w:ascii="Times New Roman" w:hAnsi="Times New Roman" w:cs="Times New Roman"/>
                <w:b/>
                <w:sz w:val="24"/>
                <w:szCs w:val="24"/>
              </w:rPr>
              <w:t>Учебник:</w:t>
            </w:r>
            <w:r>
              <w:rPr>
                <w:rFonts w:ascii="Times New Roman" w:hAnsi="Times New Roman" w:cs="Times New Roman"/>
                <w:b/>
                <w:sz w:val="24"/>
                <w:szCs w:val="24"/>
              </w:rPr>
              <w:t xml:space="preserve"> История России 19 век. 8 класс</w:t>
            </w:r>
            <w:r w:rsidRPr="00904E2A">
              <w:rPr>
                <w:rFonts w:ascii="Times New Roman" w:hAnsi="Times New Roman" w:cs="Times New Roman"/>
                <w:b/>
                <w:sz w:val="24"/>
                <w:szCs w:val="24"/>
              </w:rPr>
              <w:t>.</w:t>
            </w:r>
            <w:r>
              <w:rPr>
                <w:rFonts w:ascii="Times New Roman" w:hAnsi="Times New Roman" w:cs="Times New Roman"/>
                <w:b/>
                <w:sz w:val="24"/>
                <w:szCs w:val="24"/>
              </w:rPr>
              <w:t xml:space="preserve"> А.А.</w:t>
            </w:r>
            <w:r w:rsidRPr="00904E2A">
              <w:rPr>
                <w:rFonts w:ascii="Times New Roman" w:hAnsi="Times New Roman" w:cs="Times New Roman"/>
                <w:b/>
                <w:sz w:val="24"/>
                <w:szCs w:val="24"/>
              </w:rPr>
              <w:t xml:space="preserve"> Данилов, Л.Г, Косулина, Москва. «Просвещение». 2012г</w:t>
            </w:r>
          </w:p>
          <w:p w:rsidR="006F5541" w:rsidRPr="00904E2A" w:rsidRDefault="00904E2A" w:rsidP="00904E2A">
            <w:pPr>
              <w:contextualSpacing/>
              <w:rPr>
                <w:rFonts w:ascii="Times New Roman" w:hAnsi="Times New Roman" w:cs="Times New Roman"/>
                <w:sz w:val="24"/>
                <w:szCs w:val="24"/>
              </w:rPr>
            </w:pPr>
            <w:r w:rsidRPr="00904E2A">
              <w:rPr>
                <w:rFonts w:ascii="Times New Roman" w:hAnsi="Times New Roman" w:cs="Times New Roman"/>
                <w:sz w:val="24"/>
                <w:szCs w:val="24"/>
              </w:rPr>
              <w:t>с 59-63 читать, 1,2,3 записать в тетрадь, устно отвечать на</w:t>
            </w:r>
            <w:proofErr w:type="gramStart"/>
            <w:r w:rsidRPr="00904E2A">
              <w:rPr>
                <w:rFonts w:ascii="Times New Roman" w:hAnsi="Times New Roman" w:cs="Times New Roman"/>
                <w:sz w:val="24"/>
                <w:szCs w:val="24"/>
              </w:rPr>
              <w:t xml:space="preserve"> ?</w:t>
            </w:r>
            <w:proofErr w:type="gramEnd"/>
            <w:r w:rsidRPr="00904E2A">
              <w:rPr>
                <w:rFonts w:ascii="Times New Roman" w:hAnsi="Times New Roman" w:cs="Times New Roman"/>
                <w:sz w:val="24"/>
                <w:szCs w:val="24"/>
              </w:rPr>
              <w:t>? 1-4</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75" w:type="dxa"/>
          </w:tcPr>
          <w:p w:rsidR="006F5541" w:rsidRPr="00AB1039" w:rsidRDefault="00AB1039" w:rsidP="008728B7">
            <w:pPr>
              <w:contextualSpacing/>
              <w:rPr>
                <w:rFonts w:ascii="Times New Roman" w:hAnsi="Times New Roman" w:cs="Times New Roman"/>
                <w:sz w:val="24"/>
                <w:szCs w:val="24"/>
              </w:rPr>
            </w:pPr>
            <w:r w:rsidRPr="00AB1039">
              <w:rPr>
                <w:rFonts w:ascii="Times New Roman" w:hAnsi="Times New Roman" w:cs="Times New Roman"/>
                <w:sz w:val="24"/>
                <w:szCs w:val="24"/>
              </w:rPr>
              <w:t>Агрегатные состояния вещества</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«Физика 8», автор А.В. </w:t>
            </w:r>
            <w:proofErr w:type="spellStart"/>
            <w:r>
              <w:rPr>
                <w:rFonts w:ascii="Times New Roman" w:hAnsi="Times New Roman" w:cs="Times New Roman"/>
                <w:b/>
                <w:sz w:val="24"/>
                <w:szCs w:val="24"/>
              </w:rPr>
              <w:t>Пёрышкин</w:t>
            </w:r>
            <w:proofErr w:type="spellEnd"/>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Запомни и запиши в тетрадь.</w:t>
            </w:r>
          </w:p>
          <w:p w:rsidR="00AB1039" w:rsidRPr="00C006C1" w:rsidRDefault="00AB1039" w:rsidP="00AB1039">
            <w:pPr>
              <w:tabs>
                <w:tab w:val="left" w:pos="8931"/>
              </w:tabs>
              <w:rPr>
                <w:rFonts w:ascii="Times New Roman" w:hAnsi="Times New Roman" w:cs="Times New Roman"/>
                <w:sz w:val="24"/>
                <w:szCs w:val="24"/>
              </w:rPr>
            </w:pPr>
            <w:r w:rsidRPr="00C006C1">
              <w:rPr>
                <w:rFonts w:ascii="Times New Roman" w:hAnsi="Times New Roman" w:cs="Times New Roman"/>
                <w:sz w:val="24"/>
                <w:szCs w:val="24"/>
              </w:rPr>
              <w:t xml:space="preserve">Одно и то же вещество может находиться в различных состояниях: в </w:t>
            </w:r>
            <w:proofErr w:type="gramStart"/>
            <w:r w:rsidRPr="00C006C1">
              <w:rPr>
                <w:rFonts w:ascii="Times New Roman" w:hAnsi="Times New Roman" w:cs="Times New Roman"/>
                <w:sz w:val="24"/>
                <w:szCs w:val="24"/>
              </w:rPr>
              <w:t>твёрдом</w:t>
            </w:r>
            <w:proofErr w:type="gramEnd"/>
            <w:r w:rsidRPr="00C006C1">
              <w:rPr>
                <w:rFonts w:ascii="Times New Roman" w:hAnsi="Times New Roman" w:cs="Times New Roman"/>
                <w:sz w:val="24"/>
                <w:szCs w:val="24"/>
              </w:rPr>
              <w:t xml:space="preserve">, </w:t>
            </w:r>
            <w:r>
              <w:rPr>
                <w:rFonts w:ascii="Times New Roman" w:hAnsi="Times New Roman" w:cs="Times New Roman"/>
                <w:sz w:val="24"/>
                <w:szCs w:val="24"/>
              </w:rPr>
              <w:t>в</w:t>
            </w:r>
            <w:r w:rsidRPr="00C006C1">
              <w:rPr>
                <w:rFonts w:ascii="Times New Roman" w:hAnsi="Times New Roman" w:cs="Times New Roman"/>
                <w:sz w:val="24"/>
                <w:szCs w:val="24"/>
              </w:rPr>
              <w:t xml:space="preserve"> жидком и в газообразном. Пример: лёд, вода и водяной пар. Эти состояния называются агрегатными. Переход из одного состояния в другое широко используется: в металлургии при плавлении</w:t>
            </w:r>
          </w:p>
          <w:p w:rsidR="00AB1039" w:rsidRPr="00C006C1" w:rsidRDefault="00AB1039" w:rsidP="00AB1039">
            <w:pPr>
              <w:tabs>
                <w:tab w:val="left" w:pos="8931"/>
              </w:tabs>
              <w:rPr>
                <w:rFonts w:ascii="Times New Roman" w:hAnsi="Times New Roman" w:cs="Times New Roman"/>
                <w:sz w:val="24"/>
                <w:szCs w:val="24"/>
              </w:rPr>
            </w:pPr>
            <w:r w:rsidRPr="00C006C1">
              <w:rPr>
                <w:rFonts w:ascii="Times New Roman" w:hAnsi="Times New Roman" w:cs="Times New Roman"/>
                <w:sz w:val="24"/>
                <w:szCs w:val="24"/>
              </w:rPr>
              <w:t xml:space="preserve">металлов и </w:t>
            </w:r>
            <w:proofErr w:type="gramStart"/>
            <w:r w:rsidRPr="00C006C1">
              <w:rPr>
                <w:rFonts w:ascii="Times New Roman" w:hAnsi="Times New Roman" w:cs="Times New Roman"/>
                <w:sz w:val="24"/>
                <w:szCs w:val="24"/>
              </w:rPr>
              <w:t>получении</w:t>
            </w:r>
            <w:proofErr w:type="gramEnd"/>
            <w:r w:rsidRPr="00C006C1">
              <w:rPr>
                <w:rFonts w:ascii="Times New Roman" w:hAnsi="Times New Roman" w:cs="Times New Roman"/>
                <w:sz w:val="24"/>
                <w:szCs w:val="24"/>
              </w:rPr>
              <w:t xml:space="preserve"> различных сплавов, в медицине, в природе (зимой реки замерзают, весной лёд и снег тают, вода </w:t>
            </w:r>
            <w:r w:rsidRPr="00C006C1">
              <w:rPr>
                <w:rFonts w:ascii="Times New Roman" w:hAnsi="Times New Roman" w:cs="Times New Roman"/>
                <w:sz w:val="24"/>
                <w:szCs w:val="24"/>
              </w:rPr>
              <w:lastRenderedPageBreak/>
              <w:t xml:space="preserve">испаряется). При этом молекулы одного и того же вещества в любом состоянии одинаковы. Но отличаются расположением молекул, характером движения и взаимодействием молекул между собой. </w:t>
            </w:r>
          </w:p>
          <w:p w:rsidR="006F5541" w:rsidRDefault="00AB1039" w:rsidP="00AB1039">
            <w:pPr>
              <w:contextualSpacing/>
              <w:rPr>
                <w:rFonts w:ascii="Times New Roman" w:hAnsi="Times New Roman" w:cs="Times New Roman"/>
                <w:sz w:val="24"/>
                <w:szCs w:val="24"/>
              </w:rPr>
            </w:pPr>
            <w:r>
              <w:rPr>
                <w:rFonts w:ascii="Times New Roman" w:hAnsi="Times New Roman" w:cs="Times New Roman"/>
                <w:b/>
                <w:sz w:val="24"/>
                <w:szCs w:val="24"/>
              </w:rPr>
              <w:t>2. Ответь на вопросы 1, 2, 3 на стр.31.</w:t>
            </w:r>
          </w:p>
        </w:tc>
      </w:tr>
      <w:tr w:rsidR="006F5541" w:rsidTr="006F5541">
        <w:tc>
          <w:tcPr>
            <w:tcW w:w="1187" w:type="dxa"/>
            <w:vMerge w:val="restart"/>
          </w:tcPr>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24"/>
                <w:szCs w:val="24"/>
              </w:rPr>
              <w:lastRenderedPageBreak/>
              <w:t>10.11</w:t>
            </w:r>
          </w:p>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16"/>
                <w:szCs w:val="16"/>
              </w:rPr>
              <w:t>Среда</w:t>
            </w: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2625" w:type="dxa"/>
          </w:tcPr>
          <w:p w:rsidR="006F5541" w:rsidRPr="00511051"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Вершинина Елена Викторовна</w:t>
            </w:r>
          </w:p>
          <w:p w:rsidR="006F5541" w:rsidRDefault="006F5541" w:rsidP="006F5541">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8-</w:t>
            </w:r>
            <w:r w:rsidRPr="00F12DE2">
              <w:rPr>
                <w:rFonts w:ascii="Times New Roman" w:hAnsi="Times New Roman" w:cs="Times New Roman"/>
                <w:b/>
                <w:sz w:val="20"/>
                <w:szCs w:val="20"/>
              </w:rPr>
              <w:t>950</w:t>
            </w:r>
            <w:r>
              <w:rPr>
                <w:rFonts w:ascii="Times New Roman" w:hAnsi="Times New Roman" w:cs="Times New Roman"/>
                <w:b/>
                <w:sz w:val="20"/>
                <w:szCs w:val="20"/>
              </w:rPr>
              <w:t>-</w:t>
            </w:r>
            <w:r w:rsidRPr="00F12DE2">
              <w:rPr>
                <w:rFonts w:ascii="Times New Roman" w:hAnsi="Times New Roman" w:cs="Times New Roman"/>
                <w:b/>
                <w:sz w:val="20"/>
                <w:szCs w:val="20"/>
              </w:rPr>
              <w:t>655</w:t>
            </w:r>
            <w:r>
              <w:rPr>
                <w:rFonts w:ascii="Times New Roman" w:hAnsi="Times New Roman" w:cs="Times New Roman"/>
                <w:b/>
                <w:sz w:val="20"/>
                <w:szCs w:val="20"/>
              </w:rPr>
              <w:t>-</w:t>
            </w:r>
            <w:r w:rsidRPr="00F12DE2">
              <w:rPr>
                <w:rFonts w:ascii="Times New Roman" w:hAnsi="Times New Roman" w:cs="Times New Roman"/>
                <w:b/>
                <w:sz w:val="20"/>
                <w:szCs w:val="20"/>
              </w:rPr>
              <w:t>58</w:t>
            </w:r>
            <w:r>
              <w:rPr>
                <w:rFonts w:ascii="Times New Roman" w:hAnsi="Times New Roman" w:cs="Times New Roman"/>
                <w:b/>
                <w:sz w:val="20"/>
                <w:szCs w:val="20"/>
              </w:rPr>
              <w:t>-</w:t>
            </w:r>
            <w:r w:rsidRPr="00F12DE2">
              <w:rPr>
                <w:rFonts w:ascii="Times New Roman" w:hAnsi="Times New Roman" w:cs="Times New Roman"/>
                <w:b/>
                <w:sz w:val="20"/>
                <w:szCs w:val="20"/>
              </w:rPr>
              <w:t>84</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Из истории баллады</w:t>
            </w:r>
          </w:p>
        </w:tc>
        <w:tc>
          <w:tcPr>
            <w:tcW w:w="6621"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 xml:space="preserve">Стр.37-38, прочитать статью, написать конспект, выучить определение «баллада» (выйдем с </w:t>
            </w:r>
            <w:proofErr w:type="spellStart"/>
            <w:r>
              <w:rPr>
                <w:rFonts w:ascii="Times New Roman" w:hAnsi="Times New Roman" w:cs="Times New Roman"/>
                <w:sz w:val="24"/>
                <w:szCs w:val="24"/>
              </w:rPr>
              <w:t>дистанционки</w:t>
            </w:r>
            <w:proofErr w:type="spellEnd"/>
            <w:r>
              <w:rPr>
                <w:rFonts w:ascii="Times New Roman" w:hAnsi="Times New Roman" w:cs="Times New Roman"/>
                <w:sz w:val="24"/>
                <w:szCs w:val="24"/>
              </w:rPr>
              <w:t xml:space="preserve"> – спрошу).</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Биология</w:t>
            </w:r>
          </w:p>
        </w:tc>
        <w:tc>
          <w:tcPr>
            <w:tcW w:w="2625" w:type="dxa"/>
          </w:tcPr>
          <w:p w:rsidR="001776B6" w:rsidRPr="00E51A85" w:rsidRDefault="001776B6" w:rsidP="001776B6">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1776B6" w:rsidRPr="00E51A85" w:rsidRDefault="001776B6" w:rsidP="001776B6">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1776B6" w:rsidP="001776B6">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75" w:type="dxa"/>
          </w:tcPr>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Полушария большого мозга</w:t>
            </w:r>
          </w:p>
          <w:p w:rsidR="006F5541" w:rsidRDefault="006F5541" w:rsidP="008728B7">
            <w:pPr>
              <w:contextualSpacing/>
              <w:rPr>
                <w:rFonts w:ascii="Times New Roman" w:hAnsi="Times New Roman" w:cs="Times New Roman"/>
                <w:sz w:val="24"/>
                <w:szCs w:val="24"/>
              </w:rPr>
            </w:pPr>
          </w:p>
        </w:tc>
        <w:tc>
          <w:tcPr>
            <w:tcW w:w="6621" w:type="dxa"/>
          </w:tcPr>
          <w:p w:rsidR="00FD7226" w:rsidRDefault="00FD7226" w:rsidP="00FD7226">
            <w:pPr>
              <w:contextualSpacing/>
              <w:rPr>
                <w:rFonts w:ascii="Times New Roman" w:hAnsi="Times New Roman" w:cs="Times New Roman"/>
                <w:sz w:val="24"/>
                <w:szCs w:val="24"/>
              </w:rPr>
            </w:pPr>
            <w:r w:rsidRPr="0064255C">
              <w:rPr>
                <w:rFonts w:ascii="Times New Roman" w:hAnsi="Times New Roman" w:cs="Times New Roman"/>
                <w:b/>
                <w:sz w:val="24"/>
                <w:szCs w:val="24"/>
              </w:rPr>
              <w:t>Тема:</w:t>
            </w:r>
            <w:r>
              <w:rPr>
                <w:rFonts w:ascii="Times New Roman" w:hAnsi="Times New Roman" w:cs="Times New Roman"/>
                <w:sz w:val="24"/>
                <w:szCs w:val="24"/>
              </w:rPr>
              <w:t xml:space="preserve"> Полушария большого мозга.</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1.Записать в тетрадь число, тему.</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 xml:space="preserve">2. Прочитать по  учебнику «Строение головного мозга». Биология, 8 класс Сонин Н.И., </w:t>
            </w:r>
            <w:proofErr w:type="spellStart"/>
            <w:r>
              <w:rPr>
                <w:rFonts w:ascii="Times New Roman" w:hAnsi="Times New Roman" w:cs="Times New Roman"/>
                <w:sz w:val="24"/>
                <w:szCs w:val="24"/>
              </w:rPr>
              <w:t>Сапин</w:t>
            </w:r>
            <w:proofErr w:type="spellEnd"/>
            <w:r>
              <w:rPr>
                <w:rFonts w:ascii="Times New Roman" w:hAnsi="Times New Roman" w:cs="Times New Roman"/>
                <w:sz w:val="24"/>
                <w:szCs w:val="24"/>
              </w:rPr>
              <w:t xml:space="preserve"> М.Р. (с.63-68).</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3.На с. 69 письменно ответить на в.2</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Из каких отделов состоит головной мозг?)</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 xml:space="preserve">4.Посмотреть </w:t>
            </w:r>
            <w:proofErr w:type="spellStart"/>
            <w:r>
              <w:rPr>
                <w:rFonts w:ascii="Times New Roman" w:hAnsi="Times New Roman" w:cs="Times New Roman"/>
                <w:sz w:val="24"/>
                <w:szCs w:val="24"/>
              </w:rPr>
              <w:t>видеоурок</w:t>
            </w:r>
            <w:proofErr w:type="spellEnd"/>
            <w:r>
              <w:rPr>
                <w:rFonts w:ascii="Times New Roman" w:hAnsi="Times New Roman" w:cs="Times New Roman"/>
                <w:sz w:val="24"/>
                <w:szCs w:val="24"/>
              </w:rPr>
              <w:t xml:space="preserve">, </w:t>
            </w:r>
            <w:r w:rsidRPr="00397DF4">
              <w:rPr>
                <w:rFonts w:ascii="Times New Roman" w:hAnsi="Times New Roman" w:cs="Times New Roman"/>
                <w:b/>
                <w:sz w:val="24"/>
                <w:szCs w:val="24"/>
              </w:rPr>
              <w:t>ссылка:</w:t>
            </w:r>
          </w:p>
          <w:p w:rsidR="00FD7226" w:rsidRDefault="00D769BC" w:rsidP="00FD7226">
            <w:pPr>
              <w:contextualSpacing/>
              <w:rPr>
                <w:rFonts w:ascii="Times New Roman" w:hAnsi="Times New Roman" w:cs="Times New Roman"/>
                <w:sz w:val="24"/>
                <w:szCs w:val="24"/>
              </w:rPr>
            </w:pPr>
            <w:hyperlink r:id="rId10" w:history="1">
              <w:r w:rsidR="00FD7226" w:rsidRPr="00591176">
                <w:rPr>
                  <w:rStyle w:val="a4"/>
                  <w:rFonts w:ascii="Times New Roman" w:hAnsi="Times New Roman" w:cs="Times New Roman"/>
                  <w:sz w:val="24"/>
                  <w:szCs w:val="24"/>
                </w:rPr>
                <w:t>https://www.youtube.com/watch?v=zQm9U0Thb-0</w:t>
              </w:r>
            </w:hyperlink>
          </w:p>
          <w:p w:rsidR="00FD7226" w:rsidRDefault="00FD7226" w:rsidP="00FD7226">
            <w:pPr>
              <w:contextualSpacing/>
              <w:rPr>
                <w:rFonts w:ascii="Times New Roman" w:hAnsi="Times New Roman" w:cs="Times New Roman"/>
                <w:sz w:val="24"/>
                <w:szCs w:val="24"/>
              </w:rPr>
            </w:pPr>
          </w:p>
          <w:p w:rsidR="006F5541" w:rsidRDefault="00FD7226" w:rsidP="008728B7">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6650" cy="2066925"/>
                  <wp:effectExtent l="19050" t="0" r="0" b="0"/>
                  <wp:docPr id="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8850" t="10163" r="18851" b="15854"/>
                          <a:stretch>
                            <a:fillRect/>
                          </a:stretch>
                        </pic:blipFill>
                        <pic:spPr bwMode="auto">
                          <a:xfrm>
                            <a:off x="0" y="0"/>
                            <a:ext cx="3676650" cy="2066925"/>
                          </a:xfrm>
                          <a:prstGeom prst="rect">
                            <a:avLst/>
                          </a:prstGeom>
                          <a:noFill/>
                          <a:ln w="9525">
                            <a:noFill/>
                            <a:miter lim="800000"/>
                            <a:headEnd/>
                            <a:tailEnd/>
                          </a:ln>
                        </pic:spPr>
                      </pic:pic>
                    </a:graphicData>
                  </a:graphic>
                </wp:inline>
              </w:drawing>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2625" w:type="dxa"/>
          </w:tcPr>
          <w:p w:rsidR="006F5541" w:rsidRPr="00511051"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Вершинина Елена Викторовна</w:t>
            </w:r>
          </w:p>
          <w:p w:rsidR="006F5541" w:rsidRDefault="006F5541" w:rsidP="006F5541">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8-</w:t>
            </w:r>
            <w:r w:rsidRPr="00F12DE2">
              <w:rPr>
                <w:rFonts w:ascii="Times New Roman" w:hAnsi="Times New Roman" w:cs="Times New Roman"/>
                <w:b/>
                <w:sz w:val="20"/>
                <w:szCs w:val="20"/>
              </w:rPr>
              <w:t>950</w:t>
            </w:r>
            <w:r>
              <w:rPr>
                <w:rFonts w:ascii="Times New Roman" w:hAnsi="Times New Roman" w:cs="Times New Roman"/>
                <w:b/>
                <w:sz w:val="20"/>
                <w:szCs w:val="20"/>
              </w:rPr>
              <w:t>-</w:t>
            </w:r>
            <w:r w:rsidRPr="00F12DE2">
              <w:rPr>
                <w:rFonts w:ascii="Times New Roman" w:hAnsi="Times New Roman" w:cs="Times New Roman"/>
                <w:b/>
                <w:sz w:val="20"/>
                <w:szCs w:val="20"/>
              </w:rPr>
              <w:t>655</w:t>
            </w:r>
            <w:r>
              <w:rPr>
                <w:rFonts w:ascii="Times New Roman" w:hAnsi="Times New Roman" w:cs="Times New Roman"/>
                <w:b/>
                <w:sz w:val="20"/>
                <w:szCs w:val="20"/>
              </w:rPr>
              <w:t>-</w:t>
            </w:r>
            <w:r w:rsidRPr="00F12DE2">
              <w:rPr>
                <w:rFonts w:ascii="Times New Roman" w:hAnsi="Times New Roman" w:cs="Times New Roman"/>
                <w:b/>
                <w:sz w:val="20"/>
                <w:szCs w:val="20"/>
              </w:rPr>
              <w:t>58</w:t>
            </w:r>
            <w:r>
              <w:rPr>
                <w:rFonts w:ascii="Times New Roman" w:hAnsi="Times New Roman" w:cs="Times New Roman"/>
                <w:b/>
                <w:sz w:val="20"/>
                <w:szCs w:val="20"/>
              </w:rPr>
              <w:t>-</w:t>
            </w:r>
            <w:r w:rsidRPr="00F12DE2">
              <w:rPr>
                <w:rFonts w:ascii="Times New Roman" w:hAnsi="Times New Roman" w:cs="Times New Roman"/>
                <w:b/>
                <w:sz w:val="20"/>
                <w:szCs w:val="20"/>
              </w:rPr>
              <w:t>84</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Краткие и полные страдательные причастия</w:t>
            </w:r>
          </w:p>
        </w:tc>
        <w:tc>
          <w:tcPr>
            <w:tcW w:w="6621" w:type="dxa"/>
          </w:tcPr>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Страдательные причастия настоящего и прошедшего времени имеют полную и краткую форму.</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В краткой форме они изменяются по числам и по родам.</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 xml:space="preserve">Услышан (звук)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д.ч., м.р.</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Услышана (песня) – ед.</w:t>
            </w:r>
            <w:proofErr w:type="gramStart"/>
            <w:r>
              <w:rPr>
                <w:rFonts w:ascii="Times New Roman" w:hAnsi="Times New Roman" w:cs="Times New Roman"/>
                <w:sz w:val="24"/>
                <w:szCs w:val="24"/>
              </w:rPr>
              <w:t>ч., ж</w:t>
            </w:r>
            <w:proofErr w:type="gramEnd"/>
            <w:r>
              <w:rPr>
                <w:rFonts w:ascii="Times New Roman" w:hAnsi="Times New Roman" w:cs="Times New Roman"/>
                <w:sz w:val="24"/>
                <w:szCs w:val="24"/>
              </w:rPr>
              <w:t>.р.</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Услышано (пение) – ед.ч., ср.р.</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lastRenderedPageBreak/>
              <w:t>Услышаны (звуки) – мн.</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В предложении краткие страдательные причастия являются сказуемыми.</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Маша была рада. Маша рада.</w:t>
            </w:r>
          </w:p>
          <w:p w:rsidR="0049640A" w:rsidRDefault="0049640A" w:rsidP="0049640A">
            <w:pPr>
              <w:contextualSpacing/>
              <w:rPr>
                <w:rFonts w:ascii="Times New Roman" w:hAnsi="Times New Roman" w:cs="Times New Roman"/>
                <w:b/>
                <w:sz w:val="24"/>
                <w:szCs w:val="24"/>
              </w:rPr>
            </w:pPr>
            <w:r w:rsidRPr="00270B10">
              <w:rPr>
                <w:rFonts w:ascii="Times New Roman" w:hAnsi="Times New Roman" w:cs="Times New Roman"/>
                <w:b/>
                <w:sz w:val="24"/>
                <w:szCs w:val="24"/>
              </w:rPr>
              <w:t>Задание:</w:t>
            </w:r>
          </w:p>
          <w:p w:rsidR="006F5541"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Стр. 40, упр. 87, стр. 41, упр.88</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936" w:type="dxa"/>
          </w:tcPr>
          <w:p w:rsidR="006F5541" w:rsidRDefault="006F5541" w:rsidP="008728B7">
            <w:pPr>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Физ-ра</w:t>
            </w:r>
            <w:proofErr w:type="spellEnd"/>
            <w:proofErr w:type="gramEnd"/>
          </w:p>
        </w:tc>
        <w:tc>
          <w:tcPr>
            <w:tcW w:w="2625" w:type="dxa"/>
          </w:tcPr>
          <w:p w:rsidR="001776B6" w:rsidRPr="00E51A85" w:rsidRDefault="001776B6" w:rsidP="001776B6">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Бренер</w:t>
            </w:r>
            <w:proofErr w:type="spellEnd"/>
            <w:r w:rsidRPr="00E51A85">
              <w:rPr>
                <w:rFonts w:ascii="Times New Roman" w:hAnsi="Times New Roman" w:cs="Times New Roman"/>
                <w:sz w:val="20"/>
                <w:szCs w:val="20"/>
                <w:u w:val="single"/>
              </w:rPr>
              <w:t xml:space="preserve"> Максим Сергеевич</w:t>
            </w:r>
          </w:p>
          <w:p w:rsidR="001776B6" w:rsidRPr="00E51A85" w:rsidRDefault="001776B6" w:rsidP="001776B6">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1776B6" w:rsidP="001776B6">
            <w:pPr>
              <w:contextualSpacing/>
              <w:rPr>
                <w:rFonts w:ascii="Times New Roman" w:hAnsi="Times New Roman" w:cs="Times New Roman"/>
                <w:sz w:val="20"/>
                <w:szCs w:val="20"/>
                <w:u w:val="single"/>
              </w:rPr>
            </w:pPr>
            <w:r w:rsidRPr="00E51A85">
              <w:rPr>
                <w:rFonts w:ascii="Times New Roman" w:hAnsi="Times New Roman" w:cs="Times New Roman"/>
                <w:b/>
                <w:sz w:val="20"/>
                <w:szCs w:val="20"/>
              </w:rPr>
              <w:t>8-912-658-90-39</w:t>
            </w:r>
            <w:r>
              <w:rPr>
                <w:rFonts w:ascii="Times New Roman" w:hAnsi="Times New Roman" w:cs="Times New Roman"/>
                <w:b/>
                <w:sz w:val="20"/>
                <w:szCs w:val="20"/>
              </w:rPr>
              <w:t>,</w:t>
            </w:r>
            <w:r w:rsidRPr="00E51A85">
              <w:rPr>
                <w:rFonts w:ascii="Times New Roman" w:hAnsi="Times New Roman" w:cs="Times New Roman"/>
                <w:b/>
                <w:sz w:val="20"/>
                <w:szCs w:val="20"/>
              </w:rPr>
              <w:t xml:space="preserve"> указать ФИ, класс</w:t>
            </w:r>
          </w:p>
        </w:tc>
        <w:tc>
          <w:tcPr>
            <w:tcW w:w="2275" w:type="dxa"/>
          </w:tcPr>
          <w:p w:rsidR="006F5541" w:rsidRDefault="00FD7226" w:rsidP="008728B7">
            <w:pPr>
              <w:contextualSpacing/>
              <w:rPr>
                <w:rFonts w:ascii="Times New Roman" w:hAnsi="Times New Roman" w:cs="Times New Roman"/>
                <w:sz w:val="24"/>
                <w:szCs w:val="24"/>
              </w:rPr>
            </w:pPr>
            <w:r w:rsidRPr="000D5535">
              <w:rPr>
                <w:rFonts w:ascii="Times New Roman" w:hAnsi="Times New Roman" w:cs="Times New Roman"/>
                <w:sz w:val="24"/>
                <w:szCs w:val="24"/>
              </w:rPr>
              <w:t>Организация самостоятельных занятий физическими упражнениями</w:t>
            </w:r>
          </w:p>
        </w:tc>
        <w:tc>
          <w:tcPr>
            <w:tcW w:w="6621" w:type="dxa"/>
          </w:tcPr>
          <w:p w:rsidR="00FD7226" w:rsidRDefault="00FD7226" w:rsidP="008728B7">
            <w:pPr>
              <w:contextualSpacing/>
              <w:rPr>
                <w:rFonts w:ascii="Times New Roman" w:hAnsi="Times New Roman" w:cs="Times New Roman"/>
                <w:sz w:val="24"/>
                <w:szCs w:val="24"/>
              </w:rPr>
            </w:pPr>
            <w:r w:rsidRPr="000D5535">
              <w:rPr>
                <w:rFonts w:ascii="Times New Roman" w:hAnsi="Times New Roman" w:cs="Times New Roman"/>
                <w:sz w:val="24"/>
                <w:szCs w:val="24"/>
              </w:rPr>
              <w:t xml:space="preserve">Перейти по ссылке </w:t>
            </w:r>
            <w:hyperlink r:id="rId12" w:history="1">
              <w:r w:rsidRPr="000D5535">
                <w:rPr>
                  <w:rStyle w:val="a4"/>
                  <w:rFonts w:ascii="Times New Roman" w:hAnsi="Times New Roman" w:cs="Times New Roman"/>
                  <w:color w:val="auto"/>
                  <w:sz w:val="24"/>
                  <w:szCs w:val="24"/>
                </w:rPr>
                <w:t>https://resh.edu.ru/subject/lesson/3223/main/</w:t>
              </w:r>
            </w:hyperlink>
            <w:r w:rsidRPr="000D5535">
              <w:rPr>
                <w:rFonts w:ascii="Times New Roman" w:hAnsi="Times New Roman" w:cs="Times New Roman"/>
                <w:sz w:val="24"/>
                <w:szCs w:val="24"/>
              </w:rPr>
              <w:t xml:space="preserve"> и выполнить итого</w:t>
            </w:r>
            <w:r>
              <w:rPr>
                <w:rFonts w:ascii="Times New Roman" w:hAnsi="Times New Roman" w:cs="Times New Roman"/>
                <w:sz w:val="24"/>
                <w:szCs w:val="24"/>
              </w:rPr>
              <w:t>вые задания по окончанию урока</w:t>
            </w:r>
          </w:p>
          <w:p w:rsidR="006F5541" w:rsidRDefault="00FD7226" w:rsidP="008728B7">
            <w:pPr>
              <w:contextualSpacing/>
              <w:rPr>
                <w:rFonts w:ascii="Times New Roman" w:hAnsi="Times New Roman" w:cs="Times New Roman"/>
                <w:sz w:val="24"/>
                <w:szCs w:val="24"/>
              </w:rPr>
            </w:pPr>
            <w:r w:rsidRPr="000D5535">
              <w:rPr>
                <w:rFonts w:ascii="Times New Roman" w:hAnsi="Times New Roman" w:cs="Times New Roman"/>
                <w:b/>
                <w:sz w:val="24"/>
                <w:szCs w:val="24"/>
              </w:rPr>
              <w:t>Фото/видео отчет</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История</w:t>
            </w:r>
          </w:p>
        </w:tc>
        <w:tc>
          <w:tcPr>
            <w:tcW w:w="2625" w:type="dxa"/>
          </w:tcPr>
          <w:p w:rsidR="00904E2A" w:rsidRPr="00E51A85" w:rsidRDefault="00904E2A" w:rsidP="00904E2A">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904E2A" w:rsidRPr="00E51A85" w:rsidRDefault="00904E2A" w:rsidP="00904E2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904E2A" w:rsidP="00904E2A">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75" w:type="dxa"/>
          </w:tcPr>
          <w:p w:rsidR="006F5541" w:rsidRPr="00904E2A" w:rsidRDefault="00904E2A" w:rsidP="00904E2A">
            <w:pPr>
              <w:contextualSpacing/>
              <w:rPr>
                <w:rFonts w:ascii="Times New Roman" w:hAnsi="Times New Roman" w:cs="Times New Roman"/>
                <w:sz w:val="24"/>
                <w:szCs w:val="24"/>
              </w:rPr>
            </w:pPr>
            <w:r w:rsidRPr="00904E2A">
              <w:rPr>
                <w:rFonts w:ascii="Times New Roman" w:hAnsi="Times New Roman" w:cs="Times New Roman"/>
                <w:sz w:val="24"/>
                <w:szCs w:val="24"/>
              </w:rPr>
              <w:t xml:space="preserve">Внутренняя политика Николая </w:t>
            </w:r>
            <w:r>
              <w:rPr>
                <w:rFonts w:ascii="Times New Roman" w:hAnsi="Times New Roman" w:cs="Times New Roman"/>
                <w:sz w:val="24"/>
                <w:szCs w:val="24"/>
                <w:lang w:val="en-US"/>
              </w:rPr>
              <w:t>II</w:t>
            </w:r>
          </w:p>
        </w:tc>
        <w:tc>
          <w:tcPr>
            <w:tcW w:w="6621" w:type="dxa"/>
          </w:tcPr>
          <w:p w:rsidR="00904E2A" w:rsidRPr="00904E2A" w:rsidRDefault="00904E2A" w:rsidP="00904E2A">
            <w:pPr>
              <w:rPr>
                <w:rFonts w:ascii="Times New Roman" w:hAnsi="Times New Roman" w:cs="Times New Roman"/>
                <w:b/>
                <w:sz w:val="24"/>
                <w:szCs w:val="24"/>
              </w:rPr>
            </w:pPr>
            <w:r w:rsidRPr="00904E2A">
              <w:rPr>
                <w:rFonts w:ascii="Times New Roman" w:hAnsi="Times New Roman" w:cs="Times New Roman"/>
                <w:b/>
                <w:sz w:val="24"/>
                <w:szCs w:val="24"/>
              </w:rPr>
              <w:t>Учебник:</w:t>
            </w:r>
            <w:r>
              <w:rPr>
                <w:rFonts w:ascii="Times New Roman" w:hAnsi="Times New Roman" w:cs="Times New Roman"/>
                <w:b/>
                <w:sz w:val="24"/>
                <w:szCs w:val="24"/>
              </w:rPr>
              <w:t xml:space="preserve"> История России 19 век. 8 класс</w:t>
            </w:r>
            <w:r w:rsidRPr="00904E2A">
              <w:rPr>
                <w:rFonts w:ascii="Times New Roman" w:hAnsi="Times New Roman" w:cs="Times New Roman"/>
                <w:b/>
                <w:sz w:val="24"/>
                <w:szCs w:val="24"/>
              </w:rPr>
              <w:t>.</w:t>
            </w:r>
            <w:r>
              <w:rPr>
                <w:rFonts w:ascii="Times New Roman" w:hAnsi="Times New Roman" w:cs="Times New Roman"/>
                <w:b/>
                <w:sz w:val="24"/>
                <w:szCs w:val="24"/>
              </w:rPr>
              <w:t xml:space="preserve"> А.А. Данилов, Л.Г.</w:t>
            </w:r>
            <w:r w:rsidRPr="00904E2A">
              <w:rPr>
                <w:rFonts w:ascii="Times New Roman" w:hAnsi="Times New Roman" w:cs="Times New Roman"/>
                <w:b/>
                <w:sz w:val="24"/>
                <w:szCs w:val="24"/>
              </w:rPr>
              <w:t xml:space="preserve"> Косулина, Москва. «Просвещение». 2012г</w:t>
            </w:r>
          </w:p>
          <w:p w:rsidR="00904E2A" w:rsidRPr="00904E2A" w:rsidRDefault="00904E2A" w:rsidP="00904E2A">
            <w:pPr>
              <w:rPr>
                <w:rFonts w:ascii="Times New Roman" w:hAnsi="Times New Roman" w:cs="Times New Roman"/>
                <w:sz w:val="24"/>
                <w:szCs w:val="24"/>
              </w:rPr>
            </w:pPr>
            <w:r w:rsidRPr="00904E2A">
              <w:rPr>
                <w:rFonts w:ascii="Times New Roman" w:hAnsi="Times New Roman" w:cs="Times New Roman"/>
                <w:sz w:val="24"/>
                <w:szCs w:val="24"/>
              </w:rPr>
              <w:t>с 63-65 читать,  устно отвечать на</w:t>
            </w:r>
            <w:proofErr w:type="gramStart"/>
            <w:r w:rsidRPr="00904E2A">
              <w:rPr>
                <w:rFonts w:ascii="Times New Roman" w:hAnsi="Times New Roman" w:cs="Times New Roman"/>
                <w:sz w:val="24"/>
                <w:szCs w:val="24"/>
              </w:rPr>
              <w:t xml:space="preserve"> ?</w:t>
            </w:r>
            <w:proofErr w:type="gramEnd"/>
            <w:r w:rsidRPr="00904E2A">
              <w:rPr>
                <w:rFonts w:ascii="Times New Roman" w:hAnsi="Times New Roman" w:cs="Times New Roman"/>
                <w:sz w:val="24"/>
                <w:szCs w:val="24"/>
              </w:rPr>
              <w:t>? ,1,2   на с 68;написать значение слов «жандармерия, канцелярия» см. с 70</w:t>
            </w:r>
          </w:p>
          <w:p w:rsidR="006F5541" w:rsidRPr="00904E2A" w:rsidRDefault="006F5541" w:rsidP="008728B7">
            <w:pPr>
              <w:contextualSpacing/>
              <w:rPr>
                <w:rFonts w:ascii="Times New Roman" w:hAnsi="Times New Roman" w:cs="Times New Roman"/>
                <w:sz w:val="24"/>
                <w:szCs w:val="24"/>
              </w:rPr>
            </w:pP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936" w:type="dxa"/>
          </w:tcPr>
          <w:p w:rsidR="006F5541" w:rsidRDefault="006F5541" w:rsidP="00681868">
            <w:pPr>
              <w:contextualSpacing/>
              <w:rPr>
                <w:rFonts w:ascii="Times New Roman" w:hAnsi="Times New Roman" w:cs="Times New Roman"/>
                <w:sz w:val="24"/>
                <w:szCs w:val="24"/>
              </w:rPr>
            </w:pPr>
            <w:r>
              <w:rPr>
                <w:rFonts w:ascii="Times New Roman" w:hAnsi="Times New Roman" w:cs="Times New Roman"/>
                <w:sz w:val="24"/>
                <w:szCs w:val="24"/>
              </w:rPr>
              <w:t>ОБЖ</w:t>
            </w:r>
          </w:p>
        </w:tc>
        <w:tc>
          <w:tcPr>
            <w:tcW w:w="2625" w:type="dxa"/>
          </w:tcPr>
          <w:p w:rsidR="00AB1039" w:rsidRPr="00511051" w:rsidRDefault="00AB1039" w:rsidP="00AB1039">
            <w:pPr>
              <w:contextualSpacing/>
              <w:rPr>
                <w:rFonts w:ascii="Times New Roman" w:hAnsi="Times New Roman" w:cs="Times New Roman"/>
                <w:sz w:val="20"/>
                <w:szCs w:val="20"/>
                <w:u w:val="single"/>
              </w:rPr>
            </w:pPr>
            <w:r>
              <w:rPr>
                <w:rFonts w:ascii="Times New Roman" w:hAnsi="Times New Roman" w:cs="Times New Roman"/>
                <w:sz w:val="20"/>
                <w:szCs w:val="20"/>
                <w:u w:val="single"/>
              </w:rPr>
              <w:t xml:space="preserve">Афанасьева Наталья </w:t>
            </w:r>
            <w:proofErr w:type="spellStart"/>
            <w:r>
              <w:rPr>
                <w:rFonts w:ascii="Times New Roman" w:hAnsi="Times New Roman" w:cs="Times New Roman"/>
                <w:sz w:val="20"/>
                <w:szCs w:val="20"/>
                <w:u w:val="single"/>
              </w:rPr>
              <w:t>Брониславовна</w:t>
            </w:r>
            <w:proofErr w:type="spellEnd"/>
          </w:p>
          <w:p w:rsidR="00AB1039" w:rsidRDefault="00AB1039" w:rsidP="00AB1039">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AB1039" w:rsidP="00AB1039">
            <w:pPr>
              <w:contextualSpacing/>
              <w:rPr>
                <w:rFonts w:ascii="Times New Roman" w:hAnsi="Times New Roman" w:cs="Times New Roman"/>
                <w:sz w:val="20"/>
                <w:szCs w:val="20"/>
                <w:u w:val="single"/>
              </w:rPr>
            </w:pPr>
            <w:r w:rsidRPr="00511051">
              <w:rPr>
                <w:rFonts w:ascii="Times New Roman" w:hAnsi="Times New Roman" w:cs="Times New Roman"/>
                <w:b/>
                <w:sz w:val="20"/>
                <w:szCs w:val="20"/>
              </w:rPr>
              <w:t>8</w:t>
            </w:r>
            <w:r w:rsidRPr="00C70CB7">
              <w:rPr>
                <w:rFonts w:ascii="Times New Roman" w:hAnsi="Times New Roman" w:cs="Times New Roman"/>
                <w:b/>
                <w:sz w:val="20"/>
                <w:szCs w:val="20"/>
              </w:rPr>
              <w:t>-</w:t>
            </w:r>
            <w:r w:rsidRPr="00C70CB7">
              <w:rPr>
                <w:rFonts w:ascii="Times New Roman" w:hAnsi="Times New Roman"/>
                <w:b/>
                <w:sz w:val="20"/>
                <w:szCs w:val="20"/>
              </w:rPr>
              <w:t>912-208-44-68</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sidRPr="003E5A7E">
              <w:rPr>
                <w:rFonts w:ascii="Times New Roman" w:eastAsia="Calibri" w:hAnsi="Times New Roman"/>
                <w:sz w:val="24"/>
                <w:szCs w:val="24"/>
              </w:rPr>
              <w:t>Проникновение в дом злоумышленников</w:t>
            </w:r>
          </w:p>
        </w:tc>
        <w:tc>
          <w:tcPr>
            <w:tcW w:w="6621" w:type="dxa"/>
          </w:tcPr>
          <w:p w:rsidR="00AB1039" w:rsidRPr="003E5A7E" w:rsidRDefault="00AB1039" w:rsidP="00AB1039">
            <w:pPr>
              <w:contextualSpacing/>
              <w:rPr>
                <w:rFonts w:ascii="Times New Roman" w:eastAsia="Calibri" w:hAnsi="Times New Roman"/>
                <w:sz w:val="24"/>
                <w:szCs w:val="24"/>
              </w:rPr>
            </w:pPr>
            <w:r w:rsidRPr="003E5A7E">
              <w:rPr>
                <w:rFonts w:ascii="Times New Roman" w:eastAsia="Calibri" w:hAnsi="Times New Roman"/>
                <w:sz w:val="24"/>
                <w:szCs w:val="24"/>
              </w:rPr>
              <w:t>С.62-65</w:t>
            </w:r>
          </w:p>
          <w:p w:rsidR="00AB1039" w:rsidRPr="003E5A7E" w:rsidRDefault="00AB1039" w:rsidP="00AB1039">
            <w:pPr>
              <w:contextualSpacing/>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2143125" cy="1752600"/>
                  <wp:effectExtent l="19050" t="0" r="9525" b="0"/>
                  <wp:docPr id="1" name="Рисунок 1" descr="C:\Documents and Settings\user\Рабочий стол\m5af0e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m5af0eb16.png"/>
                          <pic:cNvPicPr>
                            <a:picLocks noChangeAspect="1" noChangeArrowheads="1"/>
                          </pic:cNvPicPr>
                        </pic:nvPicPr>
                        <pic:blipFill>
                          <a:blip r:embed="rId13" cstate="print"/>
                          <a:srcRect/>
                          <a:stretch>
                            <a:fillRect/>
                          </a:stretch>
                        </pic:blipFill>
                        <pic:spPr bwMode="auto">
                          <a:xfrm>
                            <a:off x="0" y="0"/>
                            <a:ext cx="2143125" cy="1752600"/>
                          </a:xfrm>
                          <a:prstGeom prst="rect">
                            <a:avLst/>
                          </a:prstGeom>
                          <a:noFill/>
                          <a:ln w="9525">
                            <a:noFill/>
                            <a:miter lim="800000"/>
                            <a:headEnd/>
                            <a:tailEnd/>
                          </a:ln>
                        </pic:spPr>
                      </pic:pic>
                    </a:graphicData>
                  </a:graphic>
                </wp:inline>
              </w:drawing>
            </w:r>
            <w:r w:rsidRPr="003E5A7E">
              <w:rPr>
                <w:rFonts w:ascii="Times New Roman" w:eastAsia="Calibri" w:hAnsi="Times New Roman"/>
                <w:sz w:val="24"/>
                <w:szCs w:val="24"/>
              </w:rPr>
              <w:t xml:space="preserve">  </w:t>
            </w:r>
            <w:r>
              <w:rPr>
                <w:rFonts w:ascii="Times New Roman" w:eastAsia="Calibri" w:hAnsi="Times New Roman"/>
                <w:noProof/>
                <w:sz w:val="24"/>
                <w:szCs w:val="24"/>
              </w:rPr>
              <w:drawing>
                <wp:inline distT="0" distB="0" distL="0" distR="0">
                  <wp:extent cx="1828800" cy="1371600"/>
                  <wp:effectExtent l="19050" t="0" r="0" b="0"/>
                  <wp:docPr id="2" name="Рисунок 2" descr="C:\Documents and Settings\user\Рабочий стол\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img4.jpg"/>
                          <pic:cNvPicPr>
                            <a:picLocks noChangeAspect="1" noChangeArrowheads="1"/>
                          </pic:cNvPicPr>
                        </pic:nvPicPr>
                        <pic:blipFill>
                          <a:blip r:embed="rId14"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AB1039" w:rsidRPr="003E5A7E" w:rsidRDefault="00AB1039" w:rsidP="00AB1039">
            <w:pPr>
              <w:contextualSpacing/>
              <w:rPr>
                <w:rFonts w:ascii="Times New Roman" w:eastAsia="Calibri" w:hAnsi="Times New Roman"/>
                <w:sz w:val="24"/>
                <w:szCs w:val="24"/>
              </w:rPr>
            </w:pPr>
            <w:proofErr w:type="spellStart"/>
            <w:r w:rsidRPr="003E5A7E">
              <w:rPr>
                <w:rFonts w:ascii="Times New Roman" w:eastAsia="Calibri" w:hAnsi="Times New Roman"/>
                <w:sz w:val="24"/>
                <w:szCs w:val="24"/>
              </w:rPr>
              <w:t>Д\з</w:t>
            </w:r>
            <w:proofErr w:type="spellEnd"/>
            <w:r w:rsidRPr="003E5A7E">
              <w:rPr>
                <w:rFonts w:ascii="Times New Roman" w:eastAsia="Calibri" w:hAnsi="Times New Roman"/>
                <w:sz w:val="24"/>
                <w:szCs w:val="24"/>
              </w:rPr>
              <w:t xml:space="preserve"> </w:t>
            </w:r>
            <w:proofErr w:type="gramStart"/>
            <w:r w:rsidRPr="003E5A7E">
              <w:rPr>
                <w:rFonts w:ascii="Times New Roman" w:eastAsia="Calibri" w:hAnsi="Times New Roman"/>
                <w:sz w:val="24"/>
                <w:szCs w:val="24"/>
              </w:rPr>
              <w:t>:в</w:t>
            </w:r>
            <w:proofErr w:type="gramEnd"/>
            <w:r w:rsidRPr="003E5A7E">
              <w:rPr>
                <w:rFonts w:ascii="Times New Roman" w:eastAsia="Calibri" w:hAnsi="Times New Roman"/>
                <w:sz w:val="24"/>
                <w:szCs w:val="24"/>
              </w:rPr>
              <w:t>ыберите одну из предложенных ситуаций и запишите алгоритм действий для младшей сестры(брата):</w:t>
            </w:r>
          </w:p>
          <w:p w:rsidR="00AB1039" w:rsidRPr="003E5A7E" w:rsidRDefault="00AB1039" w:rsidP="00AB1039">
            <w:pPr>
              <w:pStyle w:val="aa"/>
              <w:numPr>
                <w:ilvl w:val="0"/>
                <w:numId w:val="2"/>
              </w:numPr>
              <w:rPr>
                <w:rFonts w:ascii="Times New Roman" w:eastAsia="Calibri" w:hAnsi="Times New Roman"/>
                <w:sz w:val="24"/>
                <w:szCs w:val="24"/>
              </w:rPr>
            </w:pPr>
            <w:r w:rsidRPr="003E5A7E">
              <w:rPr>
                <w:rFonts w:ascii="Times New Roman" w:eastAsia="Calibri" w:hAnsi="Times New Roman"/>
                <w:sz w:val="24"/>
                <w:szCs w:val="24"/>
              </w:rPr>
              <w:t>Кажется, что дверь квартиры пытаются потихоньку открыть.</w:t>
            </w:r>
          </w:p>
          <w:p w:rsidR="006F5541" w:rsidRDefault="00AB1039" w:rsidP="00AB1039">
            <w:pPr>
              <w:contextualSpacing/>
              <w:rPr>
                <w:rFonts w:ascii="Times New Roman" w:hAnsi="Times New Roman" w:cs="Times New Roman"/>
                <w:sz w:val="24"/>
                <w:szCs w:val="24"/>
              </w:rPr>
            </w:pPr>
            <w:r w:rsidRPr="003E5A7E">
              <w:rPr>
                <w:rFonts w:ascii="Times New Roman" w:eastAsia="Calibri" w:hAnsi="Times New Roman"/>
                <w:sz w:val="24"/>
                <w:szCs w:val="24"/>
              </w:rPr>
              <w:t>Звонят в дверь, а в глазок ничего не видно</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936" w:type="dxa"/>
          </w:tcPr>
          <w:p w:rsidR="006F5541" w:rsidRDefault="006F5541" w:rsidP="00681868">
            <w:pPr>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75" w:type="dxa"/>
          </w:tcPr>
          <w:p w:rsidR="006F5541" w:rsidRPr="00AB1039" w:rsidRDefault="00AB1039" w:rsidP="008728B7">
            <w:pPr>
              <w:contextualSpacing/>
              <w:rPr>
                <w:rFonts w:ascii="Times New Roman" w:hAnsi="Times New Roman" w:cs="Times New Roman"/>
                <w:sz w:val="24"/>
                <w:szCs w:val="24"/>
              </w:rPr>
            </w:pPr>
            <w:r w:rsidRPr="00AB1039">
              <w:rPr>
                <w:rFonts w:ascii="Times New Roman" w:hAnsi="Times New Roman" w:cs="Times New Roman"/>
                <w:sz w:val="24"/>
                <w:szCs w:val="24"/>
              </w:rPr>
              <w:t>Таблица вариантов</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Учебник «Алгебра</w:t>
            </w:r>
            <w:proofErr w:type="gramStart"/>
            <w:r>
              <w:rPr>
                <w:rFonts w:ascii="Times New Roman" w:hAnsi="Times New Roman" w:cs="Times New Roman"/>
                <w:b/>
                <w:sz w:val="24"/>
                <w:szCs w:val="24"/>
              </w:rPr>
              <w:t>7</w:t>
            </w:r>
            <w:proofErr w:type="gramEnd"/>
            <w:r>
              <w:rPr>
                <w:rFonts w:ascii="Times New Roman" w:hAnsi="Times New Roman" w:cs="Times New Roman"/>
                <w:b/>
                <w:sz w:val="24"/>
                <w:szCs w:val="24"/>
              </w:rPr>
              <w:t>», автор Ю.М. Колягин и др.</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Задача 1.</w:t>
            </w:r>
          </w:p>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 xml:space="preserve">Записать все возможные </w:t>
            </w:r>
            <w:r w:rsidRPr="00A07541">
              <w:rPr>
                <w:rFonts w:ascii="Times New Roman" w:hAnsi="Times New Roman" w:cs="Times New Roman"/>
                <w:b/>
                <w:sz w:val="24"/>
                <w:szCs w:val="24"/>
              </w:rPr>
              <w:t>двузначные числа</w:t>
            </w:r>
            <w:r w:rsidRPr="00BE5963">
              <w:rPr>
                <w:rFonts w:ascii="Times New Roman" w:hAnsi="Times New Roman" w:cs="Times New Roman"/>
                <w:sz w:val="24"/>
                <w:szCs w:val="24"/>
              </w:rPr>
              <w:t>, используя числа:</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1, 2,3</w:t>
            </w:r>
          </w:p>
          <w:tbl>
            <w:tblPr>
              <w:tblStyle w:val="a3"/>
              <w:tblW w:w="0" w:type="auto"/>
              <w:tblLook w:val="04A0"/>
            </w:tblPr>
            <w:tblGrid>
              <w:gridCol w:w="1395"/>
              <w:gridCol w:w="1395"/>
              <w:gridCol w:w="1395"/>
              <w:gridCol w:w="1396"/>
            </w:tblGrid>
            <w:tr w:rsidR="00AB1039" w:rsidTr="00422EDD">
              <w:tc>
                <w:tcPr>
                  <w:tcW w:w="1395" w:type="dxa"/>
                  <w:vMerge w:val="restart"/>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цифра</w:t>
                  </w:r>
                </w:p>
              </w:tc>
              <w:tc>
                <w:tcPr>
                  <w:tcW w:w="4186" w:type="dxa"/>
                  <w:gridSpan w:val="3"/>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 цифра</w:t>
                  </w:r>
                </w:p>
              </w:tc>
            </w:tr>
            <w:tr w:rsidR="00AB1039" w:rsidTr="00422EDD">
              <w:tc>
                <w:tcPr>
                  <w:tcW w:w="1395" w:type="dxa"/>
                  <w:vMerge/>
                </w:tcPr>
                <w:p w:rsidR="00AB1039" w:rsidRDefault="00AB1039" w:rsidP="00AB1039">
                  <w:pPr>
                    <w:tabs>
                      <w:tab w:val="left" w:pos="8931"/>
                    </w:tabs>
                    <w:rPr>
                      <w:rFonts w:ascii="Times New Roman" w:hAnsi="Times New Roman" w:cs="Times New Roman"/>
                      <w:b/>
                      <w:sz w:val="24"/>
                      <w:szCs w:val="24"/>
                    </w:rPr>
                  </w:pPr>
                </w:p>
              </w:tc>
              <w:tc>
                <w:tcPr>
                  <w:tcW w:w="1395"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w:t>
                  </w:r>
                </w:p>
              </w:tc>
              <w:tc>
                <w:tcPr>
                  <w:tcW w:w="1395"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w:t>
                  </w:r>
                </w:p>
              </w:tc>
              <w:tc>
                <w:tcPr>
                  <w:tcW w:w="139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3</w:t>
                  </w:r>
                </w:p>
              </w:tc>
            </w:tr>
            <w:tr w:rsidR="00AB1039" w:rsidTr="00422EDD">
              <w:tc>
                <w:tcPr>
                  <w:tcW w:w="1395"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w:t>
                  </w:r>
                </w:p>
              </w:tc>
              <w:tc>
                <w:tcPr>
                  <w:tcW w:w="1395"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11</w:t>
                  </w:r>
                </w:p>
              </w:tc>
              <w:tc>
                <w:tcPr>
                  <w:tcW w:w="1395"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12</w:t>
                  </w:r>
                </w:p>
              </w:tc>
              <w:tc>
                <w:tcPr>
                  <w:tcW w:w="139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13</w:t>
                  </w:r>
                </w:p>
              </w:tc>
            </w:tr>
            <w:tr w:rsidR="00AB1039" w:rsidTr="00422EDD">
              <w:tc>
                <w:tcPr>
                  <w:tcW w:w="1395"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w:t>
                  </w:r>
                </w:p>
              </w:tc>
              <w:tc>
                <w:tcPr>
                  <w:tcW w:w="1395"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21</w:t>
                  </w:r>
                </w:p>
              </w:tc>
              <w:tc>
                <w:tcPr>
                  <w:tcW w:w="1395"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22</w:t>
                  </w:r>
                </w:p>
              </w:tc>
              <w:tc>
                <w:tcPr>
                  <w:tcW w:w="139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23</w:t>
                  </w:r>
                </w:p>
              </w:tc>
            </w:tr>
            <w:tr w:rsidR="00AB1039" w:rsidTr="00422EDD">
              <w:tc>
                <w:tcPr>
                  <w:tcW w:w="1395"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3</w:t>
                  </w:r>
                </w:p>
              </w:tc>
              <w:tc>
                <w:tcPr>
                  <w:tcW w:w="1395"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31</w:t>
                  </w:r>
                </w:p>
              </w:tc>
              <w:tc>
                <w:tcPr>
                  <w:tcW w:w="1395"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32</w:t>
                  </w:r>
                </w:p>
              </w:tc>
              <w:tc>
                <w:tcPr>
                  <w:tcW w:w="139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33</w:t>
                  </w:r>
                </w:p>
              </w:tc>
            </w:tr>
          </w:tbl>
          <w:p w:rsidR="00AB1039" w:rsidRPr="008E3C2C" w:rsidRDefault="00AB1039" w:rsidP="00AB1039">
            <w:pPr>
              <w:tabs>
                <w:tab w:val="left" w:pos="8931"/>
              </w:tabs>
              <w:rPr>
                <w:rFonts w:ascii="Times New Roman" w:hAnsi="Times New Roman" w:cs="Times New Roman"/>
                <w:b/>
                <w:sz w:val="24"/>
                <w:szCs w:val="24"/>
              </w:rPr>
            </w:pPr>
          </w:p>
          <w:p w:rsidR="00AB1039" w:rsidRPr="008E3C2C"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lang w:val="en-US"/>
              </w:rPr>
              <w:t>N</w:t>
            </w:r>
            <w:r w:rsidRPr="008E3C2C">
              <w:rPr>
                <w:rFonts w:ascii="Times New Roman" w:hAnsi="Times New Roman" w:cs="Times New Roman"/>
                <w:sz w:val="24"/>
                <w:szCs w:val="24"/>
              </w:rPr>
              <w:t xml:space="preserve"> = 3 </w:t>
            </w:r>
            <w:proofErr w:type="spellStart"/>
            <w:r w:rsidRPr="00BE5963">
              <w:rPr>
                <w:rFonts w:ascii="Times New Roman" w:hAnsi="Times New Roman" w:cs="Times New Roman"/>
                <w:sz w:val="24"/>
                <w:szCs w:val="24"/>
              </w:rPr>
              <w:t>х</w:t>
            </w:r>
            <w:proofErr w:type="spellEnd"/>
            <w:r w:rsidRPr="008E3C2C">
              <w:rPr>
                <w:rFonts w:ascii="Times New Roman" w:hAnsi="Times New Roman" w:cs="Times New Roman"/>
                <w:sz w:val="24"/>
                <w:szCs w:val="24"/>
              </w:rPr>
              <w:t xml:space="preserve"> 3 = 9</w:t>
            </w:r>
          </w:p>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Ответ:9</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 0, 1, 2, 3</w:t>
            </w:r>
          </w:p>
          <w:tbl>
            <w:tblPr>
              <w:tblStyle w:val="a3"/>
              <w:tblW w:w="0" w:type="auto"/>
              <w:tblLook w:val="04A0"/>
            </w:tblPr>
            <w:tblGrid>
              <w:gridCol w:w="1116"/>
              <w:gridCol w:w="1116"/>
              <w:gridCol w:w="1116"/>
              <w:gridCol w:w="1116"/>
              <w:gridCol w:w="1117"/>
            </w:tblGrid>
            <w:tr w:rsidR="00AB1039" w:rsidTr="00422EDD">
              <w:tc>
                <w:tcPr>
                  <w:tcW w:w="1116" w:type="dxa"/>
                  <w:vMerge w:val="restart"/>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цифра</w:t>
                  </w:r>
                </w:p>
              </w:tc>
              <w:tc>
                <w:tcPr>
                  <w:tcW w:w="4465" w:type="dxa"/>
                  <w:gridSpan w:val="4"/>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 цифра</w:t>
                  </w:r>
                </w:p>
              </w:tc>
            </w:tr>
            <w:tr w:rsidR="00AB1039" w:rsidTr="00422EDD">
              <w:tc>
                <w:tcPr>
                  <w:tcW w:w="1116" w:type="dxa"/>
                  <w:vMerge/>
                </w:tcPr>
                <w:p w:rsidR="00AB1039" w:rsidRDefault="00AB1039" w:rsidP="00AB1039">
                  <w:pPr>
                    <w:tabs>
                      <w:tab w:val="left" w:pos="8931"/>
                    </w:tabs>
                    <w:rPr>
                      <w:rFonts w:ascii="Times New Roman" w:hAnsi="Times New Roman" w:cs="Times New Roman"/>
                      <w:b/>
                      <w:sz w:val="24"/>
                      <w:szCs w:val="24"/>
                    </w:rPr>
                  </w:pPr>
                </w:p>
              </w:tc>
              <w:tc>
                <w:tcPr>
                  <w:tcW w:w="111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0</w:t>
                  </w:r>
                </w:p>
              </w:tc>
              <w:tc>
                <w:tcPr>
                  <w:tcW w:w="111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w:t>
                  </w:r>
                </w:p>
              </w:tc>
              <w:tc>
                <w:tcPr>
                  <w:tcW w:w="111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w:t>
                  </w:r>
                </w:p>
              </w:tc>
              <w:tc>
                <w:tcPr>
                  <w:tcW w:w="1117"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3</w:t>
                  </w:r>
                </w:p>
              </w:tc>
            </w:tr>
            <w:tr w:rsidR="00AB1039" w:rsidTr="00422EDD">
              <w:tc>
                <w:tcPr>
                  <w:tcW w:w="111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10</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11</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12</w:t>
                  </w:r>
                </w:p>
              </w:tc>
              <w:tc>
                <w:tcPr>
                  <w:tcW w:w="1117"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13</w:t>
                  </w:r>
                </w:p>
              </w:tc>
            </w:tr>
            <w:tr w:rsidR="00AB1039" w:rsidTr="00422EDD">
              <w:tc>
                <w:tcPr>
                  <w:tcW w:w="111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2</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20</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21</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22</w:t>
                  </w:r>
                </w:p>
              </w:tc>
              <w:tc>
                <w:tcPr>
                  <w:tcW w:w="1117"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23</w:t>
                  </w:r>
                </w:p>
              </w:tc>
            </w:tr>
            <w:tr w:rsidR="00AB1039" w:rsidTr="00422EDD">
              <w:tc>
                <w:tcPr>
                  <w:tcW w:w="1116"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3</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30</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31</w:t>
                  </w:r>
                </w:p>
              </w:tc>
              <w:tc>
                <w:tcPr>
                  <w:tcW w:w="1116"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32</w:t>
                  </w:r>
                </w:p>
              </w:tc>
              <w:tc>
                <w:tcPr>
                  <w:tcW w:w="1117" w:type="dxa"/>
                </w:tcPr>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33</w:t>
                  </w:r>
                </w:p>
              </w:tc>
            </w:tr>
          </w:tbl>
          <w:p w:rsidR="00AB1039" w:rsidRPr="008E3C2C" w:rsidRDefault="00AB1039" w:rsidP="00AB1039">
            <w:pPr>
              <w:tabs>
                <w:tab w:val="left" w:pos="8931"/>
              </w:tabs>
              <w:rPr>
                <w:rFonts w:ascii="Times New Roman" w:hAnsi="Times New Roman" w:cs="Times New Roman"/>
                <w:b/>
                <w:sz w:val="24"/>
                <w:szCs w:val="24"/>
              </w:rPr>
            </w:pPr>
          </w:p>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lang w:val="en-US"/>
              </w:rPr>
              <w:t>N</w:t>
            </w:r>
            <w:r w:rsidRPr="00BE5963">
              <w:rPr>
                <w:rFonts w:ascii="Times New Roman" w:hAnsi="Times New Roman" w:cs="Times New Roman"/>
                <w:sz w:val="24"/>
                <w:szCs w:val="24"/>
              </w:rPr>
              <w:t xml:space="preserve"> = 3 х4 = 12</w:t>
            </w:r>
          </w:p>
          <w:p w:rsidR="00AB1039" w:rsidRPr="00BE5963" w:rsidRDefault="00AB1039" w:rsidP="00AB1039">
            <w:pPr>
              <w:tabs>
                <w:tab w:val="left" w:pos="8931"/>
              </w:tabs>
              <w:rPr>
                <w:rFonts w:ascii="Times New Roman" w:hAnsi="Times New Roman" w:cs="Times New Roman"/>
                <w:sz w:val="24"/>
                <w:szCs w:val="24"/>
              </w:rPr>
            </w:pPr>
            <w:r w:rsidRPr="00BE5963">
              <w:rPr>
                <w:rFonts w:ascii="Times New Roman" w:hAnsi="Times New Roman" w:cs="Times New Roman"/>
                <w:sz w:val="24"/>
                <w:szCs w:val="24"/>
              </w:rPr>
              <w:t>Ответ: 12</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3. Задача № 700</w:t>
            </w:r>
          </w:p>
          <w:p w:rsidR="006F5541" w:rsidRP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4. Задача № 701</w:t>
            </w:r>
          </w:p>
        </w:tc>
      </w:tr>
      <w:tr w:rsidR="006F5541" w:rsidTr="006F5541">
        <w:tc>
          <w:tcPr>
            <w:tcW w:w="1187" w:type="dxa"/>
            <w:vMerge w:val="restart"/>
          </w:tcPr>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24"/>
                <w:szCs w:val="24"/>
              </w:rPr>
              <w:lastRenderedPageBreak/>
              <w:t>11.11</w:t>
            </w:r>
          </w:p>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16"/>
                <w:szCs w:val="16"/>
              </w:rPr>
              <w:t>Четверг</w:t>
            </w: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36" w:type="dxa"/>
          </w:tcPr>
          <w:p w:rsidR="006F5541" w:rsidRDefault="006F5541" w:rsidP="00CF1D49">
            <w:pPr>
              <w:contextualSpacing/>
              <w:rPr>
                <w:rFonts w:ascii="Times New Roman" w:hAnsi="Times New Roman" w:cs="Times New Roman"/>
                <w:sz w:val="24"/>
                <w:szCs w:val="24"/>
              </w:rPr>
            </w:pPr>
            <w:r>
              <w:rPr>
                <w:rFonts w:ascii="Times New Roman" w:hAnsi="Times New Roman" w:cs="Times New Roman"/>
                <w:sz w:val="24"/>
                <w:szCs w:val="24"/>
              </w:rPr>
              <w:t>Информатика</w:t>
            </w:r>
          </w:p>
        </w:tc>
        <w:tc>
          <w:tcPr>
            <w:tcW w:w="2625" w:type="dxa"/>
          </w:tcPr>
          <w:p w:rsidR="006F5541" w:rsidRPr="00E51A85"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Pr>
                <w:rFonts w:ascii="Times New Roman" w:hAnsi="Times New Roman" w:cs="Times New Roman"/>
                <w:sz w:val="24"/>
                <w:szCs w:val="24"/>
              </w:rPr>
              <w:t>Архивирование и разархивирование файлов</w:t>
            </w:r>
          </w:p>
        </w:tc>
        <w:tc>
          <w:tcPr>
            <w:tcW w:w="6621" w:type="dxa"/>
          </w:tcPr>
          <w:p w:rsidR="00AB1039" w:rsidRPr="005D4B96" w:rsidRDefault="00AB1039" w:rsidP="00AB1039">
            <w:pPr>
              <w:contextualSpacing/>
              <w:rPr>
                <w:rFonts w:ascii="Times New Roman" w:hAnsi="Times New Roman" w:cs="Times New Roman"/>
                <w:sz w:val="24"/>
                <w:szCs w:val="24"/>
              </w:rPr>
            </w:pPr>
            <w:r w:rsidRPr="005D4B96">
              <w:rPr>
                <w:rFonts w:ascii="Times New Roman" w:hAnsi="Times New Roman" w:cs="Times New Roman"/>
                <w:sz w:val="24"/>
                <w:szCs w:val="24"/>
              </w:rPr>
              <w:t>Учебник Информатика 8 класс Семакин можно скачать по ссылке https://s.11klasov.net/8587-informatika-8-klass-uchebnik-semakin-ig-i-dr.html</w:t>
            </w:r>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Прочитать §1.2</w:t>
            </w:r>
            <w:r w:rsidRPr="005D4B96">
              <w:rPr>
                <w:rFonts w:ascii="Times New Roman" w:hAnsi="Times New Roman" w:cs="Times New Roman"/>
                <w:sz w:val="24"/>
                <w:szCs w:val="24"/>
              </w:rPr>
              <w:t xml:space="preserve"> «Архивирование и разархивирование файлов», письменно ответить на вопросы:</w:t>
            </w:r>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1. Как называются программы, осуществляющие сжатие данных?</w:t>
            </w:r>
          </w:p>
          <w:p w:rsidR="006F5541"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xml:space="preserve">2. Что такое </w:t>
            </w:r>
            <w:r w:rsidRPr="005D4B96">
              <w:rPr>
                <w:rFonts w:ascii="Times New Roman" w:hAnsi="Times New Roman" w:cs="Times New Roman"/>
                <w:b/>
                <w:sz w:val="24"/>
                <w:szCs w:val="24"/>
              </w:rPr>
              <w:t>разархивирование</w:t>
            </w:r>
            <w:r>
              <w:rPr>
                <w:rFonts w:ascii="Times New Roman" w:hAnsi="Times New Roman" w:cs="Times New Roman"/>
                <w:sz w:val="24"/>
                <w:szCs w:val="24"/>
              </w:rPr>
              <w:t>?</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36" w:type="dxa"/>
          </w:tcPr>
          <w:p w:rsidR="006F5541" w:rsidRDefault="006F5541" w:rsidP="00CF1D49">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2625" w:type="dxa"/>
            <w:vMerge w:val="restart"/>
          </w:tcPr>
          <w:p w:rsidR="006F5541" w:rsidRPr="00511051"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Вершинина Елена Викторовна</w:t>
            </w:r>
          </w:p>
          <w:p w:rsidR="006F5541" w:rsidRDefault="006F5541" w:rsidP="006F5541">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8-</w:t>
            </w:r>
            <w:r w:rsidRPr="00F12DE2">
              <w:rPr>
                <w:rFonts w:ascii="Times New Roman" w:hAnsi="Times New Roman" w:cs="Times New Roman"/>
                <w:b/>
                <w:sz w:val="20"/>
                <w:szCs w:val="20"/>
              </w:rPr>
              <w:t>950</w:t>
            </w:r>
            <w:r>
              <w:rPr>
                <w:rFonts w:ascii="Times New Roman" w:hAnsi="Times New Roman" w:cs="Times New Roman"/>
                <w:b/>
                <w:sz w:val="20"/>
                <w:szCs w:val="20"/>
              </w:rPr>
              <w:t>-</w:t>
            </w:r>
            <w:r w:rsidRPr="00F12DE2">
              <w:rPr>
                <w:rFonts w:ascii="Times New Roman" w:hAnsi="Times New Roman" w:cs="Times New Roman"/>
                <w:b/>
                <w:sz w:val="20"/>
                <w:szCs w:val="20"/>
              </w:rPr>
              <w:t>655</w:t>
            </w:r>
            <w:r>
              <w:rPr>
                <w:rFonts w:ascii="Times New Roman" w:hAnsi="Times New Roman" w:cs="Times New Roman"/>
                <w:b/>
                <w:sz w:val="20"/>
                <w:szCs w:val="20"/>
              </w:rPr>
              <w:t>-</w:t>
            </w:r>
            <w:r w:rsidRPr="00F12DE2">
              <w:rPr>
                <w:rFonts w:ascii="Times New Roman" w:hAnsi="Times New Roman" w:cs="Times New Roman"/>
                <w:b/>
                <w:sz w:val="20"/>
                <w:szCs w:val="20"/>
              </w:rPr>
              <w:t>58</w:t>
            </w:r>
            <w:r>
              <w:rPr>
                <w:rFonts w:ascii="Times New Roman" w:hAnsi="Times New Roman" w:cs="Times New Roman"/>
                <w:b/>
                <w:sz w:val="20"/>
                <w:szCs w:val="20"/>
              </w:rPr>
              <w:t>-</w:t>
            </w:r>
            <w:r w:rsidRPr="00F12DE2">
              <w:rPr>
                <w:rFonts w:ascii="Times New Roman" w:hAnsi="Times New Roman" w:cs="Times New Roman"/>
                <w:b/>
                <w:sz w:val="20"/>
                <w:szCs w:val="20"/>
              </w:rPr>
              <w:t>84</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Действительные причастия настоящего времени. Гласные в суффиксах действительных причастий настоящего времени.</w:t>
            </w:r>
          </w:p>
        </w:tc>
        <w:tc>
          <w:tcPr>
            <w:tcW w:w="6621" w:type="dxa"/>
          </w:tcPr>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 xml:space="preserve">Действительные причастия настоящего времени образуются от основ настоящего времени глаголов несовершенного вида при помощи суффиксов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у</w:t>
            </w:r>
            <w:proofErr w:type="gramEnd"/>
            <w:r>
              <w:rPr>
                <w:rFonts w:ascii="Times New Roman" w:hAnsi="Times New Roman" w:cs="Times New Roman"/>
                <w:sz w:val="24"/>
                <w:szCs w:val="24"/>
              </w:rPr>
              <w:t>щ</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ющ</w:t>
            </w:r>
            <w:proofErr w:type="spellEnd"/>
            <w:r>
              <w:rPr>
                <w:rFonts w:ascii="Times New Roman" w:hAnsi="Times New Roman" w:cs="Times New Roman"/>
                <w:sz w:val="24"/>
                <w:szCs w:val="24"/>
              </w:rPr>
              <w:t xml:space="preserve"> (от глаголов </w:t>
            </w:r>
            <w:r>
              <w:rPr>
                <w:rFonts w:ascii="Times New Roman" w:hAnsi="Times New Roman" w:cs="Times New Roman"/>
                <w:sz w:val="24"/>
                <w:szCs w:val="24"/>
                <w:lang w:val="en-US"/>
              </w:rPr>
              <w:t>I</w:t>
            </w:r>
            <w:r>
              <w:rPr>
                <w:rFonts w:ascii="Times New Roman" w:hAnsi="Times New Roman" w:cs="Times New Roman"/>
                <w:sz w:val="24"/>
                <w:szCs w:val="24"/>
              </w:rPr>
              <w:t>спряжения) и –</w:t>
            </w:r>
            <w:proofErr w:type="spellStart"/>
            <w:r>
              <w:rPr>
                <w:rFonts w:ascii="Times New Roman" w:hAnsi="Times New Roman" w:cs="Times New Roman"/>
                <w:sz w:val="24"/>
                <w:szCs w:val="24"/>
              </w:rPr>
              <w:t>ащ</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ящ</w:t>
            </w:r>
            <w:proofErr w:type="spellEnd"/>
            <w:r>
              <w:rPr>
                <w:rFonts w:ascii="Times New Roman" w:hAnsi="Times New Roman" w:cs="Times New Roman"/>
                <w:sz w:val="24"/>
                <w:szCs w:val="24"/>
              </w:rPr>
              <w:t xml:space="preserve"> (от глаголов </w:t>
            </w:r>
            <w:r>
              <w:rPr>
                <w:rFonts w:ascii="Times New Roman" w:hAnsi="Times New Roman" w:cs="Times New Roman"/>
                <w:sz w:val="24"/>
                <w:szCs w:val="24"/>
                <w:lang w:val="en-US"/>
              </w:rPr>
              <w:t>II</w:t>
            </w:r>
            <w:r>
              <w:rPr>
                <w:rFonts w:ascii="Times New Roman" w:hAnsi="Times New Roman" w:cs="Times New Roman"/>
                <w:sz w:val="24"/>
                <w:szCs w:val="24"/>
              </w:rPr>
              <w:t>спряжения).</w:t>
            </w:r>
          </w:p>
          <w:p w:rsidR="0049640A" w:rsidRDefault="0049640A" w:rsidP="0049640A">
            <w:pPr>
              <w:contextualSpacing/>
              <w:rPr>
                <w:rFonts w:ascii="Times New Roman" w:hAnsi="Times New Roman" w:cs="Times New Roman"/>
                <w:sz w:val="24"/>
                <w:szCs w:val="24"/>
              </w:rPr>
            </w:pPr>
            <w:r w:rsidRPr="00270B10">
              <w:rPr>
                <w:rFonts w:ascii="Times New Roman" w:hAnsi="Times New Roman" w:cs="Times New Roman"/>
                <w:b/>
                <w:sz w:val="24"/>
                <w:szCs w:val="24"/>
              </w:rPr>
              <w:t>Задание:</w:t>
            </w:r>
            <w:r>
              <w:rPr>
                <w:rFonts w:ascii="Times New Roman" w:hAnsi="Times New Roman" w:cs="Times New Roman"/>
                <w:b/>
                <w:sz w:val="24"/>
                <w:szCs w:val="24"/>
              </w:rPr>
              <w:t xml:space="preserve"> </w:t>
            </w:r>
            <w:r w:rsidRPr="00136693">
              <w:rPr>
                <w:rFonts w:ascii="Times New Roman" w:hAnsi="Times New Roman" w:cs="Times New Roman"/>
                <w:sz w:val="24"/>
                <w:szCs w:val="24"/>
              </w:rPr>
              <w:t>стр.43, упр.</w:t>
            </w:r>
            <w:r>
              <w:rPr>
                <w:rFonts w:ascii="Times New Roman" w:hAnsi="Times New Roman" w:cs="Times New Roman"/>
                <w:sz w:val="24"/>
                <w:szCs w:val="24"/>
              </w:rPr>
              <w:t>90; стр. 44, упр. 93.</w:t>
            </w:r>
          </w:p>
          <w:p w:rsidR="0049640A" w:rsidRDefault="0049640A" w:rsidP="0049640A">
            <w:pPr>
              <w:contextualSpacing/>
              <w:rPr>
                <w:rFonts w:ascii="Times New Roman" w:hAnsi="Times New Roman" w:cs="Times New Roman"/>
                <w:b/>
                <w:sz w:val="24"/>
                <w:szCs w:val="24"/>
              </w:rPr>
            </w:pPr>
            <w:r>
              <w:rPr>
                <w:rFonts w:ascii="Times New Roman" w:hAnsi="Times New Roman" w:cs="Times New Roman"/>
                <w:b/>
                <w:sz w:val="24"/>
                <w:szCs w:val="24"/>
              </w:rPr>
              <w:t>Словарная работа.</w:t>
            </w:r>
          </w:p>
          <w:p w:rsidR="006F5541"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b/>
                <w:sz w:val="24"/>
                <w:szCs w:val="24"/>
              </w:rPr>
              <w:t>и</w:t>
            </w:r>
            <w:r>
              <w:rPr>
                <w:rFonts w:ascii="Times New Roman" w:hAnsi="Times New Roman" w:cs="Times New Roman"/>
                <w:sz w:val="24"/>
                <w:szCs w:val="24"/>
              </w:rPr>
              <w:t>лу</w:t>
            </w:r>
            <w:r>
              <w:rPr>
                <w:rFonts w:ascii="Times New Roman" w:hAnsi="Times New Roman" w:cs="Times New Roman"/>
                <w:b/>
                <w:sz w:val="24"/>
                <w:szCs w:val="24"/>
              </w:rPr>
              <w:t>э</w:t>
            </w:r>
            <w:r>
              <w:rPr>
                <w:rFonts w:ascii="Times New Roman" w:hAnsi="Times New Roman" w:cs="Times New Roman"/>
                <w:sz w:val="24"/>
                <w:szCs w:val="24"/>
              </w:rPr>
              <w:t>т, пор</w:t>
            </w:r>
            <w:r>
              <w:rPr>
                <w:rFonts w:ascii="Times New Roman" w:hAnsi="Times New Roman" w:cs="Times New Roman"/>
                <w:b/>
                <w:sz w:val="24"/>
                <w:szCs w:val="24"/>
              </w:rPr>
              <w:t>а</w:t>
            </w:r>
            <w:r>
              <w:rPr>
                <w:rFonts w:ascii="Times New Roman" w:hAnsi="Times New Roman" w:cs="Times New Roman"/>
                <w:sz w:val="24"/>
                <w:szCs w:val="24"/>
              </w:rPr>
              <w:t>зительный</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936" w:type="dxa"/>
          </w:tcPr>
          <w:p w:rsidR="006F5541" w:rsidRDefault="006F5541" w:rsidP="00CF1D49">
            <w:pPr>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2625" w:type="dxa"/>
            <w:vMerge/>
          </w:tcPr>
          <w:p w:rsidR="006F5541" w:rsidRDefault="006F5541" w:rsidP="006F5541">
            <w:pPr>
              <w:contextualSpacing/>
              <w:rPr>
                <w:rFonts w:ascii="Times New Roman" w:hAnsi="Times New Roman" w:cs="Times New Roman"/>
                <w:sz w:val="20"/>
                <w:szCs w:val="20"/>
                <w:u w:val="single"/>
              </w:rPr>
            </w:pPr>
          </w:p>
        </w:tc>
        <w:tc>
          <w:tcPr>
            <w:tcW w:w="2275"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Э.По «</w:t>
            </w:r>
            <w:proofErr w:type="spellStart"/>
            <w:r>
              <w:rPr>
                <w:rFonts w:ascii="Times New Roman" w:hAnsi="Times New Roman" w:cs="Times New Roman"/>
                <w:sz w:val="24"/>
                <w:szCs w:val="24"/>
              </w:rPr>
              <w:t>Аннабель</w:t>
            </w:r>
            <w:proofErr w:type="spellEnd"/>
            <w:r>
              <w:rPr>
                <w:rFonts w:ascii="Times New Roman" w:hAnsi="Times New Roman" w:cs="Times New Roman"/>
                <w:sz w:val="24"/>
                <w:szCs w:val="24"/>
              </w:rPr>
              <w:t xml:space="preserve"> - Ли»</w:t>
            </w:r>
          </w:p>
        </w:tc>
        <w:tc>
          <w:tcPr>
            <w:tcW w:w="6621"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Стр.38-39, прочитать, ответить на вопросы 1 и 3</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936" w:type="dxa"/>
          </w:tcPr>
          <w:p w:rsidR="006F5541" w:rsidRDefault="006F5541" w:rsidP="00CF1D49">
            <w:pPr>
              <w:contextualSpacing/>
              <w:rPr>
                <w:rFonts w:ascii="Times New Roman" w:hAnsi="Times New Roman" w:cs="Times New Roman"/>
                <w:sz w:val="24"/>
                <w:szCs w:val="24"/>
              </w:rPr>
            </w:pPr>
            <w:r>
              <w:rPr>
                <w:rFonts w:ascii="Times New Roman" w:hAnsi="Times New Roman" w:cs="Times New Roman"/>
                <w:sz w:val="24"/>
                <w:szCs w:val="24"/>
              </w:rPr>
              <w:t>Химия</w:t>
            </w:r>
          </w:p>
        </w:tc>
        <w:tc>
          <w:tcPr>
            <w:tcW w:w="2625" w:type="dxa"/>
          </w:tcPr>
          <w:p w:rsidR="006F5541" w:rsidRPr="00E51A85"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6F5541" w:rsidRPr="00E51A85"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75" w:type="dxa"/>
          </w:tcPr>
          <w:p w:rsidR="006F5541" w:rsidRDefault="00FD7226" w:rsidP="008728B7">
            <w:pPr>
              <w:contextualSpacing/>
              <w:rPr>
                <w:rFonts w:ascii="Times New Roman" w:hAnsi="Times New Roman" w:cs="Times New Roman"/>
                <w:sz w:val="24"/>
                <w:szCs w:val="24"/>
              </w:rPr>
            </w:pPr>
            <w:r>
              <w:rPr>
                <w:rFonts w:ascii="Times New Roman" w:hAnsi="Times New Roman" w:cs="Times New Roman"/>
                <w:sz w:val="24"/>
                <w:szCs w:val="24"/>
              </w:rPr>
              <w:t>Контрольная работа №1. Атомы химических элементов</w:t>
            </w:r>
          </w:p>
        </w:tc>
        <w:tc>
          <w:tcPr>
            <w:tcW w:w="6621" w:type="dxa"/>
          </w:tcPr>
          <w:p w:rsidR="00FD7226" w:rsidRDefault="00FD7226" w:rsidP="00FD7226">
            <w:pPr>
              <w:spacing w:line="294" w:lineRule="atLeast"/>
              <w:jc w:val="center"/>
              <w:rPr>
                <w:rFonts w:ascii="Times New Roman" w:eastAsia="Times New Roman" w:hAnsi="Times New Roman" w:cs="Times New Roman"/>
                <w:b/>
                <w:bCs/>
                <w:i/>
                <w:iCs/>
                <w:sz w:val="24"/>
                <w:szCs w:val="24"/>
              </w:rPr>
            </w:pPr>
            <w:r w:rsidRPr="00DC5F64">
              <w:rPr>
                <w:rFonts w:ascii="Times New Roman" w:eastAsia="Times New Roman" w:hAnsi="Times New Roman" w:cs="Times New Roman"/>
                <w:b/>
                <w:bCs/>
                <w:i/>
                <w:iCs/>
                <w:sz w:val="24"/>
                <w:szCs w:val="24"/>
                <w:highlight w:val="yellow"/>
              </w:rPr>
              <w:t xml:space="preserve">Для уточнения ответов воспользуйтесь Учебником  Химия, 8 класс </w:t>
            </w:r>
            <w:r w:rsidRPr="00365EEC">
              <w:rPr>
                <w:rFonts w:ascii="Times New Roman" w:eastAsia="Times New Roman" w:hAnsi="Times New Roman" w:cs="Times New Roman"/>
                <w:b/>
                <w:bCs/>
                <w:i/>
                <w:iCs/>
                <w:sz w:val="24"/>
                <w:szCs w:val="24"/>
                <w:highlight w:val="yellow"/>
              </w:rPr>
              <w:t>Габриелян</w:t>
            </w:r>
            <w:r w:rsidRPr="00DC5F64">
              <w:rPr>
                <w:rFonts w:ascii="Times New Roman" w:eastAsia="Times New Roman" w:hAnsi="Times New Roman" w:cs="Times New Roman"/>
                <w:b/>
                <w:bCs/>
                <w:i/>
                <w:iCs/>
                <w:sz w:val="24"/>
                <w:szCs w:val="24"/>
                <w:highlight w:val="yellow"/>
              </w:rPr>
              <w:t xml:space="preserve"> О.С.</w:t>
            </w:r>
          </w:p>
          <w:p w:rsidR="00FD7226" w:rsidRPr="00482C2C" w:rsidRDefault="00FD7226" w:rsidP="00FD7226">
            <w:pPr>
              <w:spacing w:line="294" w:lineRule="atLeast"/>
              <w:rPr>
                <w:rFonts w:ascii="Times New Roman" w:eastAsia="Times New Roman" w:hAnsi="Times New Roman" w:cs="Times New Roman"/>
                <w:bCs/>
                <w:iCs/>
                <w:sz w:val="24"/>
                <w:szCs w:val="24"/>
              </w:rPr>
            </w:pPr>
            <w:r w:rsidRPr="00482C2C">
              <w:rPr>
                <w:rFonts w:ascii="Times New Roman" w:eastAsia="Times New Roman" w:hAnsi="Times New Roman" w:cs="Times New Roman"/>
                <w:bCs/>
                <w:iCs/>
                <w:sz w:val="24"/>
                <w:szCs w:val="24"/>
              </w:rPr>
              <w:t>1.Записать</w:t>
            </w:r>
            <w:r>
              <w:rPr>
                <w:rFonts w:ascii="Times New Roman" w:eastAsia="Times New Roman" w:hAnsi="Times New Roman" w:cs="Times New Roman"/>
                <w:bCs/>
                <w:iCs/>
                <w:sz w:val="24"/>
                <w:szCs w:val="24"/>
              </w:rPr>
              <w:t xml:space="preserve"> в тетрадь</w:t>
            </w:r>
            <w:r w:rsidRPr="00482C2C">
              <w:rPr>
                <w:rFonts w:ascii="Times New Roman" w:eastAsia="Times New Roman" w:hAnsi="Times New Roman" w:cs="Times New Roman"/>
                <w:bCs/>
                <w:iCs/>
                <w:sz w:val="24"/>
                <w:szCs w:val="24"/>
              </w:rPr>
              <w:t xml:space="preserve"> число, контрольная работа.</w:t>
            </w:r>
          </w:p>
          <w:p w:rsidR="00FD7226" w:rsidRPr="00365EEC" w:rsidRDefault="00FD7226" w:rsidP="00FD7226">
            <w:pPr>
              <w:spacing w:line="294" w:lineRule="atLeast"/>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2. Тестовые задания списывать в тетрадь, правильный ответ (букву или цифру) обводить в кружок.</w:t>
            </w:r>
          </w:p>
          <w:p w:rsidR="00FD7226" w:rsidRPr="00365EEC" w:rsidRDefault="00FD7226" w:rsidP="00FD7226">
            <w:pPr>
              <w:spacing w:line="294" w:lineRule="atLeast"/>
              <w:jc w:val="center"/>
              <w:rPr>
                <w:rFonts w:ascii="Times New Roman" w:eastAsia="Times New Roman" w:hAnsi="Times New Roman" w:cs="Times New Roman"/>
                <w:sz w:val="24"/>
                <w:szCs w:val="24"/>
              </w:rPr>
            </w:pPr>
            <w:r w:rsidRPr="00365EEC">
              <w:rPr>
                <w:rFonts w:ascii="Times New Roman" w:eastAsia="Times New Roman" w:hAnsi="Times New Roman" w:cs="Times New Roman"/>
                <w:b/>
                <w:bCs/>
                <w:i/>
                <w:iCs/>
                <w:sz w:val="24"/>
                <w:szCs w:val="24"/>
              </w:rPr>
              <w:t>Контрольная работа №1</w:t>
            </w:r>
          </w:p>
          <w:p w:rsidR="00FD7226" w:rsidRPr="00365EEC" w:rsidRDefault="00FD7226" w:rsidP="00FD7226">
            <w:pPr>
              <w:spacing w:line="294" w:lineRule="atLeast"/>
              <w:jc w:val="center"/>
              <w:rPr>
                <w:rFonts w:ascii="Times New Roman" w:eastAsia="Times New Roman" w:hAnsi="Times New Roman" w:cs="Times New Roman"/>
                <w:sz w:val="24"/>
                <w:szCs w:val="24"/>
              </w:rPr>
            </w:pPr>
            <w:r w:rsidRPr="00365EEC">
              <w:rPr>
                <w:rFonts w:ascii="Times New Roman" w:eastAsia="Times New Roman" w:hAnsi="Times New Roman" w:cs="Times New Roman"/>
                <w:b/>
                <w:bCs/>
                <w:i/>
                <w:iCs/>
                <w:sz w:val="24"/>
                <w:szCs w:val="24"/>
              </w:rPr>
              <w:t>по теме «Введение. Атомы химических элементов»</w:t>
            </w:r>
          </w:p>
          <w:p w:rsidR="00FD7226" w:rsidRPr="00365EEC" w:rsidRDefault="00FD7226" w:rsidP="00FD7226">
            <w:pPr>
              <w:spacing w:line="294" w:lineRule="atLeast"/>
              <w:jc w:val="center"/>
              <w:rPr>
                <w:rFonts w:ascii="Times New Roman" w:eastAsia="Times New Roman" w:hAnsi="Times New Roman" w:cs="Times New Roman"/>
                <w:sz w:val="24"/>
                <w:szCs w:val="24"/>
              </w:rPr>
            </w:pPr>
            <w:r w:rsidRPr="00365EEC">
              <w:rPr>
                <w:rFonts w:ascii="Times New Roman" w:eastAsia="Times New Roman" w:hAnsi="Times New Roman" w:cs="Times New Roman"/>
                <w:b/>
                <w:bCs/>
                <w:i/>
                <w:iCs/>
                <w:sz w:val="24"/>
                <w:szCs w:val="24"/>
                <w:u w:val="single"/>
              </w:rPr>
              <w:t>Вариант № 1</w:t>
            </w:r>
          </w:p>
          <w:p w:rsidR="00FD7226" w:rsidRPr="00365EEC" w:rsidRDefault="00FD7226" w:rsidP="00FD7226">
            <w:pPr>
              <w:spacing w:line="294" w:lineRule="atLeast"/>
              <w:jc w:val="center"/>
              <w:rPr>
                <w:rFonts w:ascii="Times New Roman" w:eastAsia="Times New Roman" w:hAnsi="Times New Roman" w:cs="Times New Roman"/>
                <w:sz w:val="24"/>
                <w:szCs w:val="24"/>
              </w:rPr>
            </w:pP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i/>
                <w:iCs/>
                <w:sz w:val="24"/>
                <w:szCs w:val="24"/>
                <w:u w:val="single"/>
              </w:rPr>
              <w:t>Часть А.</w:t>
            </w:r>
            <w:r w:rsidRPr="00365EEC">
              <w:rPr>
                <w:rFonts w:ascii="Times New Roman" w:eastAsia="Times New Roman" w:hAnsi="Times New Roman" w:cs="Times New Roman"/>
                <w:i/>
                <w:iCs/>
                <w:sz w:val="24"/>
                <w:szCs w:val="24"/>
              </w:rPr>
              <w:t> Тестовые задания с выбором одного правильного ответа</w:t>
            </w:r>
          </w:p>
          <w:p w:rsidR="00FD7226" w:rsidRPr="00365EEC" w:rsidRDefault="00FD7226" w:rsidP="00FD7226">
            <w:pPr>
              <w:spacing w:line="294" w:lineRule="atLeast"/>
              <w:rPr>
                <w:rFonts w:ascii="Times New Roman" w:eastAsia="Times New Roman" w:hAnsi="Times New Roman" w:cs="Times New Roman"/>
                <w:sz w:val="24"/>
                <w:szCs w:val="24"/>
              </w:rPr>
            </w:pP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w:t>
            </w:r>
            <w:proofErr w:type="gramStart"/>
            <w:r w:rsidRPr="00365EEC">
              <w:rPr>
                <w:rFonts w:ascii="Times New Roman" w:eastAsia="Times New Roman" w:hAnsi="Times New Roman" w:cs="Times New Roman"/>
                <w:sz w:val="24"/>
                <w:szCs w:val="24"/>
              </w:rPr>
              <w:t>1</w:t>
            </w:r>
            <w:proofErr w:type="gramEnd"/>
            <w:r w:rsidRPr="00365EEC">
              <w:rPr>
                <w:rFonts w:ascii="Times New Roman" w:eastAsia="Times New Roman" w:hAnsi="Times New Roman" w:cs="Times New Roman"/>
                <w:sz w:val="24"/>
                <w:szCs w:val="24"/>
              </w:rPr>
              <w:t xml:space="preserve">. Схема + </w:t>
            </w:r>
            <w:proofErr w:type="spellStart"/>
            <w:r w:rsidRPr="00365EEC">
              <w:rPr>
                <w:rFonts w:ascii="Times New Roman" w:eastAsia="Times New Roman" w:hAnsi="Times New Roman" w:cs="Times New Roman"/>
                <w:sz w:val="24"/>
                <w:szCs w:val="24"/>
              </w:rPr>
              <w:t>х</w:t>
            </w:r>
            <w:proofErr w:type="spellEnd"/>
            <w:r w:rsidRPr="00365EEC">
              <w:rPr>
                <w:rFonts w:ascii="Times New Roman" w:eastAsia="Times New Roman" w:hAnsi="Times New Roman" w:cs="Times New Roman"/>
                <w:sz w:val="24"/>
                <w:szCs w:val="24"/>
              </w:rPr>
              <w:t xml:space="preserve"> отражает строение атома:</w:t>
            </w:r>
          </w:p>
          <w:p w:rsidR="00FD7226" w:rsidRPr="00365EEC" w:rsidRDefault="00FD7226" w:rsidP="00FD7226">
            <w:pPr>
              <w:spacing w:line="294" w:lineRule="atLeast"/>
              <w:rPr>
                <w:rFonts w:ascii="Times New Roman" w:eastAsia="Times New Roman" w:hAnsi="Times New Roman" w:cs="Times New Roman"/>
                <w:sz w:val="24"/>
                <w:szCs w:val="24"/>
              </w:rPr>
            </w:pP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углерода 3) кремния</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гелия 4) бериллия</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w:t>
            </w:r>
            <w:proofErr w:type="gramStart"/>
            <w:r w:rsidRPr="00365EEC">
              <w:rPr>
                <w:rFonts w:ascii="Times New Roman" w:eastAsia="Times New Roman" w:hAnsi="Times New Roman" w:cs="Times New Roman"/>
                <w:sz w:val="24"/>
                <w:szCs w:val="24"/>
              </w:rPr>
              <w:t>2</w:t>
            </w:r>
            <w:proofErr w:type="gramEnd"/>
            <w:r w:rsidRPr="00365EEC">
              <w:rPr>
                <w:rFonts w:ascii="Times New Roman" w:eastAsia="Times New Roman" w:hAnsi="Times New Roman" w:cs="Times New Roman"/>
                <w:sz w:val="24"/>
                <w:szCs w:val="24"/>
              </w:rPr>
              <w:t>. Элемент 3-го периода II группы главной подгруппы (II</w:t>
            </w:r>
            <w:proofErr w:type="gramStart"/>
            <w:r w:rsidRPr="00365EEC">
              <w:rPr>
                <w:rFonts w:ascii="Times New Roman" w:eastAsia="Times New Roman" w:hAnsi="Times New Roman" w:cs="Times New Roman"/>
                <w:sz w:val="24"/>
                <w:szCs w:val="24"/>
              </w:rPr>
              <w:t xml:space="preserve"> А</w:t>
            </w:r>
            <w:proofErr w:type="gramEnd"/>
            <w:r w:rsidRPr="00365EEC">
              <w:rPr>
                <w:rFonts w:ascii="Times New Roman" w:eastAsia="Times New Roman" w:hAnsi="Times New Roman" w:cs="Times New Roman"/>
                <w:sz w:val="24"/>
                <w:szCs w:val="24"/>
              </w:rPr>
              <w:t xml:space="preserve"> группы) Периодической системы химических элементов Д.И. Менделеева:</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алюминий 3) бериллий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кальций 4) магний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А3. Заряд ядра +9 имеет атом:</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бериллия 3) серы</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неона 4) фтора</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w:t>
            </w:r>
            <w:proofErr w:type="gramStart"/>
            <w:r w:rsidRPr="00365EEC">
              <w:rPr>
                <w:rFonts w:ascii="Times New Roman" w:eastAsia="Times New Roman" w:hAnsi="Times New Roman" w:cs="Times New Roman"/>
                <w:sz w:val="24"/>
                <w:szCs w:val="24"/>
              </w:rPr>
              <w:t>4</w:t>
            </w:r>
            <w:proofErr w:type="gramEnd"/>
            <w:r w:rsidRPr="00365EEC">
              <w:rPr>
                <w:rFonts w:ascii="Times New Roman" w:eastAsia="Times New Roman" w:hAnsi="Times New Roman" w:cs="Times New Roman"/>
                <w:sz w:val="24"/>
                <w:szCs w:val="24"/>
              </w:rPr>
              <w:t>. Запись О</w:t>
            </w:r>
            <w:proofErr w:type="gramStart"/>
            <w:r w:rsidRPr="00365EEC">
              <w:rPr>
                <w:rFonts w:ascii="Times New Roman" w:eastAsia="Times New Roman" w:hAnsi="Times New Roman" w:cs="Times New Roman"/>
                <w:sz w:val="24"/>
                <w:szCs w:val="24"/>
                <w:vertAlign w:val="subscript"/>
              </w:rPr>
              <w:t>2</w:t>
            </w:r>
            <w:proofErr w:type="gramEnd"/>
            <w:r w:rsidRPr="00365EEC">
              <w:rPr>
                <w:rFonts w:ascii="Times New Roman" w:eastAsia="Times New Roman" w:hAnsi="Times New Roman" w:cs="Times New Roman"/>
                <w:sz w:val="24"/>
                <w:szCs w:val="24"/>
                <w:vertAlign w:val="subscript"/>
              </w:rPr>
              <w:t> </w:t>
            </w:r>
            <w:r w:rsidRPr="00365EEC">
              <w:rPr>
                <w:rFonts w:ascii="Times New Roman" w:eastAsia="Times New Roman" w:hAnsi="Times New Roman" w:cs="Times New Roman"/>
                <w:sz w:val="24"/>
                <w:szCs w:val="24"/>
              </w:rPr>
              <w:t>означает:</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один атом кислорода 3) одну молекулу кислорода</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две молекулы кислорода 4) два атома кислорода</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А5. По два электронных слоя имеют атомы:</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гелия и лития 3) бора и кислорода</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бериллия и магния 4) алюминия и натрия</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w:t>
            </w:r>
            <w:proofErr w:type="gramStart"/>
            <w:r w:rsidRPr="00365EEC">
              <w:rPr>
                <w:rFonts w:ascii="Times New Roman" w:eastAsia="Times New Roman" w:hAnsi="Times New Roman" w:cs="Times New Roman"/>
                <w:sz w:val="24"/>
                <w:szCs w:val="24"/>
              </w:rPr>
              <w:t>6</w:t>
            </w:r>
            <w:proofErr w:type="gramEnd"/>
            <w:r w:rsidRPr="00365EEC">
              <w:rPr>
                <w:rFonts w:ascii="Times New Roman" w:eastAsia="Times New Roman" w:hAnsi="Times New Roman" w:cs="Times New Roman"/>
                <w:sz w:val="24"/>
                <w:szCs w:val="24"/>
              </w:rPr>
              <w:t>. Наибольшая относительная молекулярная масса у вещества с формулой: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H</w:t>
            </w:r>
            <w:r w:rsidRPr="00365EEC">
              <w:rPr>
                <w:rFonts w:ascii="Times New Roman" w:eastAsia="Times New Roman" w:hAnsi="Times New Roman" w:cs="Times New Roman"/>
                <w:sz w:val="24"/>
                <w:szCs w:val="24"/>
                <w:vertAlign w:val="subscript"/>
              </w:rPr>
              <w:t>2</w:t>
            </w:r>
            <w:r w:rsidRPr="00365EEC">
              <w:rPr>
                <w:rFonts w:ascii="Times New Roman" w:eastAsia="Times New Roman" w:hAnsi="Times New Roman" w:cs="Times New Roman"/>
                <w:sz w:val="24"/>
                <w:szCs w:val="24"/>
              </w:rPr>
              <w:t>S 3) </w:t>
            </w:r>
            <w:proofErr w:type="spellStart"/>
            <w:r w:rsidRPr="00365EEC">
              <w:rPr>
                <w:rFonts w:ascii="Times New Roman" w:eastAsia="Times New Roman" w:hAnsi="Times New Roman" w:cs="Times New Roman"/>
                <w:sz w:val="24"/>
                <w:szCs w:val="24"/>
              </w:rPr>
              <w:t>CuO</w:t>
            </w:r>
            <w:proofErr w:type="spellEnd"/>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SO</w:t>
            </w:r>
            <w:r w:rsidRPr="00365EEC">
              <w:rPr>
                <w:rFonts w:ascii="Times New Roman" w:eastAsia="Times New Roman" w:hAnsi="Times New Roman" w:cs="Times New Roman"/>
                <w:sz w:val="24"/>
                <w:szCs w:val="24"/>
                <w:vertAlign w:val="subscript"/>
              </w:rPr>
              <w:t>2</w:t>
            </w:r>
            <w:r w:rsidRPr="00365EEC">
              <w:rPr>
                <w:rFonts w:ascii="Times New Roman" w:eastAsia="Times New Roman" w:hAnsi="Times New Roman" w:cs="Times New Roman"/>
                <w:sz w:val="24"/>
                <w:szCs w:val="24"/>
              </w:rPr>
              <w:t> 4) K</w:t>
            </w:r>
            <w:r w:rsidRPr="00365EEC">
              <w:rPr>
                <w:rFonts w:ascii="Times New Roman" w:eastAsia="Times New Roman" w:hAnsi="Times New Roman" w:cs="Times New Roman"/>
                <w:sz w:val="24"/>
                <w:szCs w:val="24"/>
                <w:vertAlign w:val="subscript"/>
              </w:rPr>
              <w:t>2</w:t>
            </w:r>
            <w:r w:rsidRPr="00365EEC">
              <w:rPr>
                <w:rFonts w:ascii="Times New Roman" w:eastAsia="Times New Roman" w:hAnsi="Times New Roman" w:cs="Times New Roman"/>
                <w:sz w:val="24"/>
                <w:szCs w:val="24"/>
              </w:rPr>
              <w:t>S</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w:t>
            </w:r>
            <w:proofErr w:type="gramStart"/>
            <w:r w:rsidRPr="00365EEC">
              <w:rPr>
                <w:rFonts w:ascii="Times New Roman" w:eastAsia="Times New Roman" w:hAnsi="Times New Roman" w:cs="Times New Roman"/>
                <w:sz w:val="24"/>
                <w:szCs w:val="24"/>
              </w:rPr>
              <w:t>7</w:t>
            </w:r>
            <w:proofErr w:type="gramEnd"/>
            <w:r w:rsidRPr="00365EEC">
              <w:rPr>
                <w:rFonts w:ascii="Times New Roman" w:eastAsia="Times New Roman" w:hAnsi="Times New Roman" w:cs="Times New Roman"/>
                <w:sz w:val="24"/>
                <w:szCs w:val="24"/>
              </w:rPr>
              <w:t>. И углерод, и кремний имеют:</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lastRenderedPageBreak/>
              <w:t>1) одинаковое число электронов на внешнем электронном слое</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одинаковое число протонов в ядре</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3) одинаковое число нейтронов в ядре</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4) одинаковое число электронов в ядре</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А8. Ряд элементов, расположенных в порядке усиления их металлических свойств:</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литий – натрий - калий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натрий – магний - алюминий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3) водород – литий - бериллий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4) кальций – магний - бериллий</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w:t>
            </w:r>
            <w:proofErr w:type="gramStart"/>
            <w:r w:rsidRPr="00365EEC">
              <w:rPr>
                <w:rFonts w:ascii="Times New Roman" w:eastAsia="Times New Roman" w:hAnsi="Times New Roman" w:cs="Times New Roman"/>
                <w:sz w:val="24"/>
                <w:szCs w:val="24"/>
              </w:rPr>
              <w:t>9</w:t>
            </w:r>
            <w:proofErr w:type="gramEnd"/>
            <w:r w:rsidRPr="00365EEC">
              <w:rPr>
                <w:rFonts w:ascii="Times New Roman" w:eastAsia="Times New Roman" w:hAnsi="Times New Roman" w:cs="Times New Roman"/>
                <w:sz w:val="24"/>
                <w:szCs w:val="24"/>
              </w:rPr>
              <w:t>. Число общих электронных пар в молекуле хлора Cl</w:t>
            </w:r>
            <w:r w:rsidRPr="00365EEC">
              <w:rPr>
                <w:rFonts w:ascii="Times New Roman" w:eastAsia="Times New Roman" w:hAnsi="Times New Roman" w:cs="Times New Roman"/>
                <w:sz w:val="24"/>
                <w:szCs w:val="24"/>
                <w:vertAlign w:val="subscript"/>
              </w:rPr>
              <w:t>2</w:t>
            </w:r>
            <w:r w:rsidRPr="00365EEC">
              <w:rPr>
                <w:rFonts w:ascii="Times New Roman" w:eastAsia="Times New Roman" w:hAnsi="Times New Roman" w:cs="Times New Roman"/>
                <w:sz w:val="24"/>
                <w:szCs w:val="24"/>
              </w:rPr>
              <w:t>:</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1 3) 3</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2 4) 4</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А10. Ионная химическая связь может образоваться между элементами:</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кислородом и серой 3) водородом и кислородом</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водородом и углеродом 4) калием и фтором</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А11. Тип химической связи в простых веществах – металлах:</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ионная 3) ковалентная полярная</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2) металлическая 4) ковалентная неполярная</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А12. Элементом с порядковым номером 16 является:</w:t>
            </w:r>
          </w:p>
          <w:p w:rsidR="00FD7226" w:rsidRPr="00365EEC" w:rsidRDefault="00FD7226" w:rsidP="00FD7226">
            <w:pPr>
              <w:spacing w:line="294" w:lineRule="atLeast"/>
              <w:rPr>
                <w:rFonts w:ascii="Times New Roman" w:eastAsia="Times New Roman" w:hAnsi="Times New Roman" w:cs="Times New Roman"/>
                <w:sz w:val="24"/>
                <w:szCs w:val="24"/>
              </w:rPr>
            </w:pPr>
            <w:r w:rsidRPr="00365EEC">
              <w:rPr>
                <w:rFonts w:ascii="Times New Roman" w:eastAsia="Times New Roman" w:hAnsi="Times New Roman" w:cs="Times New Roman"/>
                <w:sz w:val="24"/>
                <w:szCs w:val="24"/>
              </w:rPr>
              <w:t>1) кислород 3) аргон</w:t>
            </w:r>
          </w:p>
          <w:p w:rsidR="006F5541" w:rsidRDefault="00FD7226" w:rsidP="00FD7226">
            <w:pPr>
              <w:contextualSpacing/>
              <w:rPr>
                <w:rFonts w:ascii="Times New Roman" w:hAnsi="Times New Roman" w:cs="Times New Roman"/>
                <w:sz w:val="24"/>
                <w:szCs w:val="24"/>
              </w:rPr>
            </w:pPr>
            <w:r w:rsidRPr="00365EEC">
              <w:rPr>
                <w:rFonts w:ascii="Times New Roman" w:eastAsia="Times New Roman" w:hAnsi="Times New Roman" w:cs="Times New Roman"/>
                <w:sz w:val="24"/>
                <w:szCs w:val="24"/>
              </w:rPr>
              <w:t>2) сера 4) углерод</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936" w:type="dxa"/>
          </w:tcPr>
          <w:p w:rsidR="006F5541" w:rsidRDefault="006F5541" w:rsidP="00CF1D49">
            <w:pPr>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Физ-ра</w:t>
            </w:r>
            <w:proofErr w:type="spellEnd"/>
            <w:proofErr w:type="gramEnd"/>
          </w:p>
        </w:tc>
        <w:tc>
          <w:tcPr>
            <w:tcW w:w="2625" w:type="dxa"/>
          </w:tcPr>
          <w:p w:rsidR="001776B6" w:rsidRPr="00E51A85" w:rsidRDefault="001776B6" w:rsidP="001776B6">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Бренер</w:t>
            </w:r>
            <w:proofErr w:type="spellEnd"/>
            <w:r w:rsidRPr="00E51A85">
              <w:rPr>
                <w:rFonts w:ascii="Times New Roman" w:hAnsi="Times New Roman" w:cs="Times New Roman"/>
                <w:sz w:val="20"/>
                <w:szCs w:val="20"/>
                <w:u w:val="single"/>
              </w:rPr>
              <w:t xml:space="preserve"> Максим Сергеевич</w:t>
            </w:r>
          </w:p>
          <w:p w:rsidR="001776B6" w:rsidRPr="00E51A85" w:rsidRDefault="001776B6" w:rsidP="001776B6">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1776B6" w:rsidP="001776B6">
            <w:pPr>
              <w:contextualSpacing/>
              <w:rPr>
                <w:rFonts w:ascii="Times New Roman" w:hAnsi="Times New Roman" w:cs="Times New Roman"/>
                <w:sz w:val="20"/>
                <w:szCs w:val="20"/>
                <w:u w:val="single"/>
              </w:rPr>
            </w:pPr>
            <w:r w:rsidRPr="00E51A85">
              <w:rPr>
                <w:rFonts w:ascii="Times New Roman" w:hAnsi="Times New Roman" w:cs="Times New Roman"/>
                <w:b/>
                <w:sz w:val="20"/>
                <w:szCs w:val="20"/>
              </w:rPr>
              <w:t>8-912-658-90-39</w:t>
            </w:r>
            <w:r>
              <w:rPr>
                <w:rFonts w:ascii="Times New Roman" w:hAnsi="Times New Roman" w:cs="Times New Roman"/>
                <w:b/>
                <w:sz w:val="20"/>
                <w:szCs w:val="20"/>
              </w:rPr>
              <w:t>,</w:t>
            </w:r>
            <w:r w:rsidRPr="00E51A85">
              <w:rPr>
                <w:rFonts w:ascii="Times New Roman" w:hAnsi="Times New Roman" w:cs="Times New Roman"/>
                <w:b/>
                <w:sz w:val="20"/>
                <w:szCs w:val="20"/>
              </w:rPr>
              <w:t xml:space="preserve"> указать ФИ, класс</w:t>
            </w:r>
          </w:p>
        </w:tc>
        <w:tc>
          <w:tcPr>
            <w:tcW w:w="2275" w:type="dxa"/>
          </w:tcPr>
          <w:p w:rsidR="006F5541" w:rsidRDefault="00FD7226" w:rsidP="008728B7">
            <w:pPr>
              <w:contextualSpacing/>
              <w:rPr>
                <w:rFonts w:ascii="Times New Roman" w:hAnsi="Times New Roman" w:cs="Times New Roman"/>
                <w:sz w:val="24"/>
                <w:szCs w:val="24"/>
              </w:rPr>
            </w:pPr>
            <w:r w:rsidRPr="000D5535">
              <w:rPr>
                <w:rFonts w:ascii="Times New Roman" w:hAnsi="Times New Roman" w:cs="Times New Roman"/>
                <w:sz w:val="24"/>
                <w:szCs w:val="24"/>
              </w:rPr>
              <w:t>Техника бега на средние и длинные дистанции</w:t>
            </w:r>
          </w:p>
        </w:tc>
        <w:tc>
          <w:tcPr>
            <w:tcW w:w="6621" w:type="dxa"/>
          </w:tcPr>
          <w:p w:rsidR="00FD7226" w:rsidRDefault="00FD7226" w:rsidP="008728B7">
            <w:pPr>
              <w:contextualSpacing/>
              <w:rPr>
                <w:rFonts w:ascii="Times New Roman" w:hAnsi="Times New Roman" w:cs="Times New Roman"/>
                <w:sz w:val="24"/>
                <w:szCs w:val="24"/>
              </w:rPr>
            </w:pPr>
            <w:r w:rsidRPr="000D5535">
              <w:rPr>
                <w:rFonts w:ascii="Times New Roman" w:hAnsi="Times New Roman" w:cs="Times New Roman"/>
                <w:sz w:val="24"/>
                <w:szCs w:val="24"/>
              </w:rPr>
              <w:t xml:space="preserve">Перейти по ссылке </w:t>
            </w:r>
            <w:hyperlink r:id="rId15" w:history="1">
              <w:r w:rsidRPr="000D5535">
                <w:rPr>
                  <w:rStyle w:val="a4"/>
                  <w:rFonts w:ascii="Times New Roman" w:hAnsi="Times New Roman" w:cs="Times New Roman"/>
                  <w:color w:val="auto"/>
                  <w:sz w:val="24"/>
                  <w:szCs w:val="24"/>
                </w:rPr>
                <w:t>https://resh.edu.ru/subject/lesson/3238/main/</w:t>
              </w:r>
            </w:hyperlink>
            <w:r w:rsidRPr="000D5535">
              <w:rPr>
                <w:rFonts w:ascii="Times New Roman" w:hAnsi="Times New Roman" w:cs="Times New Roman"/>
                <w:sz w:val="24"/>
                <w:szCs w:val="24"/>
              </w:rPr>
              <w:t>и выполнить итого</w:t>
            </w:r>
            <w:r>
              <w:rPr>
                <w:rFonts w:ascii="Times New Roman" w:hAnsi="Times New Roman" w:cs="Times New Roman"/>
                <w:sz w:val="24"/>
                <w:szCs w:val="24"/>
              </w:rPr>
              <w:t>вые задания по окончанию урока</w:t>
            </w:r>
          </w:p>
          <w:p w:rsidR="006F5541" w:rsidRDefault="00FD7226" w:rsidP="008728B7">
            <w:pPr>
              <w:contextualSpacing/>
              <w:rPr>
                <w:rFonts w:ascii="Times New Roman" w:hAnsi="Times New Roman" w:cs="Times New Roman"/>
                <w:sz w:val="24"/>
                <w:szCs w:val="24"/>
              </w:rPr>
            </w:pPr>
            <w:r w:rsidRPr="000D5535">
              <w:rPr>
                <w:rFonts w:ascii="Times New Roman" w:hAnsi="Times New Roman" w:cs="Times New Roman"/>
                <w:b/>
                <w:sz w:val="24"/>
                <w:szCs w:val="24"/>
              </w:rPr>
              <w:t>Фото/видео отчет</w:t>
            </w:r>
          </w:p>
        </w:tc>
      </w:tr>
      <w:tr w:rsidR="006F5541" w:rsidTr="006F5541">
        <w:tc>
          <w:tcPr>
            <w:tcW w:w="1187" w:type="dxa"/>
            <w:vMerge/>
          </w:tcPr>
          <w:p w:rsidR="006F5541" w:rsidRPr="006F5541" w:rsidRDefault="006F5541" w:rsidP="008728B7">
            <w:pPr>
              <w:contextualSpacing/>
              <w:jc w:val="center"/>
              <w:rPr>
                <w:rFonts w:ascii="Times New Roman" w:hAnsi="Times New Roman" w:cs="Times New Roman"/>
                <w:b/>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936" w:type="dxa"/>
          </w:tcPr>
          <w:p w:rsidR="006F5541" w:rsidRDefault="006F5541" w:rsidP="00CF1D49">
            <w:pPr>
              <w:contextualSpacing/>
              <w:rPr>
                <w:rFonts w:ascii="Times New Roman" w:hAnsi="Times New Roman" w:cs="Times New Roman"/>
                <w:sz w:val="24"/>
                <w:szCs w:val="24"/>
              </w:rPr>
            </w:pPr>
            <w:r>
              <w:rPr>
                <w:rFonts w:ascii="Times New Roman" w:hAnsi="Times New Roman" w:cs="Times New Roman"/>
                <w:sz w:val="24"/>
                <w:szCs w:val="24"/>
              </w:rPr>
              <w:t>Геометрия</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75" w:type="dxa"/>
          </w:tcPr>
          <w:p w:rsidR="00AB1039" w:rsidRPr="00AB1039" w:rsidRDefault="00AB1039" w:rsidP="00AB1039">
            <w:pPr>
              <w:tabs>
                <w:tab w:val="left" w:pos="8931"/>
              </w:tabs>
              <w:rPr>
                <w:rFonts w:ascii="Times New Roman" w:hAnsi="Times New Roman" w:cs="Times New Roman"/>
                <w:sz w:val="24"/>
                <w:szCs w:val="24"/>
              </w:rPr>
            </w:pPr>
            <w:r w:rsidRPr="00AB1039">
              <w:rPr>
                <w:rFonts w:ascii="Times New Roman" w:hAnsi="Times New Roman" w:cs="Times New Roman"/>
                <w:sz w:val="24"/>
                <w:szCs w:val="24"/>
              </w:rPr>
              <w:t>Ромб.</w:t>
            </w:r>
          </w:p>
          <w:p w:rsidR="006F5541" w:rsidRDefault="00AB1039" w:rsidP="00AB1039">
            <w:pPr>
              <w:contextualSpacing/>
              <w:rPr>
                <w:rFonts w:ascii="Times New Roman" w:hAnsi="Times New Roman" w:cs="Times New Roman"/>
                <w:sz w:val="24"/>
                <w:szCs w:val="24"/>
              </w:rPr>
            </w:pPr>
            <w:r w:rsidRPr="00AB1039">
              <w:rPr>
                <w:rFonts w:ascii="Times New Roman" w:hAnsi="Times New Roman" w:cs="Times New Roman"/>
                <w:sz w:val="24"/>
                <w:szCs w:val="24"/>
              </w:rPr>
              <w:t>Квадрат</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«Геометрия 7-9», автор Л.С. </w:t>
            </w:r>
            <w:proofErr w:type="spellStart"/>
            <w:r>
              <w:rPr>
                <w:rFonts w:ascii="Times New Roman" w:hAnsi="Times New Roman" w:cs="Times New Roman"/>
                <w:b/>
                <w:sz w:val="24"/>
                <w:szCs w:val="24"/>
              </w:rPr>
              <w:t>Атанасян</w:t>
            </w:r>
            <w:proofErr w:type="spellEnd"/>
            <w:r>
              <w:rPr>
                <w:rFonts w:ascii="Times New Roman" w:hAnsi="Times New Roman" w:cs="Times New Roman"/>
                <w:b/>
                <w:sz w:val="24"/>
                <w:szCs w:val="24"/>
              </w:rPr>
              <w:t xml:space="preserve"> и др.</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Задача № 413</w:t>
            </w:r>
          </w:p>
          <w:p w:rsidR="006F5541" w:rsidRDefault="00AB1039" w:rsidP="00AB1039">
            <w:pPr>
              <w:contextualSpacing/>
              <w:rPr>
                <w:rFonts w:ascii="Times New Roman" w:hAnsi="Times New Roman" w:cs="Times New Roman"/>
                <w:sz w:val="24"/>
                <w:szCs w:val="24"/>
              </w:rPr>
            </w:pPr>
            <w:r>
              <w:rPr>
                <w:rFonts w:ascii="Times New Roman" w:hAnsi="Times New Roman" w:cs="Times New Roman"/>
                <w:b/>
                <w:sz w:val="24"/>
                <w:szCs w:val="24"/>
              </w:rPr>
              <w:t>2. Задача № 415</w:t>
            </w:r>
          </w:p>
        </w:tc>
      </w:tr>
      <w:tr w:rsidR="006F5541" w:rsidTr="006F5541">
        <w:tc>
          <w:tcPr>
            <w:tcW w:w="1187" w:type="dxa"/>
            <w:vMerge w:val="restart"/>
          </w:tcPr>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24"/>
                <w:szCs w:val="24"/>
              </w:rPr>
              <w:t>12.11</w:t>
            </w:r>
          </w:p>
          <w:p w:rsidR="006F5541" w:rsidRPr="006F5541" w:rsidRDefault="006F5541" w:rsidP="008728B7">
            <w:pPr>
              <w:contextualSpacing/>
              <w:jc w:val="center"/>
              <w:rPr>
                <w:rFonts w:ascii="Times New Roman" w:hAnsi="Times New Roman" w:cs="Times New Roman"/>
                <w:b/>
                <w:sz w:val="24"/>
                <w:szCs w:val="24"/>
              </w:rPr>
            </w:pPr>
            <w:r w:rsidRPr="006F5541">
              <w:rPr>
                <w:rFonts w:ascii="Times New Roman" w:hAnsi="Times New Roman" w:cs="Times New Roman"/>
                <w:b/>
                <w:sz w:val="16"/>
                <w:szCs w:val="16"/>
              </w:rPr>
              <w:t>Пятница</w:t>
            </w: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Биология</w:t>
            </w:r>
          </w:p>
        </w:tc>
        <w:tc>
          <w:tcPr>
            <w:tcW w:w="2625" w:type="dxa"/>
          </w:tcPr>
          <w:p w:rsidR="006F5541" w:rsidRPr="00E51A85"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6F5541" w:rsidRPr="00E51A85"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 xml:space="preserve">указать </w:t>
            </w:r>
            <w:r w:rsidRPr="00E51A85">
              <w:rPr>
                <w:rFonts w:ascii="Times New Roman" w:hAnsi="Times New Roman" w:cs="Times New Roman"/>
                <w:b/>
                <w:sz w:val="20"/>
                <w:szCs w:val="20"/>
              </w:rPr>
              <w:lastRenderedPageBreak/>
              <w:t>ФИ, класс</w:t>
            </w:r>
          </w:p>
        </w:tc>
        <w:tc>
          <w:tcPr>
            <w:tcW w:w="2275" w:type="dxa"/>
          </w:tcPr>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lastRenderedPageBreak/>
              <w:t>Лабораторная работа №3</w:t>
            </w:r>
          </w:p>
          <w:p w:rsidR="006F5541"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 xml:space="preserve"> «Изучение головного мозга </w:t>
            </w:r>
            <w:r>
              <w:rPr>
                <w:rFonts w:ascii="Times New Roman" w:hAnsi="Times New Roman" w:cs="Times New Roman"/>
                <w:sz w:val="24"/>
                <w:szCs w:val="24"/>
              </w:rPr>
              <w:lastRenderedPageBreak/>
              <w:t>человека (по муляжам)»</w:t>
            </w:r>
          </w:p>
        </w:tc>
        <w:tc>
          <w:tcPr>
            <w:tcW w:w="6621" w:type="dxa"/>
          </w:tcPr>
          <w:p w:rsidR="00FD7226" w:rsidRDefault="00FD7226" w:rsidP="00FD7226">
            <w:pPr>
              <w:contextualSpacing/>
              <w:jc w:val="center"/>
              <w:rPr>
                <w:rFonts w:ascii="Times New Roman" w:hAnsi="Times New Roman" w:cs="Times New Roman"/>
                <w:sz w:val="24"/>
                <w:szCs w:val="24"/>
              </w:rPr>
            </w:pPr>
            <w:r w:rsidRPr="00181ADF">
              <w:rPr>
                <w:rFonts w:ascii="Times New Roman" w:hAnsi="Times New Roman" w:cs="Times New Roman"/>
                <w:b/>
                <w:sz w:val="24"/>
                <w:szCs w:val="24"/>
              </w:rPr>
              <w:lastRenderedPageBreak/>
              <w:t>Тема:</w:t>
            </w:r>
            <w:r>
              <w:rPr>
                <w:rFonts w:ascii="Times New Roman" w:hAnsi="Times New Roman" w:cs="Times New Roman"/>
                <w:sz w:val="24"/>
                <w:szCs w:val="24"/>
              </w:rPr>
              <w:t xml:space="preserve"> Лабораторная работа №3</w:t>
            </w:r>
          </w:p>
          <w:p w:rsidR="00FD7226" w:rsidRDefault="00FD7226" w:rsidP="00FD7226">
            <w:pPr>
              <w:contextualSpacing/>
              <w:jc w:val="center"/>
              <w:rPr>
                <w:rFonts w:ascii="Times New Roman" w:hAnsi="Times New Roman" w:cs="Times New Roman"/>
                <w:sz w:val="24"/>
                <w:szCs w:val="24"/>
              </w:rPr>
            </w:pPr>
            <w:r>
              <w:rPr>
                <w:rFonts w:ascii="Times New Roman" w:hAnsi="Times New Roman" w:cs="Times New Roman"/>
                <w:sz w:val="24"/>
                <w:szCs w:val="24"/>
              </w:rPr>
              <w:t>«Изучение головного мозга человека (по муляжам)».</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1.Оформить лабораторную работу.</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2.Заполнить таблицу «Головной мозг».</w:t>
            </w:r>
          </w:p>
          <w:p w:rsidR="00FD7226" w:rsidRDefault="00FD7226" w:rsidP="00FD7226">
            <w:pPr>
              <w:contextualSpacing/>
              <w:rPr>
                <w:rFonts w:ascii="Times New Roman" w:hAnsi="Times New Roman" w:cs="Times New Roman"/>
                <w:sz w:val="24"/>
                <w:szCs w:val="24"/>
              </w:rPr>
            </w:pPr>
          </w:p>
          <w:p w:rsidR="00FD7226" w:rsidRDefault="00FD7226" w:rsidP="00FD7226">
            <w:pPr>
              <w:contextualSpacing/>
              <w:rPr>
                <w:rFonts w:ascii="Times New Roman" w:hAnsi="Times New Roman" w:cs="Times New Roman"/>
                <w:sz w:val="24"/>
                <w:szCs w:val="24"/>
              </w:rPr>
            </w:pPr>
            <w:r w:rsidRPr="00181ADF">
              <w:rPr>
                <w:rFonts w:ascii="Times New Roman" w:hAnsi="Times New Roman" w:cs="Times New Roman"/>
                <w:b/>
                <w:sz w:val="24"/>
                <w:szCs w:val="24"/>
              </w:rPr>
              <w:t>Цель:</w:t>
            </w:r>
            <w:r>
              <w:rPr>
                <w:rFonts w:ascii="Times New Roman" w:hAnsi="Times New Roman" w:cs="Times New Roman"/>
                <w:sz w:val="24"/>
                <w:szCs w:val="24"/>
              </w:rPr>
              <w:t xml:space="preserve"> Изучить строение головного мозга человека.</w:t>
            </w:r>
          </w:p>
          <w:p w:rsidR="00FD7226" w:rsidRDefault="00FD7226" w:rsidP="00FD7226">
            <w:pPr>
              <w:contextualSpacing/>
              <w:rPr>
                <w:rFonts w:ascii="Times New Roman" w:hAnsi="Times New Roman" w:cs="Times New Roman"/>
                <w:sz w:val="24"/>
                <w:szCs w:val="24"/>
              </w:rPr>
            </w:pPr>
            <w:r w:rsidRPr="00181ADF">
              <w:rPr>
                <w:rFonts w:ascii="Times New Roman" w:hAnsi="Times New Roman" w:cs="Times New Roman"/>
                <w:b/>
                <w:sz w:val="24"/>
                <w:szCs w:val="24"/>
              </w:rPr>
              <w:t xml:space="preserve">Оборудование: </w:t>
            </w:r>
            <w:r>
              <w:rPr>
                <w:rFonts w:ascii="Times New Roman" w:hAnsi="Times New Roman" w:cs="Times New Roman"/>
                <w:sz w:val="24"/>
                <w:szCs w:val="24"/>
              </w:rPr>
              <w:t>таблицы, муляжи, разборная модель головного мозга.</w:t>
            </w:r>
          </w:p>
          <w:p w:rsidR="00FD7226" w:rsidRDefault="00FD7226" w:rsidP="00FD7226">
            <w:pPr>
              <w:contextualSpacing/>
              <w:rPr>
                <w:rFonts w:ascii="Times New Roman" w:hAnsi="Times New Roman" w:cs="Times New Roman"/>
                <w:b/>
                <w:sz w:val="24"/>
                <w:szCs w:val="24"/>
              </w:rPr>
            </w:pPr>
            <w:r w:rsidRPr="00181ADF">
              <w:rPr>
                <w:rFonts w:ascii="Times New Roman" w:hAnsi="Times New Roman" w:cs="Times New Roman"/>
                <w:b/>
                <w:sz w:val="24"/>
                <w:szCs w:val="24"/>
              </w:rPr>
              <w:t>Ход работы:</w:t>
            </w:r>
          </w:p>
          <w:p w:rsidR="00FD7226" w:rsidRDefault="00FD7226" w:rsidP="00FD7226">
            <w:pPr>
              <w:contextualSpacing/>
              <w:rPr>
                <w:rFonts w:ascii="Times New Roman" w:hAnsi="Times New Roman" w:cs="Times New Roman"/>
                <w:sz w:val="24"/>
                <w:szCs w:val="24"/>
              </w:rPr>
            </w:pPr>
            <w:r w:rsidRPr="00181ADF">
              <w:rPr>
                <w:rFonts w:ascii="Times New Roman" w:hAnsi="Times New Roman" w:cs="Times New Roman"/>
                <w:sz w:val="24"/>
                <w:szCs w:val="24"/>
              </w:rPr>
              <w:t>1.П</w:t>
            </w:r>
            <w:r>
              <w:rPr>
                <w:rFonts w:ascii="Times New Roman" w:hAnsi="Times New Roman" w:cs="Times New Roman"/>
                <w:sz w:val="24"/>
                <w:szCs w:val="24"/>
              </w:rPr>
              <w:t xml:space="preserve">о таблицам и муляжам рассмотреть основные части ствола и </w:t>
            </w:r>
            <w:proofErr w:type="spellStart"/>
            <w:r>
              <w:rPr>
                <w:rFonts w:ascii="Times New Roman" w:hAnsi="Times New Roman" w:cs="Times New Roman"/>
                <w:sz w:val="24"/>
                <w:szCs w:val="24"/>
              </w:rPr>
              <w:t>надствольной</w:t>
            </w:r>
            <w:proofErr w:type="spellEnd"/>
            <w:r>
              <w:rPr>
                <w:rFonts w:ascii="Times New Roman" w:hAnsi="Times New Roman" w:cs="Times New Roman"/>
                <w:sz w:val="24"/>
                <w:szCs w:val="24"/>
              </w:rPr>
              <w:t xml:space="preserve"> части головного мозга.</w:t>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2. Зарисуйте средний продольный разрез головного мозга, и обозначьте: продолговатый мозг, мозжечок, средний, промежуточный и передний мозг.</w:t>
            </w:r>
          </w:p>
          <w:p w:rsidR="00FD7226" w:rsidRDefault="00FD7226" w:rsidP="00FD7226">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628900"/>
                  <wp:effectExtent l="19050" t="0" r="0" b="0"/>
                  <wp:docPr id="3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l="11954" t="13821" r="30115" b="11789"/>
                          <a:stretch>
                            <a:fillRect/>
                          </a:stretch>
                        </pic:blipFill>
                        <pic:spPr bwMode="auto">
                          <a:xfrm>
                            <a:off x="0" y="0"/>
                            <a:ext cx="3981450" cy="2628900"/>
                          </a:xfrm>
                          <a:prstGeom prst="rect">
                            <a:avLst/>
                          </a:prstGeom>
                          <a:noFill/>
                          <a:ln w="9525">
                            <a:noFill/>
                            <a:miter lim="800000"/>
                            <a:headEnd/>
                            <a:tailEnd/>
                          </a:ln>
                        </pic:spPr>
                      </pic:pic>
                    </a:graphicData>
                  </a:graphic>
                </wp:inline>
              </w:drawing>
            </w:r>
          </w:p>
          <w:p w:rsidR="00FD7226" w:rsidRDefault="00FD7226" w:rsidP="00FD7226">
            <w:pPr>
              <w:contextualSpacing/>
              <w:rPr>
                <w:rFonts w:ascii="Times New Roman" w:hAnsi="Times New Roman" w:cs="Times New Roman"/>
                <w:sz w:val="24"/>
                <w:szCs w:val="24"/>
              </w:rPr>
            </w:pPr>
            <w:r>
              <w:rPr>
                <w:rFonts w:ascii="Times New Roman" w:hAnsi="Times New Roman" w:cs="Times New Roman"/>
                <w:sz w:val="24"/>
                <w:szCs w:val="24"/>
              </w:rPr>
              <w:t>3.Составьте таблицу, характеризующую особенности строения и функции  различных отделов головного мозга.</w:t>
            </w:r>
          </w:p>
          <w:p w:rsidR="00FD7226" w:rsidRDefault="00FD7226" w:rsidP="00FD7226">
            <w:pPr>
              <w:contextualSpacing/>
              <w:rPr>
                <w:rFonts w:ascii="Times New Roman" w:hAnsi="Times New Roman" w:cs="Times New Roman"/>
                <w:sz w:val="24"/>
                <w:szCs w:val="24"/>
              </w:rPr>
            </w:pPr>
          </w:p>
          <w:p w:rsidR="00FD7226" w:rsidRPr="003A3924" w:rsidRDefault="00FD7226" w:rsidP="00FD7226">
            <w:pPr>
              <w:contextualSpacing/>
              <w:jc w:val="center"/>
              <w:rPr>
                <w:rFonts w:ascii="Times New Roman" w:hAnsi="Times New Roman" w:cs="Times New Roman"/>
                <w:b/>
                <w:sz w:val="24"/>
                <w:szCs w:val="24"/>
              </w:rPr>
            </w:pPr>
            <w:r w:rsidRPr="003A3924">
              <w:rPr>
                <w:rFonts w:ascii="Times New Roman" w:hAnsi="Times New Roman" w:cs="Times New Roman"/>
                <w:b/>
                <w:sz w:val="24"/>
                <w:szCs w:val="24"/>
              </w:rPr>
              <w:t>Головной мозг</w:t>
            </w:r>
            <w:r>
              <w:rPr>
                <w:rFonts w:ascii="Times New Roman" w:hAnsi="Times New Roman" w:cs="Times New Roman"/>
                <w:b/>
                <w:sz w:val="24"/>
                <w:szCs w:val="24"/>
              </w:rPr>
              <w:t xml:space="preserve"> (учебник Биология,8 кл</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онин,с.63-69)</w:t>
            </w:r>
          </w:p>
          <w:tbl>
            <w:tblPr>
              <w:tblStyle w:val="a3"/>
              <w:tblW w:w="0" w:type="auto"/>
              <w:tblLook w:val="04A0"/>
            </w:tblPr>
            <w:tblGrid>
              <w:gridCol w:w="2172"/>
              <w:gridCol w:w="2172"/>
              <w:gridCol w:w="2172"/>
            </w:tblGrid>
            <w:tr w:rsidR="00FD7226" w:rsidTr="00F369A7">
              <w:tc>
                <w:tcPr>
                  <w:tcW w:w="2172" w:type="dxa"/>
                </w:tcPr>
                <w:p w:rsidR="00FD7226" w:rsidRDefault="00FD7226" w:rsidP="00F369A7">
                  <w:pPr>
                    <w:contextualSpacing/>
                    <w:jc w:val="center"/>
                    <w:rPr>
                      <w:rFonts w:ascii="Times New Roman" w:hAnsi="Times New Roman" w:cs="Times New Roman"/>
                      <w:sz w:val="24"/>
                      <w:szCs w:val="24"/>
                    </w:rPr>
                  </w:pPr>
                  <w:r>
                    <w:rPr>
                      <w:rFonts w:ascii="Times New Roman" w:hAnsi="Times New Roman" w:cs="Times New Roman"/>
                      <w:sz w:val="24"/>
                      <w:szCs w:val="24"/>
                    </w:rPr>
                    <w:t>Отдел мозга</w:t>
                  </w:r>
                </w:p>
              </w:tc>
              <w:tc>
                <w:tcPr>
                  <w:tcW w:w="2172" w:type="dxa"/>
                </w:tcPr>
                <w:p w:rsidR="00FD7226" w:rsidRDefault="00FD7226" w:rsidP="00F369A7">
                  <w:pPr>
                    <w:contextualSpacing/>
                    <w:jc w:val="center"/>
                    <w:rPr>
                      <w:rFonts w:ascii="Times New Roman" w:hAnsi="Times New Roman" w:cs="Times New Roman"/>
                      <w:sz w:val="24"/>
                      <w:szCs w:val="24"/>
                    </w:rPr>
                  </w:pPr>
                  <w:r>
                    <w:rPr>
                      <w:rFonts w:ascii="Times New Roman" w:hAnsi="Times New Roman" w:cs="Times New Roman"/>
                      <w:sz w:val="24"/>
                      <w:szCs w:val="24"/>
                    </w:rPr>
                    <w:t>Особенности строения</w:t>
                  </w:r>
                </w:p>
              </w:tc>
              <w:tc>
                <w:tcPr>
                  <w:tcW w:w="2172" w:type="dxa"/>
                </w:tcPr>
                <w:p w:rsidR="00FD7226" w:rsidRDefault="00FD7226" w:rsidP="00F369A7">
                  <w:pPr>
                    <w:contextualSpacing/>
                    <w:jc w:val="center"/>
                    <w:rPr>
                      <w:rFonts w:ascii="Times New Roman" w:hAnsi="Times New Roman" w:cs="Times New Roman"/>
                      <w:sz w:val="24"/>
                      <w:szCs w:val="24"/>
                    </w:rPr>
                  </w:pPr>
                  <w:r>
                    <w:rPr>
                      <w:rFonts w:ascii="Times New Roman" w:hAnsi="Times New Roman" w:cs="Times New Roman"/>
                      <w:sz w:val="24"/>
                      <w:szCs w:val="24"/>
                    </w:rPr>
                    <w:t>Функции</w:t>
                  </w:r>
                </w:p>
              </w:tc>
            </w:tr>
            <w:tr w:rsidR="00FD7226" w:rsidTr="00F369A7">
              <w:tc>
                <w:tcPr>
                  <w:tcW w:w="2172" w:type="dxa"/>
                </w:tcPr>
                <w:p w:rsidR="00FD7226" w:rsidRDefault="00FD7226" w:rsidP="00F369A7">
                  <w:pPr>
                    <w:contextualSpacing/>
                    <w:rPr>
                      <w:rFonts w:ascii="Times New Roman" w:hAnsi="Times New Roman" w:cs="Times New Roman"/>
                      <w:sz w:val="24"/>
                      <w:szCs w:val="24"/>
                    </w:rPr>
                  </w:pPr>
                  <w:r>
                    <w:rPr>
                      <w:rFonts w:ascii="Times New Roman" w:hAnsi="Times New Roman" w:cs="Times New Roman"/>
                      <w:sz w:val="24"/>
                      <w:szCs w:val="24"/>
                    </w:rPr>
                    <w:t>Средний мозг</w:t>
                  </w:r>
                </w:p>
              </w:tc>
              <w:tc>
                <w:tcPr>
                  <w:tcW w:w="2172" w:type="dxa"/>
                </w:tcPr>
                <w:p w:rsidR="00FD7226" w:rsidRDefault="00FD7226" w:rsidP="00F369A7">
                  <w:pPr>
                    <w:contextualSpacing/>
                    <w:rPr>
                      <w:rFonts w:ascii="Times New Roman" w:hAnsi="Times New Roman" w:cs="Times New Roman"/>
                      <w:sz w:val="24"/>
                      <w:szCs w:val="24"/>
                    </w:rPr>
                  </w:pPr>
                </w:p>
              </w:tc>
              <w:tc>
                <w:tcPr>
                  <w:tcW w:w="2172" w:type="dxa"/>
                </w:tcPr>
                <w:p w:rsidR="00FD7226" w:rsidRDefault="00FD7226" w:rsidP="00F369A7">
                  <w:pPr>
                    <w:contextualSpacing/>
                    <w:rPr>
                      <w:rFonts w:ascii="Times New Roman" w:hAnsi="Times New Roman" w:cs="Times New Roman"/>
                      <w:sz w:val="24"/>
                      <w:szCs w:val="24"/>
                    </w:rPr>
                  </w:pPr>
                </w:p>
              </w:tc>
            </w:tr>
            <w:tr w:rsidR="00FD7226" w:rsidTr="00F369A7">
              <w:tc>
                <w:tcPr>
                  <w:tcW w:w="2172" w:type="dxa"/>
                </w:tcPr>
                <w:p w:rsidR="00FD7226" w:rsidRDefault="00FD7226" w:rsidP="00F369A7">
                  <w:pPr>
                    <w:contextualSpacing/>
                    <w:rPr>
                      <w:rFonts w:ascii="Times New Roman" w:hAnsi="Times New Roman" w:cs="Times New Roman"/>
                      <w:sz w:val="24"/>
                      <w:szCs w:val="24"/>
                    </w:rPr>
                  </w:pPr>
                  <w:r>
                    <w:rPr>
                      <w:rFonts w:ascii="Times New Roman" w:hAnsi="Times New Roman" w:cs="Times New Roman"/>
                      <w:sz w:val="24"/>
                      <w:szCs w:val="24"/>
                    </w:rPr>
                    <w:t>Промежуточный мозг</w:t>
                  </w:r>
                </w:p>
              </w:tc>
              <w:tc>
                <w:tcPr>
                  <w:tcW w:w="2172" w:type="dxa"/>
                </w:tcPr>
                <w:p w:rsidR="00FD7226" w:rsidRDefault="00FD7226" w:rsidP="00F369A7">
                  <w:pPr>
                    <w:contextualSpacing/>
                    <w:rPr>
                      <w:rFonts w:ascii="Times New Roman" w:hAnsi="Times New Roman" w:cs="Times New Roman"/>
                      <w:sz w:val="24"/>
                      <w:szCs w:val="24"/>
                    </w:rPr>
                  </w:pPr>
                </w:p>
              </w:tc>
              <w:tc>
                <w:tcPr>
                  <w:tcW w:w="2172" w:type="dxa"/>
                </w:tcPr>
                <w:p w:rsidR="00FD7226" w:rsidRDefault="00FD7226" w:rsidP="00F369A7">
                  <w:pPr>
                    <w:contextualSpacing/>
                    <w:rPr>
                      <w:rFonts w:ascii="Times New Roman" w:hAnsi="Times New Roman" w:cs="Times New Roman"/>
                      <w:sz w:val="24"/>
                      <w:szCs w:val="24"/>
                    </w:rPr>
                  </w:pPr>
                </w:p>
              </w:tc>
            </w:tr>
            <w:tr w:rsidR="00FD7226" w:rsidTr="00F369A7">
              <w:tc>
                <w:tcPr>
                  <w:tcW w:w="2172" w:type="dxa"/>
                </w:tcPr>
                <w:p w:rsidR="00FD7226" w:rsidRDefault="00FD7226" w:rsidP="00F369A7">
                  <w:pPr>
                    <w:contextualSpacing/>
                    <w:rPr>
                      <w:rFonts w:ascii="Times New Roman" w:hAnsi="Times New Roman" w:cs="Times New Roman"/>
                      <w:sz w:val="24"/>
                      <w:szCs w:val="24"/>
                    </w:rPr>
                  </w:pPr>
                  <w:r>
                    <w:rPr>
                      <w:rFonts w:ascii="Times New Roman" w:hAnsi="Times New Roman" w:cs="Times New Roman"/>
                      <w:sz w:val="24"/>
                      <w:szCs w:val="24"/>
                    </w:rPr>
                    <w:t>Продолговатый мозг</w:t>
                  </w:r>
                </w:p>
              </w:tc>
              <w:tc>
                <w:tcPr>
                  <w:tcW w:w="2172" w:type="dxa"/>
                </w:tcPr>
                <w:p w:rsidR="00FD7226" w:rsidRDefault="00FD7226" w:rsidP="00F369A7">
                  <w:pPr>
                    <w:contextualSpacing/>
                    <w:rPr>
                      <w:rFonts w:ascii="Times New Roman" w:hAnsi="Times New Roman" w:cs="Times New Roman"/>
                      <w:sz w:val="24"/>
                      <w:szCs w:val="24"/>
                    </w:rPr>
                  </w:pPr>
                </w:p>
              </w:tc>
              <w:tc>
                <w:tcPr>
                  <w:tcW w:w="2172" w:type="dxa"/>
                </w:tcPr>
                <w:p w:rsidR="00FD7226" w:rsidRDefault="00FD7226" w:rsidP="00F369A7">
                  <w:pPr>
                    <w:contextualSpacing/>
                    <w:rPr>
                      <w:rFonts w:ascii="Times New Roman" w:hAnsi="Times New Roman" w:cs="Times New Roman"/>
                      <w:sz w:val="24"/>
                      <w:szCs w:val="24"/>
                    </w:rPr>
                  </w:pPr>
                </w:p>
              </w:tc>
            </w:tr>
            <w:tr w:rsidR="00FD7226" w:rsidTr="00F369A7">
              <w:tc>
                <w:tcPr>
                  <w:tcW w:w="2172" w:type="dxa"/>
                </w:tcPr>
                <w:p w:rsidR="00FD7226" w:rsidRDefault="00FD7226" w:rsidP="00F369A7">
                  <w:pPr>
                    <w:contextualSpacing/>
                    <w:rPr>
                      <w:rFonts w:ascii="Times New Roman" w:hAnsi="Times New Roman" w:cs="Times New Roman"/>
                      <w:sz w:val="24"/>
                      <w:szCs w:val="24"/>
                    </w:rPr>
                  </w:pPr>
                  <w:r>
                    <w:rPr>
                      <w:rFonts w:ascii="Times New Roman" w:hAnsi="Times New Roman" w:cs="Times New Roman"/>
                      <w:sz w:val="24"/>
                      <w:szCs w:val="24"/>
                    </w:rPr>
                    <w:t>Мозжечок</w:t>
                  </w:r>
                </w:p>
              </w:tc>
              <w:tc>
                <w:tcPr>
                  <w:tcW w:w="2172" w:type="dxa"/>
                </w:tcPr>
                <w:p w:rsidR="00FD7226" w:rsidRDefault="00FD7226" w:rsidP="00F369A7">
                  <w:pPr>
                    <w:contextualSpacing/>
                    <w:rPr>
                      <w:rFonts w:ascii="Times New Roman" w:hAnsi="Times New Roman" w:cs="Times New Roman"/>
                      <w:sz w:val="24"/>
                      <w:szCs w:val="24"/>
                    </w:rPr>
                  </w:pPr>
                </w:p>
              </w:tc>
              <w:tc>
                <w:tcPr>
                  <w:tcW w:w="2172" w:type="dxa"/>
                </w:tcPr>
                <w:p w:rsidR="00FD7226" w:rsidRDefault="00FD7226" w:rsidP="00F369A7">
                  <w:pPr>
                    <w:contextualSpacing/>
                    <w:rPr>
                      <w:rFonts w:ascii="Times New Roman" w:hAnsi="Times New Roman" w:cs="Times New Roman"/>
                      <w:sz w:val="24"/>
                      <w:szCs w:val="24"/>
                    </w:rPr>
                  </w:pPr>
                </w:p>
              </w:tc>
            </w:tr>
          </w:tbl>
          <w:p w:rsidR="006F5541" w:rsidRDefault="006F5541" w:rsidP="008728B7">
            <w:pPr>
              <w:contextualSpacing/>
              <w:rPr>
                <w:rFonts w:ascii="Times New Roman" w:hAnsi="Times New Roman" w:cs="Times New Roman"/>
                <w:sz w:val="24"/>
                <w:szCs w:val="24"/>
              </w:rPr>
            </w:pPr>
          </w:p>
        </w:tc>
      </w:tr>
      <w:tr w:rsidR="006F5541" w:rsidTr="006F5541">
        <w:tc>
          <w:tcPr>
            <w:tcW w:w="1187" w:type="dxa"/>
            <w:vMerge/>
          </w:tcPr>
          <w:p w:rsidR="006F5541" w:rsidRDefault="006F5541" w:rsidP="008728B7">
            <w:pPr>
              <w:contextualSpacing/>
              <w:jc w:val="center"/>
              <w:rPr>
                <w:rFonts w:ascii="Times New Roman" w:hAnsi="Times New Roman" w:cs="Times New Roman"/>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2625" w:type="dxa"/>
            <w:vMerge w:val="restart"/>
          </w:tcPr>
          <w:p w:rsidR="006F5541" w:rsidRPr="00511051"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Вершинина Елена Викторовна</w:t>
            </w:r>
          </w:p>
          <w:p w:rsidR="006F5541" w:rsidRDefault="006F5541" w:rsidP="006F5541">
            <w:pPr>
              <w:contextualSpacing/>
              <w:rPr>
                <w:rFonts w:ascii="Times New Roman" w:hAnsi="Times New Roman" w:cs="Times New Roman"/>
                <w:b/>
                <w:sz w:val="20"/>
                <w:szCs w:val="20"/>
              </w:rPr>
            </w:pPr>
            <w:r w:rsidRPr="00511051">
              <w:rPr>
                <w:rFonts w:ascii="Times New Roman" w:hAnsi="Times New Roman" w:cs="Times New Roman"/>
                <w:b/>
                <w:sz w:val="20"/>
                <w:szCs w:val="20"/>
              </w:rPr>
              <w:t xml:space="preserve">Прошу предоставить ответы на </w:t>
            </w:r>
            <w:proofErr w:type="spellStart"/>
            <w:r w:rsidRPr="00511051">
              <w:rPr>
                <w:rFonts w:ascii="Times New Roman" w:hAnsi="Times New Roman" w:cs="Times New Roman"/>
                <w:b/>
                <w:sz w:val="20"/>
                <w:szCs w:val="20"/>
                <w:lang w:val="en-US"/>
              </w:rPr>
              <w:t>WhatsApp</w:t>
            </w:r>
            <w:proofErr w:type="spellEnd"/>
            <w:r w:rsidRPr="00511051">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8-</w:t>
            </w:r>
            <w:r w:rsidRPr="00F12DE2">
              <w:rPr>
                <w:rFonts w:ascii="Times New Roman" w:hAnsi="Times New Roman" w:cs="Times New Roman"/>
                <w:b/>
                <w:sz w:val="20"/>
                <w:szCs w:val="20"/>
              </w:rPr>
              <w:t>950</w:t>
            </w:r>
            <w:r>
              <w:rPr>
                <w:rFonts w:ascii="Times New Roman" w:hAnsi="Times New Roman" w:cs="Times New Roman"/>
                <w:b/>
                <w:sz w:val="20"/>
                <w:szCs w:val="20"/>
              </w:rPr>
              <w:t>-</w:t>
            </w:r>
            <w:r w:rsidRPr="00F12DE2">
              <w:rPr>
                <w:rFonts w:ascii="Times New Roman" w:hAnsi="Times New Roman" w:cs="Times New Roman"/>
                <w:b/>
                <w:sz w:val="20"/>
                <w:szCs w:val="20"/>
              </w:rPr>
              <w:t>655</w:t>
            </w:r>
            <w:r>
              <w:rPr>
                <w:rFonts w:ascii="Times New Roman" w:hAnsi="Times New Roman" w:cs="Times New Roman"/>
                <w:b/>
                <w:sz w:val="20"/>
                <w:szCs w:val="20"/>
              </w:rPr>
              <w:t>-</w:t>
            </w:r>
            <w:r w:rsidRPr="00F12DE2">
              <w:rPr>
                <w:rFonts w:ascii="Times New Roman" w:hAnsi="Times New Roman" w:cs="Times New Roman"/>
                <w:b/>
                <w:sz w:val="20"/>
                <w:szCs w:val="20"/>
              </w:rPr>
              <w:t>58</w:t>
            </w:r>
            <w:r>
              <w:rPr>
                <w:rFonts w:ascii="Times New Roman" w:hAnsi="Times New Roman" w:cs="Times New Roman"/>
                <w:b/>
                <w:sz w:val="20"/>
                <w:szCs w:val="20"/>
              </w:rPr>
              <w:t>-</w:t>
            </w:r>
            <w:r w:rsidRPr="00F12DE2">
              <w:rPr>
                <w:rFonts w:ascii="Times New Roman" w:hAnsi="Times New Roman" w:cs="Times New Roman"/>
                <w:b/>
                <w:sz w:val="20"/>
                <w:szCs w:val="20"/>
              </w:rPr>
              <w:t>84</w:t>
            </w:r>
            <w:r>
              <w:rPr>
                <w:rFonts w:ascii="Times New Roman" w:hAnsi="Times New Roman" w:cs="Times New Roman"/>
                <w:b/>
                <w:sz w:val="20"/>
                <w:szCs w:val="20"/>
              </w:rPr>
              <w:t xml:space="preserve">, </w:t>
            </w:r>
            <w:r w:rsidRPr="00511051">
              <w:rPr>
                <w:rFonts w:ascii="Times New Roman" w:hAnsi="Times New Roman" w:cs="Times New Roman"/>
                <w:b/>
                <w:sz w:val="20"/>
                <w:szCs w:val="20"/>
              </w:rPr>
              <w:t>указать ФИ, класс</w:t>
            </w:r>
          </w:p>
        </w:tc>
        <w:tc>
          <w:tcPr>
            <w:tcW w:w="2275" w:type="dxa"/>
          </w:tcPr>
          <w:p w:rsidR="006F5541" w:rsidRDefault="0049640A" w:rsidP="008728B7">
            <w:pPr>
              <w:contextualSpacing/>
              <w:rPr>
                <w:rFonts w:ascii="Times New Roman" w:hAnsi="Times New Roman" w:cs="Times New Roman"/>
                <w:sz w:val="24"/>
                <w:szCs w:val="24"/>
              </w:rPr>
            </w:pPr>
            <w:r>
              <w:rPr>
                <w:rFonts w:ascii="Times New Roman" w:hAnsi="Times New Roman" w:cs="Times New Roman"/>
                <w:sz w:val="24"/>
                <w:szCs w:val="24"/>
              </w:rPr>
              <w:t>Действительные причастия прошедшего времени</w:t>
            </w:r>
          </w:p>
        </w:tc>
        <w:tc>
          <w:tcPr>
            <w:tcW w:w="6621" w:type="dxa"/>
          </w:tcPr>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Действительные причастия прошедшего времени образуются от основ неопределённой формы глагола при помощи  суффиксов –    -</w:t>
            </w:r>
            <w:proofErr w:type="spellStart"/>
            <w:r>
              <w:rPr>
                <w:rFonts w:ascii="Times New Roman" w:hAnsi="Times New Roman" w:cs="Times New Roman"/>
                <w:sz w:val="24"/>
                <w:szCs w:val="24"/>
              </w:rPr>
              <w:t>в</w:t>
            </w:r>
            <w:proofErr w:type="gramStart"/>
            <w:r>
              <w:rPr>
                <w:rFonts w:ascii="Times New Roman" w:hAnsi="Times New Roman" w:cs="Times New Roman"/>
                <w:sz w:val="24"/>
                <w:szCs w:val="24"/>
              </w:rPr>
              <w:t>ш</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w:t>
            </w:r>
            <w:proofErr w:type="spellStart"/>
            <w:r>
              <w:rPr>
                <w:rFonts w:ascii="Times New Roman" w:hAnsi="Times New Roman" w:cs="Times New Roman"/>
                <w:sz w:val="24"/>
                <w:szCs w:val="24"/>
              </w:rPr>
              <w:t>ш</w:t>
            </w:r>
            <w:proofErr w:type="spellEnd"/>
            <w:r>
              <w:rPr>
                <w:rFonts w:ascii="Times New Roman" w:hAnsi="Times New Roman" w:cs="Times New Roman"/>
                <w:sz w:val="24"/>
                <w:szCs w:val="24"/>
              </w:rPr>
              <w:t>-.</w:t>
            </w:r>
          </w:p>
          <w:p w:rsidR="0049640A" w:rsidRDefault="0049640A" w:rsidP="0049640A">
            <w:pPr>
              <w:contextualSpacing/>
              <w:rPr>
                <w:rFonts w:ascii="Times New Roman" w:hAnsi="Times New Roman" w:cs="Times New Roman"/>
                <w:sz w:val="24"/>
                <w:szCs w:val="24"/>
              </w:rPr>
            </w:pPr>
            <w:r>
              <w:rPr>
                <w:rFonts w:ascii="Times New Roman" w:hAnsi="Times New Roman" w:cs="Times New Roman"/>
                <w:sz w:val="24"/>
                <w:szCs w:val="24"/>
              </w:rPr>
              <w:t xml:space="preserve">Суффикс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в</w:t>
            </w:r>
            <w:proofErr w:type="gramEnd"/>
            <w:r>
              <w:rPr>
                <w:rFonts w:ascii="Times New Roman" w:hAnsi="Times New Roman" w:cs="Times New Roman"/>
                <w:sz w:val="24"/>
                <w:szCs w:val="24"/>
              </w:rPr>
              <w:t>ш</w:t>
            </w:r>
            <w:proofErr w:type="spellEnd"/>
            <w:r>
              <w:rPr>
                <w:rFonts w:ascii="Times New Roman" w:hAnsi="Times New Roman" w:cs="Times New Roman"/>
                <w:sz w:val="24"/>
                <w:szCs w:val="24"/>
              </w:rPr>
              <w:t>- присоединяется к основам, которые оканчиваются на гласную, а суффикс –</w:t>
            </w:r>
            <w:proofErr w:type="spellStart"/>
            <w:r>
              <w:rPr>
                <w:rFonts w:ascii="Times New Roman" w:hAnsi="Times New Roman" w:cs="Times New Roman"/>
                <w:sz w:val="24"/>
                <w:szCs w:val="24"/>
              </w:rPr>
              <w:t>ш</w:t>
            </w:r>
            <w:proofErr w:type="spellEnd"/>
            <w:r>
              <w:rPr>
                <w:rFonts w:ascii="Times New Roman" w:hAnsi="Times New Roman" w:cs="Times New Roman"/>
                <w:sz w:val="24"/>
                <w:szCs w:val="24"/>
              </w:rPr>
              <w:t>- присоединяется к основам, которые оканчиваются на согласную.</w:t>
            </w:r>
          </w:p>
          <w:p w:rsidR="0049640A" w:rsidRDefault="0049640A" w:rsidP="0049640A">
            <w:pPr>
              <w:contextualSpacing/>
              <w:rPr>
                <w:rFonts w:ascii="Times New Roman" w:hAnsi="Times New Roman" w:cs="Times New Roman"/>
                <w:sz w:val="24"/>
                <w:szCs w:val="24"/>
              </w:rPr>
            </w:pPr>
            <w:r w:rsidRPr="00FB21EB">
              <w:rPr>
                <w:rFonts w:ascii="Times New Roman" w:hAnsi="Times New Roman" w:cs="Times New Roman"/>
                <w:sz w:val="24"/>
                <w:szCs w:val="24"/>
                <w:u w:val="single"/>
              </w:rPr>
              <w:t>Тая</w:t>
            </w:r>
            <w:r>
              <w:rPr>
                <w:rFonts w:ascii="Times New Roman" w:hAnsi="Times New Roman" w:cs="Times New Roman"/>
                <w:sz w:val="24"/>
                <w:szCs w:val="24"/>
              </w:rPr>
              <w:t>ть – та</w:t>
            </w:r>
            <w:r w:rsidRPr="00FB21EB">
              <w:rPr>
                <w:rFonts w:ascii="Times New Roman" w:hAnsi="Times New Roman" w:cs="Times New Roman"/>
                <w:sz w:val="24"/>
                <w:szCs w:val="24"/>
                <w:u w:val="single"/>
              </w:rPr>
              <w:t>явш</w:t>
            </w:r>
            <w:r>
              <w:rPr>
                <w:rFonts w:ascii="Times New Roman" w:hAnsi="Times New Roman" w:cs="Times New Roman"/>
                <w:sz w:val="24"/>
                <w:szCs w:val="24"/>
              </w:rPr>
              <w:t xml:space="preserve">ий, </w:t>
            </w:r>
            <w:r w:rsidRPr="00FB21EB">
              <w:rPr>
                <w:rFonts w:ascii="Times New Roman" w:hAnsi="Times New Roman" w:cs="Times New Roman"/>
                <w:sz w:val="24"/>
                <w:szCs w:val="24"/>
                <w:u w:val="single"/>
              </w:rPr>
              <w:t>нес</w:t>
            </w:r>
            <w:r>
              <w:rPr>
                <w:rFonts w:ascii="Times New Roman" w:hAnsi="Times New Roman" w:cs="Times New Roman"/>
                <w:sz w:val="24"/>
                <w:szCs w:val="24"/>
              </w:rPr>
              <w:t>ти – нё</w:t>
            </w:r>
            <w:r w:rsidRPr="00FB21EB">
              <w:rPr>
                <w:rFonts w:ascii="Times New Roman" w:hAnsi="Times New Roman" w:cs="Times New Roman"/>
                <w:sz w:val="24"/>
                <w:szCs w:val="24"/>
                <w:u w:val="single"/>
              </w:rPr>
              <w:t>сш</w:t>
            </w:r>
            <w:r>
              <w:rPr>
                <w:rFonts w:ascii="Times New Roman" w:hAnsi="Times New Roman" w:cs="Times New Roman"/>
                <w:sz w:val="24"/>
                <w:szCs w:val="24"/>
              </w:rPr>
              <w:t>ий.</w:t>
            </w:r>
          </w:p>
          <w:p w:rsidR="0049640A" w:rsidRPr="00BB18D0" w:rsidRDefault="0049640A" w:rsidP="0049640A">
            <w:pPr>
              <w:contextualSpacing/>
              <w:rPr>
                <w:rFonts w:ascii="Times New Roman" w:hAnsi="Times New Roman" w:cs="Times New Roman"/>
                <w:b/>
                <w:sz w:val="24"/>
                <w:szCs w:val="24"/>
              </w:rPr>
            </w:pPr>
            <w:r w:rsidRPr="00BB18D0">
              <w:rPr>
                <w:rFonts w:ascii="Times New Roman" w:hAnsi="Times New Roman" w:cs="Times New Roman"/>
                <w:b/>
                <w:sz w:val="24"/>
                <w:szCs w:val="24"/>
              </w:rPr>
              <w:t>Словарная работа.</w:t>
            </w:r>
          </w:p>
          <w:p w:rsidR="0049640A" w:rsidRDefault="0049640A" w:rsidP="0049640A">
            <w:pPr>
              <w:contextualSpacing/>
              <w:rPr>
                <w:rFonts w:ascii="Times New Roman" w:hAnsi="Times New Roman" w:cs="Times New Roman"/>
                <w:sz w:val="24"/>
                <w:szCs w:val="24"/>
              </w:rPr>
            </w:pPr>
            <w:proofErr w:type="spellStart"/>
            <w:r>
              <w:rPr>
                <w:rFonts w:ascii="Times New Roman" w:hAnsi="Times New Roman" w:cs="Times New Roman"/>
                <w:sz w:val="24"/>
                <w:szCs w:val="24"/>
              </w:rPr>
              <w:t>прибЫвший</w:t>
            </w:r>
            <w:proofErr w:type="spellEnd"/>
            <w:r>
              <w:rPr>
                <w:rFonts w:ascii="Times New Roman" w:hAnsi="Times New Roman" w:cs="Times New Roman"/>
                <w:sz w:val="24"/>
                <w:szCs w:val="24"/>
              </w:rPr>
              <w:t>, повлёкший, увядший.</w:t>
            </w:r>
          </w:p>
          <w:p w:rsidR="006F5541" w:rsidRDefault="0049640A" w:rsidP="0049640A">
            <w:pPr>
              <w:contextualSpacing/>
              <w:rPr>
                <w:rFonts w:ascii="Times New Roman" w:hAnsi="Times New Roman" w:cs="Times New Roman"/>
                <w:sz w:val="24"/>
                <w:szCs w:val="24"/>
              </w:rPr>
            </w:pPr>
            <w:r w:rsidRPr="00270B10">
              <w:rPr>
                <w:rFonts w:ascii="Times New Roman" w:hAnsi="Times New Roman" w:cs="Times New Roman"/>
                <w:b/>
                <w:sz w:val="24"/>
                <w:szCs w:val="24"/>
              </w:rPr>
              <w:t>Задание:</w:t>
            </w:r>
            <w:r w:rsidR="009723A2">
              <w:rPr>
                <w:rFonts w:ascii="Times New Roman" w:hAnsi="Times New Roman" w:cs="Times New Roman"/>
                <w:b/>
                <w:sz w:val="24"/>
                <w:szCs w:val="24"/>
              </w:rPr>
              <w:t xml:space="preserve"> </w:t>
            </w:r>
            <w:r>
              <w:rPr>
                <w:rFonts w:ascii="Times New Roman" w:hAnsi="Times New Roman" w:cs="Times New Roman"/>
                <w:sz w:val="24"/>
                <w:szCs w:val="24"/>
              </w:rPr>
              <w:t>стр. 46, упр. 95</w:t>
            </w:r>
          </w:p>
        </w:tc>
      </w:tr>
      <w:tr w:rsidR="006F5541" w:rsidTr="006F5541">
        <w:tc>
          <w:tcPr>
            <w:tcW w:w="1187" w:type="dxa"/>
            <w:vMerge/>
          </w:tcPr>
          <w:p w:rsidR="006F5541" w:rsidRDefault="006F5541" w:rsidP="008728B7">
            <w:pPr>
              <w:contextualSpacing/>
              <w:jc w:val="center"/>
              <w:rPr>
                <w:rFonts w:ascii="Times New Roman" w:hAnsi="Times New Roman" w:cs="Times New Roman"/>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2625" w:type="dxa"/>
            <w:vMerge/>
          </w:tcPr>
          <w:p w:rsidR="006F5541" w:rsidRDefault="006F5541" w:rsidP="008728B7">
            <w:pPr>
              <w:contextualSpacing/>
              <w:rPr>
                <w:rFonts w:ascii="Times New Roman" w:hAnsi="Times New Roman" w:cs="Times New Roman"/>
                <w:sz w:val="20"/>
                <w:szCs w:val="20"/>
                <w:u w:val="single"/>
              </w:rPr>
            </w:pPr>
          </w:p>
        </w:tc>
        <w:tc>
          <w:tcPr>
            <w:tcW w:w="2275" w:type="dxa"/>
          </w:tcPr>
          <w:p w:rsidR="006F5541" w:rsidRDefault="009723A2" w:rsidP="008728B7">
            <w:pPr>
              <w:contextualSpacing/>
              <w:rPr>
                <w:rFonts w:ascii="Times New Roman" w:hAnsi="Times New Roman" w:cs="Times New Roman"/>
                <w:sz w:val="24"/>
                <w:szCs w:val="24"/>
              </w:rPr>
            </w:pPr>
            <w:r>
              <w:rPr>
                <w:rFonts w:ascii="Times New Roman" w:hAnsi="Times New Roman" w:cs="Times New Roman"/>
                <w:sz w:val="24"/>
                <w:szCs w:val="24"/>
              </w:rPr>
              <w:t>Страдательные причастия настоящего времени. Гласные в суффиксах страдательных причастий настоящего времени</w:t>
            </w:r>
          </w:p>
        </w:tc>
        <w:tc>
          <w:tcPr>
            <w:tcW w:w="6621" w:type="dxa"/>
          </w:tcPr>
          <w:p w:rsidR="009723A2" w:rsidRDefault="009723A2" w:rsidP="009723A2">
            <w:pPr>
              <w:contextualSpacing/>
              <w:rPr>
                <w:rFonts w:ascii="Times New Roman" w:hAnsi="Times New Roman" w:cs="Times New Roman"/>
                <w:sz w:val="24"/>
                <w:szCs w:val="24"/>
              </w:rPr>
            </w:pPr>
            <w:r>
              <w:rPr>
                <w:rFonts w:ascii="Times New Roman" w:hAnsi="Times New Roman" w:cs="Times New Roman"/>
                <w:sz w:val="24"/>
                <w:szCs w:val="24"/>
              </w:rPr>
              <w:t xml:space="preserve">Страдательные причастия настоящего времени образуются от основ настоящего времени переходных глаголов несовершенного вида при помощи суффиксов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м-, -</w:t>
            </w:r>
            <w:proofErr w:type="spellStart"/>
            <w:r>
              <w:rPr>
                <w:rFonts w:ascii="Times New Roman" w:hAnsi="Times New Roman" w:cs="Times New Roman"/>
                <w:sz w:val="24"/>
                <w:szCs w:val="24"/>
              </w:rPr>
              <w:t>ом</w:t>
            </w:r>
            <w:proofErr w:type="spellEnd"/>
            <w:r>
              <w:rPr>
                <w:rFonts w:ascii="Times New Roman" w:hAnsi="Times New Roman" w:cs="Times New Roman"/>
                <w:sz w:val="24"/>
                <w:szCs w:val="24"/>
              </w:rPr>
              <w:t xml:space="preserve">- (от глаголов </w:t>
            </w:r>
            <w:r>
              <w:rPr>
                <w:rFonts w:ascii="Times New Roman" w:hAnsi="Times New Roman" w:cs="Times New Roman"/>
                <w:sz w:val="24"/>
                <w:szCs w:val="24"/>
                <w:lang w:val="en-US"/>
              </w:rPr>
              <w:t>I</w:t>
            </w:r>
            <w:r>
              <w:rPr>
                <w:rFonts w:ascii="Times New Roman" w:hAnsi="Times New Roman" w:cs="Times New Roman"/>
                <w:sz w:val="24"/>
                <w:szCs w:val="24"/>
              </w:rPr>
              <w:t xml:space="preserve">спряжения) и –им- (от глаголов </w:t>
            </w:r>
            <w:r>
              <w:rPr>
                <w:rFonts w:ascii="Times New Roman" w:hAnsi="Times New Roman" w:cs="Times New Roman"/>
                <w:sz w:val="24"/>
                <w:szCs w:val="24"/>
                <w:lang w:val="en-US"/>
              </w:rPr>
              <w:t>II</w:t>
            </w:r>
            <w:r>
              <w:rPr>
                <w:rFonts w:ascii="Times New Roman" w:hAnsi="Times New Roman" w:cs="Times New Roman"/>
                <w:sz w:val="24"/>
                <w:szCs w:val="24"/>
              </w:rPr>
              <w:t>спряжения).</w:t>
            </w:r>
          </w:p>
          <w:p w:rsidR="006F5541" w:rsidRDefault="009723A2" w:rsidP="009723A2">
            <w:pPr>
              <w:contextualSpacing/>
              <w:rPr>
                <w:rFonts w:ascii="Times New Roman" w:hAnsi="Times New Roman" w:cs="Times New Roman"/>
                <w:sz w:val="24"/>
                <w:szCs w:val="24"/>
              </w:rPr>
            </w:pPr>
            <w:r w:rsidRPr="00270B10">
              <w:rPr>
                <w:rFonts w:ascii="Times New Roman" w:hAnsi="Times New Roman" w:cs="Times New Roman"/>
                <w:b/>
                <w:sz w:val="24"/>
                <w:szCs w:val="24"/>
              </w:rPr>
              <w:t>Задание:</w:t>
            </w:r>
            <w:r>
              <w:rPr>
                <w:rFonts w:ascii="Times New Roman" w:hAnsi="Times New Roman" w:cs="Times New Roman"/>
                <w:b/>
                <w:sz w:val="24"/>
                <w:szCs w:val="24"/>
              </w:rPr>
              <w:t xml:space="preserve"> </w:t>
            </w:r>
            <w:r>
              <w:rPr>
                <w:rFonts w:ascii="Times New Roman" w:hAnsi="Times New Roman" w:cs="Times New Roman"/>
                <w:sz w:val="24"/>
                <w:szCs w:val="24"/>
              </w:rPr>
              <w:t>стр. 50, упр. 102,103; стр.51, упр.105</w:t>
            </w:r>
          </w:p>
        </w:tc>
      </w:tr>
      <w:tr w:rsidR="006F5541" w:rsidTr="006F5541">
        <w:tc>
          <w:tcPr>
            <w:tcW w:w="1187" w:type="dxa"/>
            <w:vMerge/>
          </w:tcPr>
          <w:p w:rsidR="006F5541" w:rsidRDefault="006F5541" w:rsidP="008728B7">
            <w:pPr>
              <w:contextualSpacing/>
              <w:jc w:val="center"/>
              <w:rPr>
                <w:rFonts w:ascii="Times New Roman" w:hAnsi="Times New Roman" w:cs="Times New Roman"/>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География</w:t>
            </w:r>
          </w:p>
        </w:tc>
        <w:tc>
          <w:tcPr>
            <w:tcW w:w="2625" w:type="dxa"/>
          </w:tcPr>
          <w:p w:rsidR="006F5541" w:rsidRPr="00E51A85" w:rsidRDefault="006F5541" w:rsidP="006F554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75" w:type="dxa"/>
          </w:tcPr>
          <w:p w:rsidR="006F5541" w:rsidRDefault="00AB1039" w:rsidP="008728B7">
            <w:pPr>
              <w:contextualSpacing/>
              <w:rPr>
                <w:rFonts w:ascii="Times New Roman" w:hAnsi="Times New Roman" w:cs="Times New Roman"/>
                <w:sz w:val="24"/>
                <w:szCs w:val="24"/>
              </w:rPr>
            </w:pPr>
            <w:r>
              <w:rPr>
                <w:rFonts w:ascii="Times New Roman" w:hAnsi="Times New Roman" w:cs="Times New Roman"/>
                <w:sz w:val="24"/>
                <w:szCs w:val="24"/>
              </w:rPr>
              <w:t>Наш «демографический портрет»</w:t>
            </w:r>
          </w:p>
        </w:tc>
        <w:tc>
          <w:tcPr>
            <w:tcW w:w="6621" w:type="dxa"/>
          </w:tcPr>
          <w:p w:rsidR="00AB1039" w:rsidRDefault="00AB1039" w:rsidP="00AB1039">
            <w:pPr>
              <w:contextualSpacing/>
              <w:rPr>
                <w:rFonts w:ascii="Times New Roman" w:hAnsi="Times New Roman" w:cs="Times New Roman"/>
                <w:sz w:val="24"/>
                <w:szCs w:val="24"/>
              </w:rPr>
            </w:pPr>
            <w:r w:rsidRPr="008E120F">
              <w:rPr>
                <w:rFonts w:ascii="Times New Roman" w:hAnsi="Times New Roman" w:cs="Times New Roman"/>
                <w:sz w:val="24"/>
                <w:szCs w:val="24"/>
              </w:rPr>
              <w:t xml:space="preserve">Учебник География. 8 класс. А.И.Алексеев «Полярная звезда» можно скачать по ссылке: </w:t>
            </w:r>
            <w:hyperlink r:id="rId17" w:history="1">
              <w:r w:rsidRPr="00D207DF">
                <w:rPr>
                  <w:rStyle w:val="a4"/>
                  <w:rFonts w:ascii="Times New Roman" w:hAnsi="Times New Roman" w:cs="Times New Roman"/>
                  <w:sz w:val="24"/>
                  <w:szCs w:val="24"/>
                </w:rPr>
                <w:t>https://s.11klasov.net/6841-geografija-8-klass-alekseev-ai-i-dr.html</w:t>
              </w:r>
            </w:hyperlink>
          </w:p>
          <w:p w:rsidR="00AB1039" w:rsidRPr="008E120F" w:rsidRDefault="00AB1039" w:rsidP="00AB1039">
            <w:pPr>
              <w:contextualSpacing/>
              <w:rPr>
                <w:rFonts w:ascii="Times New Roman" w:hAnsi="Times New Roman" w:cs="Times New Roman"/>
                <w:sz w:val="24"/>
                <w:szCs w:val="24"/>
              </w:rPr>
            </w:pPr>
          </w:p>
          <w:p w:rsidR="00AB1039" w:rsidRPr="008E120F"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Прочитать §12</w:t>
            </w:r>
            <w:r w:rsidRPr="008E120F">
              <w:rPr>
                <w:rFonts w:ascii="Times New Roman" w:hAnsi="Times New Roman" w:cs="Times New Roman"/>
                <w:sz w:val="24"/>
                <w:szCs w:val="24"/>
              </w:rPr>
              <w:t xml:space="preserve"> «</w:t>
            </w:r>
            <w:r>
              <w:rPr>
                <w:rFonts w:ascii="Times New Roman" w:hAnsi="Times New Roman" w:cs="Times New Roman"/>
                <w:sz w:val="24"/>
                <w:szCs w:val="24"/>
              </w:rPr>
              <w:t>Наш «демографический портрет</w:t>
            </w:r>
            <w:r w:rsidRPr="008E120F">
              <w:rPr>
                <w:rFonts w:ascii="Times New Roman" w:hAnsi="Times New Roman" w:cs="Times New Roman"/>
                <w:sz w:val="24"/>
                <w:szCs w:val="24"/>
              </w:rPr>
              <w:t>», письменно ответить на вопросы:</w:t>
            </w:r>
          </w:p>
          <w:p w:rsidR="00AB1039"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 xml:space="preserve">1. Что такое </w:t>
            </w:r>
            <w:r w:rsidRPr="00A073CA">
              <w:rPr>
                <w:rFonts w:ascii="Times New Roman" w:hAnsi="Times New Roman" w:cs="Times New Roman"/>
                <w:b/>
                <w:sz w:val="24"/>
                <w:szCs w:val="24"/>
              </w:rPr>
              <w:t>демографическая ситуация</w:t>
            </w:r>
            <w:r w:rsidRPr="008E120F">
              <w:rPr>
                <w:rFonts w:ascii="Times New Roman" w:hAnsi="Times New Roman" w:cs="Times New Roman"/>
                <w:sz w:val="24"/>
                <w:szCs w:val="24"/>
              </w:rPr>
              <w:t>?</w:t>
            </w:r>
          </w:p>
          <w:p w:rsidR="006F5541" w:rsidRDefault="00AB1039" w:rsidP="00AB1039">
            <w:pPr>
              <w:contextualSpacing/>
              <w:rPr>
                <w:rFonts w:ascii="Times New Roman" w:hAnsi="Times New Roman" w:cs="Times New Roman"/>
                <w:sz w:val="24"/>
                <w:szCs w:val="24"/>
              </w:rPr>
            </w:pPr>
            <w:r>
              <w:rPr>
                <w:rFonts w:ascii="Times New Roman" w:hAnsi="Times New Roman" w:cs="Times New Roman"/>
                <w:sz w:val="24"/>
                <w:szCs w:val="24"/>
              </w:rPr>
              <w:t>2. Что влияет на демографическую ситуацию в регионах России?</w:t>
            </w:r>
          </w:p>
        </w:tc>
      </w:tr>
      <w:tr w:rsidR="006F5541" w:rsidTr="006F5541">
        <w:tc>
          <w:tcPr>
            <w:tcW w:w="1187" w:type="dxa"/>
            <w:vMerge/>
          </w:tcPr>
          <w:p w:rsidR="006F5541" w:rsidRDefault="006F5541" w:rsidP="008728B7">
            <w:pPr>
              <w:contextualSpacing/>
              <w:jc w:val="center"/>
              <w:rPr>
                <w:rFonts w:ascii="Times New Roman" w:hAnsi="Times New Roman" w:cs="Times New Roman"/>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75" w:type="dxa"/>
          </w:tcPr>
          <w:p w:rsidR="006F5541" w:rsidRPr="00AB1039" w:rsidRDefault="00AB1039" w:rsidP="008728B7">
            <w:pPr>
              <w:contextualSpacing/>
              <w:rPr>
                <w:rFonts w:ascii="Times New Roman" w:hAnsi="Times New Roman" w:cs="Times New Roman"/>
                <w:sz w:val="24"/>
                <w:szCs w:val="24"/>
              </w:rPr>
            </w:pPr>
            <w:r w:rsidRPr="00AB1039">
              <w:rPr>
                <w:rFonts w:ascii="Times New Roman" w:hAnsi="Times New Roman" w:cs="Times New Roman"/>
                <w:sz w:val="24"/>
                <w:szCs w:val="24"/>
              </w:rPr>
              <w:t>Таблица вариантов</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Учебник «Алгебра</w:t>
            </w:r>
            <w:proofErr w:type="gramStart"/>
            <w:r>
              <w:rPr>
                <w:rFonts w:ascii="Times New Roman" w:hAnsi="Times New Roman" w:cs="Times New Roman"/>
                <w:b/>
                <w:sz w:val="24"/>
                <w:szCs w:val="24"/>
              </w:rPr>
              <w:t>7</w:t>
            </w:r>
            <w:proofErr w:type="gramEnd"/>
            <w:r>
              <w:rPr>
                <w:rFonts w:ascii="Times New Roman" w:hAnsi="Times New Roman" w:cs="Times New Roman"/>
                <w:b/>
                <w:sz w:val="24"/>
                <w:szCs w:val="24"/>
              </w:rPr>
              <w:t>», автор Ю.М. Колягин и др.</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1. Задача № 702</w:t>
            </w:r>
          </w:p>
          <w:p w:rsidR="006F5541" w:rsidRDefault="00AB1039" w:rsidP="00AB1039">
            <w:pPr>
              <w:contextualSpacing/>
              <w:rPr>
                <w:rFonts w:ascii="Times New Roman" w:hAnsi="Times New Roman" w:cs="Times New Roman"/>
                <w:sz w:val="24"/>
                <w:szCs w:val="24"/>
              </w:rPr>
            </w:pPr>
            <w:r>
              <w:rPr>
                <w:rFonts w:ascii="Times New Roman" w:hAnsi="Times New Roman" w:cs="Times New Roman"/>
                <w:b/>
                <w:sz w:val="24"/>
                <w:szCs w:val="24"/>
              </w:rPr>
              <w:t>2. Задача № 705</w:t>
            </w:r>
          </w:p>
        </w:tc>
      </w:tr>
      <w:tr w:rsidR="006F5541" w:rsidTr="006F5541">
        <w:tc>
          <w:tcPr>
            <w:tcW w:w="1187" w:type="dxa"/>
            <w:vMerge/>
          </w:tcPr>
          <w:p w:rsidR="006F5541" w:rsidRDefault="006F5541" w:rsidP="008728B7">
            <w:pPr>
              <w:contextualSpacing/>
              <w:jc w:val="center"/>
              <w:rPr>
                <w:rFonts w:ascii="Times New Roman" w:hAnsi="Times New Roman" w:cs="Times New Roman"/>
                <w:sz w:val="24"/>
                <w:szCs w:val="24"/>
              </w:rPr>
            </w:pPr>
          </w:p>
        </w:tc>
        <w:tc>
          <w:tcPr>
            <w:tcW w:w="970" w:type="dxa"/>
          </w:tcPr>
          <w:p w:rsidR="006F5541" w:rsidRDefault="006F5541" w:rsidP="008728B7">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936" w:type="dxa"/>
          </w:tcPr>
          <w:p w:rsidR="006F5541" w:rsidRDefault="006F5541" w:rsidP="008728B7">
            <w:pPr>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2625" w:type="dxa"/>
          </w:tcPr>
          <w:p w:rsidR="006F5541" w:rsidRPr="00E51A85" w:rsidRDefault="006F5541" w:rsidP="006F5541">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6F5541" w:rsidRDefault="006F5541" w:rsidP="006F554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6F5541" w:rsidRDefault="006F5541" w:rsidP="006F554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w:t>
            </w:r>
            <w:r w:rsidRPr="00E51A85">
              <w:rPr>
                <w:rFonts w:ascii="Times New Roman" w:hAnsi="Times New Roman" w:cs="Times New Roman"/>
                <w:b/>
                <w:sz w:val="20"/>
                <w:szCs w:val="20"/>
              </w:rPr>
              <w:lastRenderedPageBreak/>
              <w:t>ФИ, класс</w:t>
            </w:r>
          </w:p>
        </w:tc>
        <w:tc>
          <w:tcPr>
            <w:tcW w:w="2275" w:type="dxa"/>
          </w:tcPr>
          <w:p w:rsidR="006F5541" w:rsidRPr="00AB1039" w:rsidRDefault="00AB1039" w:rsidP="008728B7">
            <w:pPr>
              <w:contextualSpacing/>
              <w:rPr>
                <w:rFonts w:ascii="Times New Roman" w:hAnsi="Times New Roman" w:cs="Times New Roman"/>
                <w:sz w:val="24"/>
                <w:szCs w:val="24"/>
              </w:rPr>
            </w:pPr>
            <w:r w:rsidRPr="00AB1039">
              <w:rPr>
                <w:rFonts w:ascii="Times New Roman" w:hAnsi="Times New Roman" w:cs="Times New Roman"/>
                <w:sz w:val="24"/>
                <w:szCs w:val="24"/>
              </w:rPr>
              <w:lastRenderedPageBreak/>
              <w:t>Плавление</w:t>
            </w:r>
          </w:p>
        </w:tc>
        <w:tc>
          <w:tcPr>
            <w:tcW w:w="6621" w:type="dxa"/>
          </w:tcPr>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«Физика 8», автор А.В. </w:t>
            </w:r>
            <w:proofErr w:type="spellStart"/>
            <w:r>
              <w:rPr>
                <w:rFonts w:ascii="Times New Roman" w:hAnsi="Times New Roman" w:cs="Times New Roman"/>
                <w:b/>
                <w:sz w:val="24"/>
                <w:szCs w:val="24"/>
              </w:rPr>
              <w:t>Пёрышкин</w:t>
            </w:r>
            <w:proofErr w:type="spellEnd"/>
            <w:r>
              <w:rPr>
                <w:rFonts w:ascii="Times New Roman" w:hAnsi="Times New Roman" w:cs="Times New Roman"/>
                <w:b/>
                <w:sz w:val="24"/>
                <w:szCs w:val="24"/>
              </w:rPr>
              <w:t>.</w:t>
            </w:r>
          </w:p>
          <w:p w:rsidR="00AB1039" w:rsidRDefault="00AB1039" w:rsidP="00AB1039">
            <w:pPr>
              <w:tabs>
                <w:tab w:val="left" w:pos="8931"/>
              </w:tabs>
              <w:rPr>
                <w:rFonts w:ascii="Times New Roman" w:hAnsi="Times New Roman" w:cs="Times New Roman"/>
                <w:b/>
                <w:sz w:val="24"/>
                <w:szCs w:val="24"/>
              </w:rPr>
            </w:pPr>
            <w:r>
              <w:rPr>
                <w:rFonts w:ascii="Times New Roman" w:hAnsi="Times New Roman" w:cs="Times New Roman"/>
                <w:b/>
                <w:sz w:val="24"/>
                <w:szCs w:val="24"/>
              </w:rPr>
              <w:t>Запиши в тетрадь.</w:t>
            </w:r>
          </w:p>
          <w:p w:rsidR="00AB1039" w:rsidRPr="00872B89" w:rsidRDefault="00AB1039" w:rsidP="00AB1039">
            <w:pPr>
              <w:tabs>
                <w:tab w:val="left" w:pos="8931"/>
              </w:tabs>
              <w:rPr>
                <w:rFonts w:ascii="Times New Roman" w:hAnsi="Times New Roman" w:cs="Times New Roman"/>
                <w:sz w:val="24"/>
                <w:szCs w:val="24"/>
              </w:rPr>
            </w:pPr>
            <w:r>
              <w:rPr>
                <w:rFonts w:ascii="Times New Roman" w:hAnsi="Times New Roman" w:cs="Times New Roman"/>
                <w:b/>
                <w:sz w:val="24"/>
                <w:szCs w:val="24"/>
              </w:rPr>
              <w:t xml:space="preserve">1. </w:t>
            </w:r>
            <w:r w:rsidRPr="00872B89">
              <w:rPr>
                <w:rFonts w:ascii="Times New Roman" w:hAnsi="Times New Roman" w:cs="Times New Roman"/>
                <w:sz w:val="24"/>
                <w:szCs w:val="24"/>
              </w:rPr>
              <w:t xml:space="preserve">Плавление – это переход из твёрдого состояния </w:t>
            </w:r>
            <w:proofErr w:type="gramStart"/>
            <w:r w:rsidRPr="00872B89">
              <w:rPr>
                <w:rFonts w:ascii="Times New Roman" w:hAnsi="Times New Roman" w:cs="Times New Roman"/>
                <w:sz w:val="24"/>
                <w:szCs w:val="24"/>
              </w:rPr>
              <w:t>в</w:t>
            </w:r>
            <w:proofErr w:type="gramEnd"/>
            <w:r w:rsidRPr="00872B89">
              <w:rPr>
                <w:rFonts w:ascii="Times New Roman" w:hAnsi="Times New Roman" w:cs="Times New Roman"/>
                <w:sz w:val="24"/>
                <w:szCs w:val="24"/>
              </w:rPr>
              <w:t xml:space="preserve"> жидкое.</w:t>
            </w:r>
            <w:r>
              <w:rPr>
                <w:rFonts w:ascii="Times New Roman" w:hAnsi="Times New Roman" w:cs="Times New Roman"/>
                <w:sz w:val="24"/>
                <w:szCs w:val="24"/>
              </w:rPr>
              <w:t xml:space="preserve"> Например -  плавление льда.</w:t>
            </w:r>
          </w:p>
          <w:p w:rsidR="00AB1039" w:rsidRPr="00872B89" w:rsidRDefault="00AB1039" w:rsidP="00AB1039">
            <w:pPr>
              <w:tabs>
                <w:tab w:val="left" w:pos="8931"/>
              </w:tabs>
              <w:rPr>
                <w:rFonts w:ascii="Times New Roman" w:hAnsi="Times New Roman" w:cs="Times New Roman"/>
                <w:sz w:val="24"/>
                <w:szCs w:val="24"/>
              </w:rPr>
            </w:pPr>
            <w:r w:rsidRPr="00872B89">
              <w:rPr>
                <w:rFonts w:ascii="Times New Roman" w:hAnsi="Times New Roman" w:cs="Times New Roman"/>
                <w:sz w:val="24"/>
                <w:szCs w:val="24"/>
              </w:rPr>
              <w:lastRenderedPageBreak/>
              <w:t>Чтобы расплавить тело, его надо сначала нагреть до нужной температуры. Эту температуру называют температурой плавления. Она для каждого вещества различна. Её можно посмотреть в учебнике «Физика 8» на стр. 32.</w:t>
            </w:r>
          </w:p>
          <w:p w:rsidR="006F5541" w:rsidRDefault="00AB1039" w:rsidP="00AB1039">
            <w:pPr>
              <w:contextualSpacing/>
              <w:rPr>
                <w:rFonts w:ascii="Times New Roman" w:hAnsi="Times New Roman" w:cs="Times New Roman"/>
                <w:sz w:val="24"/>
                <w:szCs w:val="24"/>
              </w:rPr>
            </w:pPr>
            <w:r>
              <w:rPr>
                <w:rFonts w:ascii="Times New Roman" w:hAnsi="Times New Roman" w:cs="Times New Roman"/>
                <w:b/>
                <w:sz w:val="24"/>
                <w:szCs w:val="24"/>
              </w:rPr>
              <w:t>2. Ответить на вопросы упражнения № 7 (1, 2, 3), стр. 33.</w:t>
            </w:r>
          </w:p>
        </w:tc>
      </w:tr>
    </w:tbl>
    <w:p w:rsidR="003402E8" w:rsidRPr="00EA02B4" w:rsidRDefault="003402E8" w:rsidP="003402E8">
      <w:pPr>
        <w:spacing w:line="240" w:lineRule="auto"/>
        <w:contextualSpacing/>
        <w:jc w:val="center"/>
        <w:rPr>
          <w:rFonts w:ascii="Times New Roman" w:hAnsi="Times New Roman" w:cs="Times New Roman"/>
          <w:sz w:val="24"/>
          <w:szCs w:val="24"/>
        </w:rPr>
      </w:pPr>
    </w:p>
    <w:p w:rsidR="008B0360" w:rsidRDefault="008B0360"/>
    <w:sectPr w:rsidR="008B0360" w:rsidSect="00EA02B4">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772C7"/>
    <w:multiLevelType w:val="hybridMultilevel"/>
    <w:tmpl w:val="E9FE5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FA2664"/>
    <w:multiLevelType w:val="multilevel"/>
    <w:tmpl w:val="F21E2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3402E8"/>
    <w:rsid w:val="0006155F"/>
    <w:rsid w:val="001776B6"/>
    <w:rsid w:val="003402E8"/>
    <w:rsid w:val="00347FEA"/>
    <w:rsid w:val="0048206F"/>
    <w:rsid w:val="0049640A"/>
    <w:rsid w:val="006F5541"/>
    <w:rsid w:val="008B0360"/>
    <w:rsid w:val="00904E2A"/>
    <w:rsid w:val="009723A2"/>
    <w:rsid w:val="00AB1039"/>
    <w:rsid w:val="00D769BC"/>
    <w:rsid w:val="00E6579E"/>
    <w:rsid w:val="00FD7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FEA"/>
  </w:style>
  <w:style w:type="paragraph" w:styleId="2">
    <w:name w:val="heading 2"/>
    <w:basedOn w:val="a"/>
    <w:next w:val="a"/>
    <w:link w:val="20"/>
    <w:uiPriority w:val="9"/>
    <w:unhideWhenUsed/>
    <w:qFormat/>
    <w:rsid w:val="00FD722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02E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3402E8"/>
    <w:rPr>
      <w:color w:val="0000FF" w:themeColor="hyperlink"/>
      <w:u w:val="single"/>
    </w:rPr>
  </w:style>
  <w:style w:type="character" w:customStyle="1" w:styleId="20">
    <w:name w:val="Заголовок 2 Знак"/>
    <w:basedOn w:val="a0"/>
    <w:link w:val="2"/>
    <w:uiPriority w:val="9"/>
    <w:rsid w:val="00FD7226"/>
    <w:rPr>
      <w:rFonts w:asciiTheme="majorHAnsi" w:eastAsiaTheme="majorEastAsia" w:hAnsiTheme="majorHAnsi" w:cstheme="majorBidi"/>
      <w:b/>
      <w:bCs/>
      <w:color w:val="4F81BD" w:themeColor="accent1"/>
      <w:sz w:val="26"/>
      <w:szCs w:val="26"/>
      <w:lang w:eastAsia="en-US"/>
    </w:rPr>
  </w:style>
  <w:style w:type="paragraph" w:styleId="a5">
    <w:name w:val="Normal (Web)"/>
    <w:basedOn w:val="a"/>
    <w:uiPriority w:val="99"/>
    <w:unhideWhenUsed/>
    <w:rsid w:val="00FD722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FD7226"/>
    <w:rPr>
      <w:b/>
      <w:bCs/>
    </w:rPr>
  </w:style>
  <w:style w:type="character" w:styleId="a7">
    <w:name w:val="Emphasis"/>
    <w:basedOn w:val="a0"/>
    <w:uiPriority w:val="20"/>
    <w:qFormat/>
    <w:rsid w:val="00FD7226"/>
    <w:rPr>
      <w:i/>
      <w:iCs/>
    </w:rPr>
  </w:style>
  <w:style w:type="paragraph" w:styleId="a8">
    <w:name w:val="Balloon Text"/>
    <w:basedOn w:val="a"/>
    <w:link w:val="a9"/>
    <w:uiPriority w:val="99"/>
    <w:semiHidden/>
    <w:unhideWhenUsed/>
    <w:rsid w:val="00FD72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7226"/>
    <w:rPr>
      <w:rFonts w:ascii="Tahoma" w:hAnsi="Tahoma" w:cs="Tahoma"/>
      <w:sz w:val="16"/>
      <w:szCs w:val="16"/>
    </w:rPr>
  </w:style>
  <w:style w:type="paragraph" w:styleId="aa">
    <w:name w:val="List Paragraph"/>
    <w:basedOn w:val="a"/>
    <w:uiPriority w:val="34"/>
    <w:qFormat/>
    <w:rsid w:val="00AB1039"/>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11klasov.net/8587-informatika-8-klass-uchebnik-semakin-ig-i-dr.htm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viewerng/viewer?url=https://infouroki.net/material/download/587881?a%3Dv" TargetMode="External"/><Relationship Id="rId12" Type="http://schemas.openxmlformats.org/officeDocument/2006/relationships/hyperlink" Target="https://resh.edu.ru/subject/lesson/3223/main/" TargetMode="External"/><Relationship Id="rId17" Type="http://schemas.openxmlformats.org/officeDocument/2006/relationships/hyperlink" Target="https://s.11klasov.net/6841-geografija-8-klass-alekseev-ai-i-dr.html"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youtube.com/watch?v=-ZHxT58MkV0" TargetMode="External"/><Relationship Id="rId11" Type="http://schemas.openxmlformats.org/officeDocument/2006/relationships/image" Target="media/image1.png"/><Relationship Id="rId5" Type="http://schemas.openxmlformats.org/officeDocument/2006/relationships/hyperlink" Target="https://s.11klasov.net/6841-geografija-8-klass-alekseev-ai-i-dr.html" TargetMode="External"/><Relationship Id="rId15" Type="http://schemas.openxmlformats.org/officeDocument/2006/relationships/hyperlink" Target="https://resh.edu.ru/subject/lesson/3238/main/" TargetMode="External"/><Relationship Id="rId10" Type="http://schemas.openxmlformats.org/officeDocument/2006/relationships/hyperlink" Target="https://www.youtube.com/watch?v=zQm9U0Thb-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mBqHIY1qqNI"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12</Pages>
  <Words>2734</Words>
  <Characters>15589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Олга</dc:creator>
  <cp:keywords/>
  <dc:description/>
  <cp:lastModifiedBy>Олга</cp:lastModifiedBy>
  <cp:revision>8</cp:revision>
  <dcterms:created xsi:type="dcterms:W3CDTF">2020-11-07T07:12:00Z</dcterms:created>
  <dcterms:modified xsi:type="dcterms:W3CDTF">2021-11-06T20:09:00Z</dcterms:modified>
</cp:coreProperties>
</file>