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D72" w:rsidRPr="00456FD5" w:rsidRDefault="000E1B3B" w:rsidP="00456F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456FD5" w:rsidRPr="00456FD5">
        <w:rPr>
          <w:rFonts w:ascii="Times New Roman" w:hAnsi="Times New Roman" w:cs="Times New Roman"/>
          <w:b/>
          <w:sz w:val="24"/>
          <w:szCs w:val="24"/>
        </w:rPr>
        <w:t xml:space="preserve"> «В» класс</w:t>
      </w:r>
    </w:p>
    <w:tbl>
      <w:tblPr>
        <w:tblStyle w:val="a3"/>
        <w:tblW w:w="15877" w:type="dxa"/>
        <w:tblInd w:w="-601" w:type="dxa"/>
        <w:tblLook w:val="04A0"/>
      </w:tblPr>
      <w:tblGrid>
        <w:gridCol w:w="1187"/>
        <w:gridCol w:w="893"/>
        <w:gridCol w:w="1687"/>
        <w:gridCol w:w="1774"/>
        <w:gridCol w:w="2249"/>
        <w:gridCol w:w="8087"/>
      </w:tblGrid>
      <w:tr w:rsidR="00036A8D" w:rsidTr="009720B3">
        <w:tc>
          <w:tcPr>
            <w:tcW w:w="1187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93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687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74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49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087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036A8D" w:rsidTr="009720B3">
        <w:tc>
          <w:tcPr>
            <w:tcW w:w="1187" w:type="dxa"/>
            <w:vMerge w:val="restart"/>
          </w:tcPr>
          <w:p w:rsidR="00436455" w:rsidRPr="00436455" w:rsidRDefault="00436455" w:rsidP="0043645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  <w:p w:rsidR="00436455" w:rsidRPr="00436455" w:rsidRDefault="00436455" w:rsidP="0043645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93" w:type="dxa"/>
          </w:tcPr>
          <w:p w:rsidR="00436455" w:rsidRDefault="004364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Pr="00FB2697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990AD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устройству и оборудованию столового зала</w:t>
            </w:r>
          </w:p>
        </w:tc>
        <w:tc>
          <w:tcPr>
            <w:tcW w:w="8087" w:type="dxa"/>
          </w:tcPr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85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Санитарные требования к устройству и оборудованию столового зала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столового зала</w:t>
            </w:r>
          </w:p>
          <w:p w:rsidR="00990ADC" w:rsidRPr="009720B3" w:rsidRDefault="00990ADC" w:rsidP="009720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020677"/>
                  <wp:effectExtent l="19050" t="0" r="0" b="0"/>
                  <wp:docPr id="2" name="Рисунок 4" descr="https://selldis.ru/uploads/catalog_series/big_sp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elldis.ru/uploads/catalog_series/big_sp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609" cy="102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20B3">
              <w:rPr>
                <w:noProof/>
              </w:rPr>
              <w:drawing>
                <wp:inline distT="0" distB="0" distL="0" distR="0">
                  <wp:extent cx="3495675" cy="2327477"/>
                  <wp:effectExtent l="19050" t="0" r="9525" b="0"/>
                  <wp:docPr id="28" name="Рисунок 1" descr="https://avatars.mds.yandex.net/get-images-cbir/2167637/1jBboYEZX5mQ1oNEFwyyyQ7226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images-cbir/2167637/1jBboYEZX5mQ1oNEFwyyyQ7226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837" b="19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32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455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638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правила в рабочую тетрадь</w:t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Pr="00FB2697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49" w:type="dxa"/>
          </w:tcPr>
          <w:p w:rsidR="00436455" w:rsidRDefault="00990AD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Техника выполнения кувырка вперед в группировке, кувырка назад</w:t>
            </w:r>
          </w:p>
        </w:tc>
        <w:tc>
          <w:tcPr>
            <w:tcW w:w="8087" w:type="dxa"/>
          </w:tcPr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Перейти по ссылке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0D553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https://resh.edu.ru/subject/lesson/3239/main/</w:t>
              </w:r>
            </w:hyperlink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выполнить итоговые задания по окончанию урока. </w:t>
            </w:r>
          </w:p>
          <w:p w:rsidR="00436455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Pr="00FB2697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7" w:type="dxa"/>
          </w:tcPr>
          <w:p w:rsidR="00436455" w:rsidRDefault="00C1355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53593" cy="4962525"/>
                  <wp:effectExtent l="19050" t="0" r="0" b="0"/>
                  <wp:docPr id="3" name="Рисунок 1" descr="C:\Users\Олга\Desktop\2s4GOBRga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га\Desktop\2s4GOBRga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593" cy="496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Pr="00FB2697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990AD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устройству и оборудованию столового зала</w:t>
            </w:r>
          </w:p>
        </w:tc>
        <w:tc>
          <w:tcPr>
            <w:tcW w:w="8087" w:type="dxa"/>
          </w:tcPr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85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Санитарные требования к устройству и оборудованию столового зала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столового зала</w:t>
            </w:r>
          </w:p>
          <w:p w:rsidR="00990ADC" w:rsidRPr="009720B3" w:rsidRDefault="00990ADC" w:rsidP="00990AD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74469" cy="1104900"/>
                  <wp:effectExtent l="19050" t="0" r="0" b="0"/>
                  <wp:docPr id="9" name="Рисунок 4" descr="https://selldis.ru/uploads/catalog_series/big_sp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elldis.ru/uploads/catalog_series/big_sp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30" cy="11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20B3">
              <w:rPr>
                <w:noProof/>
              </w:rPr>
              <w:drawing>
                <wp:inline distT="0" distB="0" distL="0" distR="0">
                  <wp:extent cx="3361850" cy="2238375"/>
                  <wp:effectExtent l="19050" t="0" r="0" b="0"/>
                  <wp:docPr id="30" name="Рисунок 1" descr="https://avatars.mds.yandex.net/get-images-cbir/2167637/1jBboYEZX5mQ1oNEFwyyyQ7226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images-cbir/2167637/1jBboYEZX5mQ1oNEFwyyyQ7226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837" b="19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455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638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правила в рабочую тетрадь</w:t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Pr="00FB2697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0E1B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Углы. Виды углов</w:t>
            </w:r>
          </w:p>
        </w:tc>
        <w:tc>
          <w:tcPr>
            <w:tcW w:w="8087" w:type="dxa"/>
          </w:tcPr>
          <w:p w:rsidR="00436455" w:rsidRPr="00581AFC" w:rsidRDefault="00581AFC" w:rsidP="008728B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AFC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</w:t>
            </w:r>
          </w:p>
          <w:p w:rsidR="00581AFC" w:rsidRDefault="00581AF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49600" cy="2362200"/>
                  <wp:effectExtent l="19050" t="0" r="0" b="0"/>
                  <wp:docPr id="1" name="Рисунок 1" descr="https://ds05.infourok.ru/uploads/ex/0dca/00019469-bb751ca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dca/00019469-bb751ca4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82F" w:rsidRDefault="00581AF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1390650"/>
                  <wp:effectExtent l="19050" t="0" r="0" b="0"/>
                  <wp:docPr id="4" name="Рисунок 4" descr="https://ds05.infourok.ru/uploads/ex/0937/0002a146-3da1b3d2/img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937/0002a146-3da1b3d2/img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2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4F5D">
              <w:rPr>
                <w:noProof/>
              </w:rPr>
              <w:drawing>
                <wp:inline distT="0" distB="0" distL="0" distR="0">
                  <wp:extent cx="2476500" cy="1314450"/>
                  <wp:effectExtent l="19050" t="0" r="0" b="0"/>
                  <wp:docPr id="39" name="Рисунок 7" descr="https://ds05.infourok.ru/uploads/ex/0d64/0003ca6b-ff552cd9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d64/0003ca6b-ff552cd9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754" t="25746" r="15485" b="2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36455" w:rsidRPr="00FB2697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990AD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А.С.Пушкин "Барышня-крестьянка". Кино-урок</w:t>
            </w:r>
          </w:p>
        </w:tc>
        <w:tc>
          <w:tcPr>
            <w:tcW w:w="8087" w:type="dxa"/>
          </w:tcPr>
          <w:p w:rsidR="00990ADC" w:rsidRPr="00A30EBE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30E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Посмотреть фильм по повести А.С.Пушкина "Барышня-кре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стьянка"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04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0732" cy="2114550"/>
                  <wp:effectExtent l="19050" t="0" r="3868" b="0"/>
                  <wp:docPr id="12" name="Рисунок 1" descr="https://stihirus24.ru/images/devus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ihirus24.ru/images/dev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55" cy="211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20B3" w:rsidRPr="00990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5978" cy="1484985"/>
                  <wp:effectExtent l="19050" t="0" r="0" b="0"/>
                  <wp:docPr id="34" name="Рисунок 1" descr="https://alanschool.ru/wp-content/uploads/2019/06/Kritika_o_povesti_baryshnya-krestyanka_pushkina_otzyvy_kritikov__analiz_proizvedeniya_1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anschool.ru/wp-content/uploads/2019/06/Kritika_o_povesti_baryshnya-krestyanka_pushkina_otzyvy_kritikov__analiz_proizvedeniya_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01" cy="148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455" w:rsidRDefault="00990AD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таблицу в тетрадь</w:t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Pr="00FB2697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C1355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Португалия</w:t>
            </w:r>
          </w:p>
        </w:tc>
        <w:tc>
          <w:tcPr>
            <w:tcW w:w="8087" w:type="dxa"/>
          </w:tcPr>
          <w:p w:rsidR="00C1355F" w:rsidRPr="0051305C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 xml:space="preserve">Учебник: География 9 класс. Лифанова, </w:t>
            </w:r>
            <w:proofErr w:type="spellStart"/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Соломина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скачать по ссылке: </w:t>
            </w:r>
            <w:hyperlink r:id="rId15" w:history="1">
              <w:r w:rsidRPr="00D207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http://kiknur-school.ru/internat/index.php/svedeniya-ob-obrazovatelnoj-organizatsii/obrazovanie/shkolnaya-biblioteka?layout=edit&amp;id=241</w:t>
              </w:r>
            </w:hyperlink>
          </w:p>
          <w:p w:rsidR="00C1355F" w:rsidRPr="0051305C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Прочитать § «Португалия (Португа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льская Республика)» (стр.39-41)</w:t>
            </w:r>
          </w:p>
          <w:p w:rsidR="00C1355F" w:rsidRPr="0051305C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C1355F" w:rsidRPr="0051305C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1)Назовите столицу Португалии</w:t>
            </w:r>
          </w:p>
          <w:p w:rsidR="00436455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2)Что выращивают в Португалии?</w:t>
            </w:r>
          </w:p>
        </w:tc>
      </w:tr>
      <w:tr w:rsidR="00036A8D" w:rsidTr="009720B3">
        <w:tc>
          <w:tcPr>
            <w:tcW w:w="1187" w:type="dxa"/>
            <w:vMerge w:val="restart"/>
          </w:tcPr>
          <w:p w:rsidR="00456FD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456FD5"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74" w:type="dxa"/>
          </w:tcPr>
          <w:p w:rsidR="001633CB" w:rsidRPr="00E51A85" w:rsidRDefault="001633CB" w:rsidP="001633CB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1633CB" w:rsidRPr="00E51A85" w:rsidRDefault="001633CB" w:rsidP="001633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Pr="00FB2697" w:rsidRDefault="001633CB" w:rsidP="001633CB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Pr="001633CB" w:rsidRDefault="001633C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3CB">
              <w:rPr>
                <w:rFonts w:ascii="Times New Roman" w:hAnsi="Times New Roman" w:cs="Times New Roman"/>
                <w:sz w:val="24"/>
                <w:szCs w:val="24"/>
              </w:rPr>
              <w:t>Конституция 1936 года. Политическая жизнь страны в 30-е годы.</w:t>
            </w:r>
          </w:p>
        </w:tc>
        <w:tc>
          <w:tcPr>
            <w:tcW w:w="8087" w:type="dxa"/>
          </w:tcPr>
          <w:p w:rsidR="001633CB" w:rsidRPr="001633CB" w:rsidRDefault="001633CB" w:rsidP="001633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История России. 9класс</w:t>
            </w:r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Б.П.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Пузанов, О.И.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Бородина, Москва. «</w:t>
            </w:r>
            <w:proofErr w:type="spellStart"/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Владосе</w:t>
            </w:r>
            <w:proofErr w:type="spellEnd"/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». 2008г</w:t>
            </w:r>
          </w:p>
          <w:p w:rsidR="00456FD5" w:rsidRPr="001633CB" w:rsidRDefault="001633CB" w:rsidP="001633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3CB">
              <w:rPr>
                <w:rFonts w:ascii="Times New Roman" w:hAnsi="Times New Roman" w:cs="Times New Roman"/>
                <w:sz w:val="24"/>
                <w:szCs w:val="24"/>
              </w:rPr>
              <w:t>с 135-139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3CB">
              <w:rPr>
                <w:rFonts w:ascii="Times New Roman" w:hAnsi="Times New Roman" w:cs="Times New Roman"/>
                <w:sz w:val="24"/>
                <w:szCs w:val="24"/>
              </w:rPr>
              <w:t>читать,  устно отвечать на</w:t>
            </w:r>
            <w:proofErr w:type="gramStart"/>
            <w:r w:rsidRPr="001633CB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1633CB">
              <w:rPr>
                <w:rFonts w:ascii="Times New Roman" w:hAnsi="Times New Roman" w:cs="Times New Roman"/>
                <w:sz w:val="24"/>
                <w:szCs w:val="24"/>
              </w:rPr>
              <w:t>? ,1,2 с138, нарисовать в тетрадь систему государственного управления СССР  по Конституции 1936 года (с 135)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456FD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7" w:type="dxa"/>
          </w:tcPr>
          <w:p w:rsidR="00456FD5" w:rsidRDefault="00C1355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9535" cy="4991100"/>
                  <wp:effectExtent l="19050" t="0" r="5715" b="0"/>
                  <wp:docPr id="6" name="Рисунок 2" descr="G:\Всё подряд\Псих. практикум\_j8oMBG4t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сё подряд\Псих. практикум\_j8oMBG4t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321" t="19565" r="3915" b="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535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4" w:type="dxa"/>
            <w:vMerge w:val="restart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990AD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Склонение имён существительных во множественном числе</w:t>
            </w:r>
          </w:p>
        </w:tc>
        <w:tc>
          <w:tcPr>
            <w:tcW w:w="8087" w:type="dxa"/>
          </w:tcPr>
          <w:p w:rsidR="00990ADC" w:rsidRPr="00A30EBE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30E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Записать таблицу в  тетрадь.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6AF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0170" cy="1777593"/>
                  <wp:effectExtent l="19050" t="0" r="3030" b="0"/>
                  <wp:docPr id="14" name="Рисунок 1" descr="https://budu5.com/files/panelimage/0/52000/0/529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du5.com/files/panelimage/0/52000/0/5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08" cy="177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04B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Определить падеж имён существительных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204BD2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Т.п., медведям 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о матерях - ..., мальчики -.., </w:t>
            </w:r>
          </w:p>
          <w:p w:rsidR="00436455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 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., песнями -..., вещей - .., морями - .., ученикам -..</w:t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74" w:type="dxa"/>
            <w:vMerge/>
          </w:tcPr>
          <w:p w:rsidR="00436455" w:rsidRDefault="00436455" w:rsidP="00272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</w:tcPr>
          <w:p w:rsidR="00436455" w:rsidRDefault="00990AD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 "Барышня-крестьянка". Встречи Лизы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кулины и Алексея</w:t>
            </w:r>
          </w:p>
        </w:tc>
        <w:tc>
          <w:tcPr>
            <w:tcW w:w="8087" w:type="dxa"/>
          </w:tcPr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Проч</w:t>
            </w:r>
            <w:r w:rsidRPr="003661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итать повесть.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Записать сюжет </w:t>
            </w:r>
            <w:r w:rsidRPr="003661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тетрадь.</w:t>
            </w:r>
          </w:p>
          <w:p w:rsidR="00990ADC" w:rsidRPr="003661EB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0ADC" w:rsidRPr="003661EB" w:rsidRDefault="00990ADC" w:rsidP="00990ADC">
            <w:pPr>
              <w:numPr>
                <w:ilvl w:val="0"/>
                <w:numId w:val="1"/>
              </w:numPr>
              <w:shd w:val="clear" w:color="auto" w:fill="FFFFFF"/>
              <w:ind w:left="376"/>
              <w:rPr>
                <w:rFonts w:ascii="Times New Roman" w:eastAsia="Times New Roman" w:hAnsi="Times New Roman" w:cs="Times New Roman"/>
                <w:color w:val="000000"/>
              </w:rPr>
            </w:pPr>
            <w:r w:rsidRPr="003661EB">
              <w:rPr>
                <w:rFonts w:ascii="Times New Roman" w:eastAsia="Times New Roman" w:hAnsi="Times New Roman" w:cs="Times New Roman"/>
                <w:color w:val="000000"/>
              </w:rPr>
              <w:t>В имение Ивана Петровича приезжает его сын Алексей, который очаровывал местных барышень.</w:t>
            </w:r>
          </w:p>
          <w:p w:rsidR="00990ADC" w:rsidRPr="003661EB" w:rsidRDefault="00990ADC" w:rsidP="00990ADC">
            <w:pPr>
              <w:numPr>
                <w:ilvl w:val="0"/>
                <w:numId w:val="1"/>
              </w:numPr>
              <w:shd w:val="clear" w:color="auto" w:fill="FFFFFF"/>
              <w:ind w:left="376"/>
              <w:rPr>
                <w:rFonts w:ascii="Times New Roman" w:eastAsia="Times New Roman" w:hAnsi="Times New Roman" w:cs="Times New Roman"/>
                <w:color w:val="000000"/>
              </w:rPr>
            </w:pPr>
            <w:r w:rsidRPr="003661EB">
              <w:rPr>
                <w:rFonts w:ascii="Times New Roman" w:eastAsia="Times New Roman" w:hAnsi="Times New Roman" w:cs="Times New Roman"/>
                <w:color w:val="000000"/>
              </w:rPr>
              <w:t>Дочь Григория Ивановича Лиза, мечтает познакомит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3661EB">
              <w:rPr>
                <w:rFonts w:ascii="Times New Roman" w:eastAsia="Times New Roman" w:hAnsi="Times New Roman" w:cs="Times New Roman"/>
                <w:color w:val="000000"/>
              </w:rPr>
              <w:t>ся с Але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ксеем, но не может из-за ссоры </w:t>
            </w:r>
            <w:r w:rsidRPr="003661EB">
              <w:rPr>
                <w:rFonts w:ascii="Times New Roman" w:eastAsia="Times New Roman" w:hAnsi="Times New Roman" w:cs="Times New Roman"/>
                <w:color w:val="000000"/>
              </w:rPr>
              <w:t xml:space="preserve">между родителями 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притворяет</w:t>
            </w:r>
            <w:r w:rsidRPr="003661EB">
              <w:rPr>
                <w:rFonts w:ascii="Times New Roman" w:eastAsia="Times New Roman" w:hAnsi="Times New Roman" w:cs="Times New Roman"/>
                <w:color w:val="000000"/>
              </w:rPr>
              <w:t>ся крестьянкой, дочерью кузнеца.</w:t>
            </w:r>
          </w:p>
          <w:p w:rsidR="00990ADC" w:rsidRPr="003661EB" w:rsidRDefault="00990ADC" w:rsidP="00990ADC">
            <w:pPr>
              <w:numPr>
                <w:ilvl w:val="0"/>
                <w:numId w:val="1"/>
              </w:numPr>
              <w:shd w:val="clear" w:color="auto" w:fill="FFFFFF"/>
              <w:ind w:left="376"/>
              <w:rPr>
                <w:rFonts w:ascii="Times New Roman" w:eastAsia="Times New Roman" w:hAnsi="Times New Roman" w:cs="Times New Roman"/>
                <w:color w:val="000000"/>
              </w:rPr>
            </w:pPr>
            <w:r w:rsidRPr="003661EB">
              <w:rPr>
                <w:rFonts w:ascii="Times New Roman" w:eastAsia="Times New Roman" w:hAnsi="Times New Roman" w:cs="Times New Roman"/>
                <w:color w:val="000000"/>
              </w:rPr>
              <w:t>Алексей и Лиза, назвавша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яся Акулиной, начинают встречаться. </w:t>
            </w:r>
            <w:r w:rsidRPr="003661EB">
              <w:rPr>
                <w:rFonts w:ascii="Times New Roman" w:eastAsia="Times New Roman" w:hAnsi="Times New Roman" w:cs="Times New Roman"/>
                <w:color w:val="000000"/>
              </w:rPr>
              <w:t xml:space="preserve"> Алексей учит ее грамоте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и </w:t>
            </w:r>
            <w:r w:rsidRPr="003661EB">
              <w:rPr>
                <w:rFonts w:ascii="Times New Roman" w:eastAsia="Times New Roman" w:hAnsi="Times New Roman" w:cs="Times New Roman"/>
                <w:color w:val="000000"/>
              </w:rPr>
              <w:t xml:space="preserve"> молодые люди влюбляются друг в друга.</w:t>
            </w:r>
          </w:p>
          <w:p w:rsidR="00990ADC" w:rsidRPr="003661EB" w:rsidRDefault="00990ADC" w:rsidP="00990ADC">
            <w:pPr>
              <w:numPr>
                <w:ilvl w:val="0"/>
                <w:numId w:val="1"/>
              </w:numPr>
              <w:shd w:val="clear" w:color="auto" w:fill="FFFFFF"/>
              <w:ind w:left="376"/>
              <w:rPr>
                <w:rFonts w:ascii="Times New Roman" w:eastAsia="Times New Roman" w:hAnsi="Times New Roman" w:cs="Times New Roman"/>
                <w:color w:val="000000"/>
              </w:rPr>
            </w:pPr>
            <w:r w:rsidRPr="003661EB">
              <w:rPr>
                <w:rFonts w:ascii="Times New Roman" w:eastAsia="Times New Roman" w:hAnsi="Times New Roman" w:cs="Times New Roman"/>
                <w:color w:val="000000"/>
              </w:rPr>
              <w:t>Родители Лизы и Алексея мирятся и решают поженить своих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детей.</w:t>
            </w:r>
          </w:p>
          <w:p w:rsidR="00990ADC" w:rsidRDefault="00990ADC" w:rsidP="00990ADC">
            <w:pPr>
              <w:numPr>
                <w:ilvl w:val="0"/>
                <w:numId w:val="1"/>
              </w:numPr>
              <w:shd w:val="clear" w:color="auto" w:fill="FFFFFF"/>
              <w:ind w:left="376"/>
              <w:rPr>
                <w:rFonts w:ascii="Times New Roman" w:eastAsia="Times New Roman" w:hAnsi="Times New Roman" w:cs="Times New Roman"/>
                <w:color w:val="000000"/>
              </w:rPr>
            </w:pPr>
            <w:r w:rsidRPr="003661EB">
              <w:rPr>
                <w:rFonts w:ascii="Times New Roman" w:eastAsia="Times New Roman" w:hAnsi="Times New Roman" w:cs="Times New Roman"/>
                <w:color w:val="000000"/>
              </w:rPr>
              <w:t>Лиза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боится, что Алексей рассердится </w:t>
            </w:r>
            <w:r w:rsidRPr="003661EB">
              <w:rPr>
                <w:rFonts w:ascii="Times New Roman" w:eastAsia="Times New Roman" w:hAnsi="Times New Roman" w:cs="Times New Roman"/>
                <w:color w:val="000000"/>
              </w:rPr>
              <w:t xml:space="preserve"> из-за обмана и наряжается во время встречи в качестве дочери помещика так, что тот ее не узнает.</w:t>
            </w:r>
          </w:p>
          <w:p w:rsidR="00436455" w:rsidRPr="00990ADC" w:rsidRDefault="00990ADC" w:rsidP="00990ADC">
            <w:pPr>
              <w:numPr>
                <w:ilvl w:val="0"/>
                <w:numId w:val="1"/>
              </w:numPr>
              <w:shd w:val="clear" w:color="auto" w:fill="FFFFFF"/>
              <w:ind w:left="376"/>
              <w:rPr>
                <w:rFonts w:ascii="Times New Roman" w:eastAsia="Times New Roman" w:hAnsi="Times New Roman" w:cs="Times New Roman"/>
                <w:color w:val="000000"/>
              </w:rPr>
            </w:pPr>
            <w:r w:rsidRPr="00990ADC">
              <w:rPr>
                <w:rFonts w:ascii="Times New Roman" w:eastAsia="Times New Roman" w:hAnsi="Times New Roman" w:cs="Times New Roman"/>
                <w:color w:val="000000"/>
              </w:rPr>
              <w:t>Алексей наотрез отказывается жениться на дочери помещика и ценой отказа от наследства  готов жениться на крестьянке, но тут он узнает, что Лиза - это и есть его возлюбленная Акулина.</w:t>
            </w:r>
          </w:p>
        </w:tc>
      </w:tr>
      <w:tr w:rsidR="00036A8D" w:rsidTr="009720B3">
        <w:trPr>
          <w:trHeight w:val="228"/>
        </w:trPr>
        <w:tc>
          <w:tcPr>
            <w:tcW w:w="1187" w:type="dxa"/>
            <w:vMerge/>
          </w:tcPr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Кровообращение.</w:t>
            </w:r>
          </w:p>
          <w:p w:rsidR="00456FD5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Кровеносная система человека. Значение крови, ее состав</w:t>
            </w:r>
          </w:p>
        </w:tc>
        <w:tc>
          <w:tcPr>
            <w:tcW w:w="8087" w:type="dxa"/>
          </w:tcPr>
          <w:p w:rsidR="00990ADC" w:rsidRDefault="00990ADC" w:rsidP="00990AD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Кровообращение.</w:t>
            </w:r>
          </w:p>
          <w:p w:rsidR="00990ADC" w:rsidRDefault="00990ADC" w:rsidP="00990AD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Кровеносная система человека. Значение крови, ее состав.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990ADC" w:rsidRDefault="00990ADC" w:rsidP="0099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Рассмотри картинку. Что ты видишь? (Как происходит в организме человека кровообращение)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38374" cy="2343150"/>
                  <wp:effectExtent l="19050" t="0" r="126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046" t="23922" r="18433" b="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74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3.Запиши в тетрадь </w:t>
            </w:r>
            <w:r w:rsidRPr="002770D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функции кровеносной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Обеспечивает движение крови по сосудам;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Обеспечивает доставку тканям питательных веществ, 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;</w:t>
            </w:r>
          </w:p>
          <w:p w:rsidR="00990ADC" w:rsidRPr="002770D3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Замкнутая сосудистая система пронизывает все органы и ткани.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770D3">
              <w:rPr>
                <w:rFonts w:ascii="Times New Roman" w:hAnsi="Times New Roman" w:cs="Times New Roman"/>
                <w:b/>
                <w:sz w:val="24"/>
                <w:szCs w:val="24"/>
              </w:rPr>
              <w:t>ссылка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770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9" w:history="1">
              <w:r w:rsidRPr="00581D0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https://www.youtube.com/watch?v=8bNot-TTXqA&amp;t=28s</w:t>
              </w:r>
            </w:hyperlink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5.Ответь на вопросы (устно):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Перечисли названия органов кровеносной системы: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желудок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сердце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легкие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кровеносные сосуды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желудок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Верно ли утверждение: Кровеносная система состоит из сердца и кровеносных сосудов?</w:t>
            </w:r>
          </w:p>
          <w:p w:rsidR="00990ADC" w:rsidRDefault="00990ADC" w:rsidP="00990A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Нарисуй в тетрадь органы кровообращения.</w:t>
            </w:r>
          </w:p>
          <w:p w:rsidR="00990ADC" w:rsidRPr="005E1EB6" w:rsidRDefault="00990ADC" w:rsidP="00990ADC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1EB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Органы кровообращения</w:t>
            </w:r>
          </w:p>
          <w:p w:rsidR="00456FD5" w:rsidRDefault="00990AD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19596" cy="2847975"/>
                  <wp:effectExtent l="19050" t="0" r="9254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673" t="25393" r="61771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35" cy="285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0E1B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целых чисел и десятичных дробей на однозначное число</w:t>
            </w:r>
          </w:p>
        </w:tc>
        <w:tc>
          <w:tcPr>
            <w:tcW w:w="8087" w:type="dxa"/>
          </w:tcPr>
          <w:p w:rsidR="002D582F" w:rsidRDefault="002D582F" w:rsidP="003F4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6499" cy="1857375"/>
                  <wp:effectExtent l="19050" t="0" r="1" b="0"/>
                  <wp:docPr id="10" name="Рисунок 10" descr="https://ds04.infourok.ru/uploads/ex/025f/0007de16-1b2b1459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25f/0007de16-1b2b1459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99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58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250" cy="1020536"/>
                  <wp:effectExtent l="19050" t="0" r="0" b="0"/>
                  <wp:docPr id="5" name="Рисунок 13" descr="https://fs01.infourok.ru/images/doc/9/11800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01.infourok.ru/images/doc/9/11800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6923" t="54359" r="18077" b="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88" cy="102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4F5D" w:rsidRPr="002D58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3295" cy="1028700"/>
                  <wp:effectExtent l="19050" t="0" r="6855" b="0"/>
                  <wp:docPr id="37" name="Рисунок 13" descr="https://fs01.infourok.ru/images/doc/9/11800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01.infourok.ru/images/doc/9/11800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923" t="54359" r="59615" b="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49" cy="102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456FD5" w:rsidRPr="00456FD5" w:rsidRDefault="00436455" w:rsidP="004364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49" w:type="dxa"/>
          </w:tcPr>
          <w:p w:rsidR="00456FD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087" w:type="dxa"/>
          </w:tcPr>
          <w:p w:rsidR="00456FD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6A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8925" cy="4433607"/>
                  <wp:effectExtent l="19050" t="0" r="9525" b="0"/>
                  <wp:docPr id="18" name="Рисунок 6" descr="https://rusinfo.info/wp-content/uploads/0/e/0/0e0dddd603773d69aee23558a93fd7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usinfo.info/wp-content/uploads/0/e/0/0e0dddd603773d69aee23558a93fd7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80" cy="443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 w:val="restart"/>
          </w:tcPr>
          <w:p w:rsidR="00456FD5" w:rsidRPr="00436455" w:rsidRDefault="00456FD5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455"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456FD5" w:rsidRPr="00436455" w:rsidRDefault="00456FD5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74" w:type="dxa"/>
          </w:tcPr>
          <w:p w:rsidR="001633CB" w:rsidRPr="00E51A85" w:rsidRDefault="001633CB" w:rsidP="001633CB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1633CB" w:rsidRPr="00E51A85" w:rsidRDefault="001633CB" w:rsidP="001633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1633CB" w:rsidP="001633CB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Pr="001633CB" w:rsidRDefault="001633C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3CB">
              <w:rPr>
                <w:rFonts w:ascii="Times New Roman" w:hAnsi="Times New Roman" w:cs="Times New Roman"/>
                <w:sz w:val="24"/>
                <w:szCs w:val="24"/>
              </w:rPr>
              <w:t>Развитие науки и культуры в 20-30-е годы</w:t>
            </w:r>
          </w:p>
        </w:tc>
        <w:tc>
          <w:tcPr>
            <w:tcW w:w="8087" w:type="dxa"/>
          </w:tcPr>
          <w:p w:rsidR="001633CB" w:rsidRPr="001633CB" w:rsidRDefault="001633CB" w:rsidP="001633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История России. 9класс</w:t>
            </w:r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Б.П.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Пузанов, О.И.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Бородина, Москва. «</w:t>
            </w:r>
            <w:proofErr w:type="spellStart"/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Владосе</w:t>
            </w:r>
            <w:proofErr w:type="spellEnd"/>
            <w:r w:rsidRPr="001633CB">
              <w:rPr>
                <w:rFonts w:ascii="Times New Roman" w:hAnsi="Times New Roman" w:cs="Times New Roman"/>
                <w:b/>
                <w:sz w:val="24"/>
                <w:szCs w:val="24"/>
              </w:rPr>
              <w:t>». 2008г</w:t>
            </w:r>
          </w:p>
          <w:p w:rsidR="00456FD5" w:rsidRPr="001633CB" w:rsidRDefault="001633CB" w:rsidP="001633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3CB">
              <w:rPr>
                <w:rFonts w:ascii="Times New Roman" w:hAnsi="Times New Roman" w:cs="Times New Roman"/>
                <w:sz w:val="24"/>
                <w:szCs w:val="24"/>
              </w:rPr>
              <w:t>с 140-144читать, устно отвечать на ?? 1,2 с.144., нарисовать в тетради нефтяные вышки в Поволжье (с141)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0E1B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целых чисел на одн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означное число, круглые десятки</w:t>
            </w:r>
          </w:p>
        </w:tc>
        <w:tc>
          <w:tcPr>
            <w:tcW w:w="8087" w:type="dxa"/>
          </w:tcPr>
          <w:p w:rsidR="00456FD5" w:rsidRDefault="002D582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68600" cy="2076450"/>
                  <wp:effectExtent l="19050" t="0" r="0" b="0"/>
                  <wp:docPr id="16" name="Рисунок 16" descr="https://ds04.infourok.ru/uploads/ex/1316/00115125-73bd789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1316/00115125-73bd789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82F" w:rsidRDefault="002D582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62350" cy="1746789"/>
                  <wp:effectExtent l="19050" t="0" r="0" b="0"/>
                  <wp:docPr id="23" name="Рисунок 23" descr="https://ds05.infourok.ru/uploads/ex/0fad/000eb5ac-6c5a3ddc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5.infourok.ru/uploads/ex/0fad/000eb5ac-6c5a3ddc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0000" t="23750" r="9063" b="2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746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 w:val="restart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Требование к качеству уборки больничных помещений</w:t>
            </w:r>
          </w:p>
        </w:tc>
        <w:tc>
          <w:tcPr>
            <w:tcW w:w="8087" w:type="dxa"/>
          </w:tcPr>
          <w:p w:rsidR="00036A8D" w:rsidRDefault="00036A8D" w:rsidP="003F4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75747" cy="2277886"/>
                  <wp:effectExtent l="19050" t="0" r="5653" b="0"/>
                  <wp:docPr id="46" name="Рисунок 46" descr="https://cf.ppt-online.org/files/slide/s/SvwRTrcsPu4dK5AV76ZtFDIgC2lELHBbk83XOQ/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f.ppt-online.org/files/slide/s/SvwRTrcsPu4dK5AV76ZtFDIgC2lELHBbk83XOQ/slid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5689" b="1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747" cy="2277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455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08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правила в рабочую тетрадь</w:t>
            </w:r>
          </w:p>
        </w:tc>
      </w:tr>
      <w:tr w:rsidR="009720B3" w:rsidTr="009720B3">
        <w:tc>
          <w:tcPr>
            <w:tcW w:w="1187" w:type="dxa"/>
            <w:vMerge/>
          </w:tcPr>
          <w:p w:rsidR="00036A8D" w:rsidRPr="00436455" w:rsidRDefault="00036A8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036A8D" w:rsidRDefault="00036A8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/>
          </w:tcPr>
          <w:p w:rsidR="00036A8D" w:rsidRDefault="00036A8D" w:rsidP="00272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  <w:vMerge w:val="restart"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и назначение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уборочного инвентаря</w:t>
            </w:r>
          </w:p>
        </w:tc>
        <w:tc>
          <w:tcPr>
            <w:tcW w:w="8087" w:type="dxa"/>
            <w:vMerge w:val="restart"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6A8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14675" cy="1676400"/>
                  <wp:effectExtent l="19050" t="0" r="9525" b="0"/>
                  <wp:docPr id="52" name="Рисунок 52" descr="https://ds04.infourok.ru/uploads/ex/032d/0001c464-592b3462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32d/0001c464-592b3462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4314" t="3139" r="7672" b="1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6A8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10940" cy="2377741"/>
                  <wp:effectExtent l="19050" t="0" r="3810" b="0"/>
                  <wp:docPr id="20" name="Рисунок 43" descr="https://usluga-vsem.ru/wp-content/uploads/a/4/e/a4e8fe24d53a4d9efce6df791a1f85b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sluga-vsem.ru/wp-content/uploads/a/4/e/a4e8fe24d53a4d9efce6df791a1f85b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706" cy="2382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D7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записи в тетради,  найти на картинке лишний предмет, нарисовать и подписать.</w:t>
            </w:r>
          </w:p>
          <w:p w:rsidR="00036A8D" w:rsidRDefault="00036A8D" w:rsidP="00036A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86200" cy="2104276"/>
                  <wp:effectExtent l="19050" t="0" r="0" b="0"/>
                  <wp:docPr id="49" name="Рисунок 49" descr="https://ds04.infourok.ru/uploads/ex/0faf/000a48de-deb1dcd4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4.infourok.ru/uploads/ex/0faf/000a48de-deb1dcd4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388" cy="210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0B3" w:rsidTr="009720B3">
        <w:tc>
          <w:tcPr>
            <w:tcW w:w="1187" w:type="dxa"/>
            <w:vMerge/>
          </w:tcPr>
          <w:p w:rsidR="00036A8D" w:rsidRPr="00436455" w:rsidRDefault="00036A8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036A8D" w:rsidRDefault="00036A8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  <w:vMerge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7" w:type="dxa"/>
            <w:vMerge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</w:tcPr>
          <w:p w:rsidR="0043645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назначение моющих средств</w:t>
            </w:r>
          </w:p>
        </w:tc>
        <w:tc>
          <w:tcPr>
            <w:tcW w:w="8087" w:type="dxa"/>
          </w:tcPr>
          <w:p w:rsidR="0043645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6A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88341" cy="2171700"/>
                  <wp:effectExtent l="19050" t="0" r="0" b="0"/>
                  <wp:docPr id="55" name="Рисунок 55" descr="https://ds02.infourok.ru/uploads/ex/0058/000382c7-55f60bb4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s02.infourok.ru/uploads/ex/0058/000382c7-55f60bb4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704" cy="217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8D" w:rsidRDefault="00036A8D" w:rsidP="00036A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83917" cy="2815119"/>
                  <wp:effectExtent l="19050" t="0" r="2333" b="0"/>
                  <wp:docPr id="58" name="Рисунок 58" descr="https://ds04.infourok.ru/uploads/ex/0881/0001a2a8-f9a76d9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s04.infourok.ru/uploads/ex/0881/0001a2a8-f9a76d9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277" cy="281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5E7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таблицу в рабочую тетрадь</w:t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74" w:type="dxa"/>
            <w:vMerge/>
          </w:tcPr>
          <w:p w:rsidR="00436455" w:rsidRDefault="00436455" w:rsidP="00272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</w:tcPr>
          <w:p w:rsidR="0043645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меню праздничного стола</w:t>
            </w:r>
          </w:p>
        </w:tc>
        <w:tc>
          <w:tcPr>
            <w:tcW w:w="8087" w:type="dxa"/>
          </w:tcPr>
          <w:p w:rsidR="00036A8D" w:rsidRPr="00D95E78" w:rsidRDefault="00036A8D" w:rsidP="00036A8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E78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продукты питания</w:t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57525" cy="2294842"/>
                  <wp:effectExtent l="19050" t="0" r="9525" b="0"/>
                  <wp:docPr id="61" name="Рисунок 61" descr="https://ds05.infourok.ru/uploads/ex/0557/000792ee-99716bc3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s05.infourok.ru/uploads/ex/0557/000792ee-99716bc3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842" cy="229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455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5E7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меню праздничного стола (новый год) и записать в тетрадь</w:t>
            </w:r>
          </w:p>
        </w:tc>
      </w:tr>
      <w:tr w:rsidR="00036A8D" w:rsidTr="009720B3">
        <w:tc>
          <w:tcPr>
            <w:tcW w:w="1187" w:type="dxa"/>
            <w:vMerge w:val="restart"/>
          </w:tcPr>
          <w:p w:rsidR="00456FD5" w:rsidRPr="00436455" w:rsidRDefault="00456FD5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436455"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456FD5" w:rsidRPr="00436455" w:rsidRDefault="00456FD5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49" w:type="dxa"/>
          </w:tcPr>
          <w:p w:rsidR="00456FD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Техника бега на средние и длинные дистанции</w:t>
            </w:r>
          </w:p>
        </w:tc>
        <w:tc>
          <w:tcPr>
            <w:tcW w:w="8087" w:type="dxa"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</w:t>
            </w:r>
            <w:hyperlink r:id="rId34" w:history="1">
              <w:r w:rsidRPr="000D553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https://resh.edu.ru/subject/lesson/3238/main/</w:t>
              </w:r>
            </w:hyperlink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и выполнить итоговые задания по окончанию урока. </w:t>
            </w:r>
          </w:p>
          <w:p w:rsidR="00456FD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036A8D" w:rsidTr="009720B3">
        <w:tc>
          <w:tcPr>
            <w:tcW w:w="1187" w:type="dxa"/>
            <w:vMerge/>
          </w:tcPr>
          <w:p w:rsidR="00272468" w:rsidRPr="00436455" w:rsidRDefault="0027246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272468" w:rsidRDefault="0027246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272468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72468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272468" w:rsidRDefault="000E1B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десяти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чной дроби на однозначное число</w:t>
            </w:r>
          </w:p>
        </w:tc>
        <w:tc>
          <w:tcPr>
            <w:tcW w:w="8087" w:type="dxa"/>
          </w:tcPr>
          <w:p w:rsidR="00272468" w:rsidRDefault="00B9537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28946" cy="1905000"/>
                  <wp:effectExtent l="19050" t="0" r="9454" b="0"/>
                  <wp:docPr id="26" name="Рисунок 26" descr="https://ds02.infourok.ru/uploads/ex/0c97/00022f76-ecf1f8ba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s02.infourok.ru/uploads/ex/0c97/00022f76-ecf1f8ba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97" cy="1907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70" w:rsidRDefault="00B9537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42461" cy="161925"/>
                  <wp:effectExtent l="19050" t="0" r="0" b="0"/>
                  <wp:docPr id="29" name="Рисунок 29" descr="https://ds04.infourok.ru/uploads/ex/0449/000f94a8-e28e53a5/1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4.infourok.ru/uploads/ex/0449/000f94a8-e28e53a5/1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3178" t="25173" r="7472" b="6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70" w:rsidRDefault="00B9537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537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57600" cy="866775"/>
                  <wp:effectExtent l="19050" t="0" r="0" b="0"/>
                  <wp:docPr id="8" name="Рисунок 29" descr="https://ds04.infourok.ru/uploads/ex/0449/000f94a8-e28e53a5/1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4.infourok.ru/uploads/ex/0449/000f94a8-e28e53a5/1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3178" t="55173" r="12407" b="1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 w:val="restart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назначение моющих средств</w:t>
            </w:r>
          </w:p>
        </w:tc>
        <w:tc>
          <w:tcPr>
            <w:tcW w:w="8087" w:type="dxa"/>
          </w:tcPr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6A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8134" cy="1524000"/>
                  <wp:effectExtent l="19050" t="0" r="0" b="0"/>
                  <wp:docPr id="22" name="Рисунок 55" descr="https://ds02.infourok.ru/uploads/ex/0058/000382c7-55f60bb4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s02.infourok.ru/uploads/ex/0058/000382c7-55f60bb4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99" cy="152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96015" cy="1771650"/>
                  <wp:effectExtent l="19050" t="0" r="9085" b="0"/>
                  <wp:docPr id="24" name="Рисунок 58" descr="https://ds04.infourok.ru/uploads/ex/0881/0001a2a8-f9a76d9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s04.infourok.ru/uploads/ex/0881/0001a2a8-f9a76d9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84" cy="17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455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5E7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таблицу в рабочую тетрадь</w:t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/>
          </w:tcPr>
          <w:p w:rsidR="00436455" w:rsidRDefault="00436455" w:rsidP="00272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</w:tcPr>
          <w:p w:rsidR="0043645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одежда, хранение и уход</w:t>
            </w:r>
          </w:p>
        </w:tc>
        <w:tc>
          <w:tcPr>
            <w:tcW w:w="8087" w:type="dxa"/>
          </w:tcPr>
          <w:p w:rsidR="00036A8D" w:rsidRPr="00A306F8" w:rsidRDefault="00036A8D" w:rsidP="00036A8D">
            <w:pPr>
              <w:contextualSpacing/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</w:pPr>
            <w:r w:rsidRPr="00A306F8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одежда</w:t>
            </w:r>
            <w:r w:rsidRPr="00A306F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это </w:t>
            </w:r>
            <w:hyperlink r:id="rId40" w:tooltip="Средство индивидуальной защиты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средство индивидуальной защиты</w:t>
              </w:r>
            </w:hyperlink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, предназначенное для защиты от вредных и опасных </w:t>
            </w:r>
            <w:hyperlink r:id="rId41" w:tooltip="Фактор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факторов</w:t>
              </w:r>
            </w:hyperlink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для здоровья </w:t>
            </w:r>
            <w:hyperlink r:id="rId42" w:tooltip="Сотрудник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сотрудника</w:t>
              </w:r>
            </w:hyperlink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на </w:t>
            </w:r>
            <w:hyperlink r:id="rId43" w:tooltip="Рабочее место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рабочем месте</w:t>
              </w:r>
            </w:hyperlink>
            <w:r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  <w:t>.</w:t>
            </w:r>
          </w:p>
          <w:p w:rsidR="00036A8D" w:rsidRDefault="00036A8D" w:rsidP="00036A8D">
            <w:pPr>
              <w:shd w:val="clear" w:color="auto" w:fill="FFFFFF"/>
              <w:spacing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62250" cy="2426718"/>
                  <wp:effectExtent l="19050" t="0" r="0" b="0"/>
                  <wp:docPr id="64" name="Рисунок 64" descr="https://ds03.infourok.ru/uploads/ex/0583/0001b332-64486f6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3.infourok.ru/uploads/ex/0583/0001b332-64486f6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18" cy="2426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8D" w:rsidRDefault="00036A8D" w:rsidP="00036A8D">
            <w:pPr>
              <w:shd w:val="clear" w:color="auto" w:fill="FFFFFF"/>
              <w:spacing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85638" cy="2371725"/>
                  <wp:effectExtent l="19050" t="0" r="0" b="0"/>
                  <wp:docPr id="67" name="Рисунок 67" descr="https://ds03.infourok.ru/uploads/ex/0581/0001b330-249c6e6f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ds03.infourok.ru/uploads/ex/0581/0001b330-249c6e6f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4751" r="12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638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455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06F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записи в тетради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 в единственном и  множественном числе</w:t>
            </w:r>
          </w:p>
        </w:tc>
        <w:tc>
          <w:tcPr>
            <w:tcW w:w="8087" w:type="dxa"/>
          </w:tcPr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0E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2442" cy="2406701"/>
                  <wp:effectExtent l="19050" t="0" r="0" b="0"/>
                  <wp:docPr id="19" name="Рисунок 1" descr="https://cf2.ppt-online.org/files2/slide/k/k5mXCwxciVeA10r6JRn27h9GMuvQ3f4YTOgpKs/slide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k/k5mXCwxciVeA10r6JRn27h9GMuvQ3f4YTOgpKs/slid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307" cy="240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0E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Определи  число и падеж  имён существительных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Образец:</w:t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стен</w:t>
            </w:r>
            <w:r w:rsidRPr="00A30E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- ед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, П.п.     </w:t>
            </w:r>
            <w:r w:rsidRPr="00A30EBE">
              <w:rPr>
                <w:rFonts w:ascii="Times New Roman" w:hAnsi="Times New Roman" w:cs="Times New Roman"/>
                <w:b/>
                <w:sz w:val="24"/>
                <w:szCs w:val="24"/>
              </w:rPr>
              <w:t>без сол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и - </w:t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дорог</w:t>
            </w:r>
            <w:r w:rsidRPr="00A30E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                    к дом</w:t>
            </w:r>
            <w:r w:rsidRPr="00A30E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лес</w:t>
            </w:r>
            <w:r w:rsidRPr="00A30E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                      под  неб</w:t>
            </w:r>
            <w:r w:rsidRPr="00A30E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036A8D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геро</w:t>
            </w:r>
            <w:r w:rsidRPr="00A30E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                    о бабушк</w:t>
            </w:r>
            <w:r w:rsidRPr="00A30E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456FD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окн</w:t>
            </w:r>
            <w:r w:rsidRPr="00A30E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                дет</w:t>
            </w:r>
            <w:r w:rsidRPr="00A30E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 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одежда, хранение и уход</w:t>
            </w:r>
          </w:p>
        </w:tc>
        <w:tc>
          <w:tcPr>
            <w:tcW w:w="8087" w:type="dxa"/>
          </w:tcPr>
          <w:p w:rsidR="00036A8D" w:rsidRPr="00A306F8" w:rsidRDefault="00036A8D" w:rsidP="00036A8D">
            <w:pPr>
              <w:contextualSpacing/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</w:pPr>
            <w:r w:rsidRPr="00A306F8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одежда</w:t>
            </w:r>
            <w:r w:rsidRPr="00A306F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это </w:t>
            </w:r>
            <w:hyperlink r:id="rId47" w:tooltip="Средство индивидуальной защиты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средство индивидуальной защиты</w:t>
              </w:r>
            </w:hyperlink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, предназначенное для защиты от вредных и опасных </w:t>
            </w:r>
            <w:hyperlink r:id="rId48" w:tooltip="Фактор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факторов</w:t>
              </w:r>
            </w:hyperlink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для здоровья </w:t>
            </w:r>
            <w:hyperlink r:id="rId49" w:tooltip="Сотрудник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сотрудника</w:t>
              </w:r>
            </w:hyperlink>
            <w:r w:rsidRPr="00A306F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на </w:t>
            </w:r>
            <w:hyperlink r:id="rId50" w:tooltip="Рабочее место" w:history="1">
              <w:r w:rsidRPr="00A306F8">
                <w:rPr>
                  <w:rStyle w:val="a4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рабочем месте</w:t>
              </w:r>
            </w:hyperlink>
            <w:r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  <w:t>.</w:t>
            </w:r>
          </w:p>
          <w:p w:rsidR="00036A8D" w:rsidRDefault="00036A8D" w:rsidP="00036A8D">
            <w:pPr>
              <w:shd w:val="clear" w:color="auto" w:fill="FFFFFF"/>
              <w:spacing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3771" cy="1400175"/>
                  <wp:effectExtent l="19050" t="0" r="6429" b="0"/>
                  <wp:docPr id="27" name="Рисунок 64" descr="https://ds03.infourok.ru/uploads/ex/0583/0001b332-64486f6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3.infourok.ru/uploads/ex/0583/0001b332-64486f6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37" cy="140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4203" cy="1514475"/>
                  <wp:effectExtent l="19050" t="0" r="4147" b="0"/>
                  <wp:docPr id="25" name="Рисунок 67" descr="https://ds03.infourok.ru/uploads/ex/0581/0001b330-249c6e6f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ds03.infourok.ru/uploads/ex/0581/0001b330-249c6e6f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4751" r="12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157" cy="151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FD5" w:rsidRDefault="00036A8D" w:rsidP="00036A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06F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записи в тетради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Владимировна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9720B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А.С.Пушкин "Барышня-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крестьянка". Примирение соседей</w:t>
            </w:r>
          </w:p>
        </w:tc>
        <w:tc>
          <w:tcPr>
            <w:tcW w:w="8087" w:type="dxa"/>
          </w:tcPr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606060">
              <w:rPr>
                <w:rFonts w:ascii="Times New Roman" w:hAnsi="Times New Roman" w:cs="Times New Roman"/>
                <w:u w:val="single"/>
              </w:rPr>
              <w:lastRenderedPageBreak/>
              <w:t>Читать повесть. Записать в тетрадь характеристику героев.</w:t>
            </w:r>
          </w:p>
          <w:p w:rsidR="009720B3" w:rsidRPr="00606060" w:rsidRDefault="009720B3" w:rsidP="009720B3">
            <w:pPr>
              <w:contextualSpacing/>
              <w:rPr>
                <w:rFonts w:ascii="Times New Roman" w:hAnsi="Times New Roman" w:cs="Times New Roman"/>
                <w:u w:val="single"/>
              </w:rPr>
            </w:pPr>
          </w:p>
          <w:p w:rsidR="00456FD5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06060"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>Лиза</w:t>
            </w:r>
            <w:r w:rsidRPr="006060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—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барышня, миловидна </w:t>
            </w:r>
            <w:r w:rsidRPr="006060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девушка. Она избалованная, шаловливая, веселая. Если Лиза охвачена желанием, то она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не сидит, </w:t>
            </w:r>
            <w:r w:rsidRPr="006060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сложа руки. Она решительно действует, включает свой творческий ум и фантазию.</w:t>
            </w:r>
            <w:r w:rsidRPr="00606060">
              <w:rPr>
                <w:rFonts w:ascii="Times New Roman" w:hAnsi="Times New Roman" w:cs="Times New Roman"/>
                <w:color w:val="000000"/>
              </w:rPr>
              <w:br/>
            </w:r>
            <w:r w:rsidRPr="00606060"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Алексей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— молодой барин,  красивый, </w:t>
            </w:r>
            <w:r w:rsidRPr="006060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мечта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ющий о карьере военного. Он </w:t>
            </w:r>
            <w:r w:rsidRPr="006060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восстает против отцовских запретов. Алексей лишь следует своим желаниям и чувствам. Он влюбляетс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я в крестьянку Акулину  и хочет на ней жениться, не боясь потерять </w:t>
            </w:r>
            <w:r w:rsidRPr="006060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право на наследство</w:t>
            </w:r>
          </w:p>
        </w:tc>
      </w:tr>
      <w:tr w:rsidR="00036A8D" w:rsidTr="009720B3">
        <w:tc>
          <w:tcPr>
            <w:tcW w:w="1187" w:type="dxa"/>
            <w:vMerge w:val="restart"/>
          </w:tcPr>
          <w:p w:rsidR="00456FD5" w:rsidRPr="00436455" w:rsidRDefault="00456FD5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436455"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456FD5" w:rsidRPr="00436455" w:rsidRDefault="00456FD5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9720B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Несклоняемые  имена существительные</w:t>
            </w:r>
          </w:p>
        </w:tc>
        <w:tc>
          <w:tcPr>
            <w:tcW w:w="8087" w:type="dxa"/>
          </w:tcPr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5A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0" cy="2009775"/>
                  <wp:effectExtent l="19050" t="0" r="0" b="0"/>
                  <wp:docPr id="31" name="Рисунок 1" descr="https://ds05.infourok.ru/uploads/ex/01df/0008664e-4b4d1c1a/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df/0008664e-4b4d1c1a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4619" t="3030" r="24780" b="9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0B3" w:rsidRPr="00075A2F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A2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Записать примеры в тетрадь.</w:t>
            </w:r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5A2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Подчеркнуть несклоняемые имена существительные:</w:t>
            </w:r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5A2F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>Кино</w:t>
            </w:r>
            <w:r w:rsidRPr="00075A2F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,  </w:t>
            </w:r>
            <w:r w:rsidRPr="00075A2F">
              <w:rPr>
                <w:rFonts w:ascii="Times New Roman" w:hAnsi="Times New Roman" w:cs="Times New Roman"/>
                <w:sz w:val="24"/>
                <w:szCs w:val="24"/>
              </w:rPr>
              <w:t>облако,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мама, кофе, волк, пристань, радио, озеро, </w:t>
            </w:r>
          </w:p>
          <w:p w:rsidR="00456FD5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пюре,  синица, ель, шоссе, яблоко, море, жюри, весна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0E1B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величи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 углов с помощью транспортира</w:t>
            </w:r>
          </w:p>
        </w:tc>
        <w:tc>
          <w:tcPr>
            <w:tcW w:w="8087" w:type="dxa"/>
          </w:tcPr>
          <w:p w:rsidR="00456FD5" w:rsidRDefault="00B9537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552844"/>
                  <wp:effectExtent l="19050" t="0" r="9525" b="0"/>
                  <wp:docPr id="32" name="Рисунок 32" descr="https://ds04.infourok.ru/uploads/ex/0836/0010e49d-8f2671fa/hello_html_5fa67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s04.infourok.ru/uploads/ex/0836/0010e49d-8f2671fa/hello_html_5fa674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45" cy="25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70" w:rsidRDefault="00B9537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82185" cy="1933575"/>
                  <wp:effectExtent l="19050" t="0" r="3965" b="0"/>
                  <wp:docPr id="35" name="Рисунок 35" descr="https://fs.znanio.ru/d5af0e/95/1e/89d0970cd751b23a6b52d4e06e4e274a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s.znanio.ru/d5af0e/95/1e/89d0970cd751b23a6b52d4e06e4e274a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213" t="1558" r="2635" b="2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18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9720B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обращении с моющими средствами</w:t>
            </w:r>
          </w:p>
        </w:tc>
        <w:tc>
          <w:tcPr>
            <w:tcW w:w="8087" w:type="dxa"/>
          </w:tcPr>
          <w:p w:rsidR="009720B3" w:rsidRPr="00A530DB" w:rsidRDefault="009720B3" w:rsidP="009720B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0DB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безопасности при обращении с моющими средствами</w:t>
            </w:r>
          </w:p>
          <w:p w:rsidR="009720B3" w:rsidRDefault="009720B3" w:rsidP="009720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63369" cy="2732926"/>
                  <wp:effectExtent l="19050" t="0" r="3831" b="0"/>
                  <wp:docPr id="76" name="Рисунок 76" descr="https://ds02.infourok.ru/uploads/ex/0547/0001c67e-87c6e670/img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ds02.infourok.ru/uploads/ex/0547/0001c67e-87c6e670/img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735" cy="273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FD5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530D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записать правила в рабочую тетрадь</w:t>
            </w:r>
          </w:p>
        </w:tc>
      </w:tr>
      <w:tr w:rsidR="00036A8D" w:rsidTr="009720B3">
        <w:tc>
          <w:tcPr>
            <w:tcW w:w="1187" w:type="dxa"/>
            <w:vMerge/>
          </w:tcPr>
          <w:p w:rsidR="00272468" w:rsidRDefault="0027246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72468" w:rsidRDefault="0027246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272468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72468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ФИ,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2249" w:type="dxa"/>
          </w:tcPr>
          <w:p w:rsidR="00272468" w:rsidRDefault="009720B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Обобщающий урок по теме "Имя существительное"</w:t>
            </w:r>
          </w:p>
        </w:tc>
        <w:tc>
          <w:tcPr>
            <w:tcW w:w="8087" w:type="dxa"/>
          </w:tcPr>
          <w:p w:rsidR="009720B3" w:rsidRPr="00E427A2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</w:t>
            </w:r>
            <w:r w:rsidRPr="00E427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Распредели имена существительные по группам:</w:t>
            </w:r>
          </w:p>
          <w:p w:rsidR="009720B3" w:rsidRPr="00E427A2" w:rsidRDefault="009720B3" w:rsidP="009720B3">
            <w:pPr>
              <w:contextualSpacing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27A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Кто? - </w:t>
            </w:r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7A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Что?-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Медведь, дом, мышь, утро, девочка, лето, бабушка, книга, повар, телефон, лиса, яблоко, ученик, соль.</w:t>
            </w:r>
            <w:proofErr w:type="gramEnd"/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7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Укажи склонение имён существительных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Мельниц</w:t>
            </w:r>
            <w:r w:rsidRPr="00C07B7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</w:t>
            </w:r>
            <w:r w:rsidRPr="00C07B7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7B7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 </w:t>
            </w:r>
            <w:proofErr w:type="spellStart"/>
            <w:r w:rsidRPr="00C07B7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.; вещь - ...,  земл</w:t>
            </w:r>
            <w:r w:rsidRPr="00C07B7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я</w:t>
            </w:r>
            <w:r w:rsidRPr="00C07B7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..., пол</w:t>
            </w:r>
            <w:r w:rsidRPr="00C07B7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</w:t>
            </w:r>
            <w:r w:rsidRPr="00C07B7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..., сахар -..., точк</w:t>
            </w:r>
            <w:r w:rsidRPr="00C07B7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..., моль - ..., ковёр - ..., ворон</w:t>
            </w:r>
            <w:r w:rsidRPr="00C07B7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..., глушь - ...</w:t>
            </w:r>
            <w:proofErr w:type="gramEnd"/>
          </w:p>
          <w:p w:rsidR="00272468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B7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19325" cy="1562100"/>
                  <wp:effectExtent l="19050" t="0" r="9525" b="0"/>
                  <wp:docPr id="33" name="Рисунок 1" descr="https://nefteyugansk.xn----itbkcijdbf2ab0f9b.xn--p1ai/upload/iblock/56a/56acdf0e8242f0f751f312db724ef6bc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efteyugansk.xn----itbkcijdbf2ab0f9b.xn--p1ai/upload/iblock/56a/56acdf0e8242f0f751f312db724ef6b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002" cy="156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/>
          </w:tcPr>
          <w:p w:rsidR="00272468" w:rsidRDefault="0027246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72468" w:rsidRDefault="0027246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272468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43645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72468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272468" w:rsidRDefault="00C1355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Италия: географическое положение, природа, экономика</w:t>
            </w:r>
          </w:p>
        </w:tc>
        <w:tc>
          <w:tcPr>
            <w:tcW w:w="8087" w:type="dxa"/>
          </w:tcPr>
          <w:p w:rsidR="00C1355F" w:rsidRPr="0051305C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География 9 класс. Лифанова, Соломина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скачать по ссылке: </w:t>
            </w:r>
            <w:hyperlink r:id="rId58" w:history="1">
              <w:r w:rsidRPr="00D207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http://kiknur-school.ru/internat/index.php/svedeniya-ob-obrazovatelnoj-organizatsii/obrazovanie/shkolnaya-biblioteka?layout=edit&amp;id=241</w:t>
              </w:r>
            </w:hyperlink>
          </w:p>
          <w:p w:rsidR="00C1355F" w:rsidRPr="0051305C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Прочитать § «Италия (Итальянская Республика): географическое положение, природа, экономика» (стр.42-44)</w:t>
            </w:r>
          </w:p>
          <w:p w:rsidR="00C1355F" w:rsidRPr="0051305C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C1355F" w:rsidRPr="0051305C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1) Назовите столицу Италии</w:t>
            </w:r>
          </w:p>
          <w:p w:rsidR="00C1355F" w:rsidRPr="0051305C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2)Что является ведущими отраслями промышленности Италии?</w:t>
            </w:r>
          </w:p>
          <w:p w:rsidR="00272468" w:rsidRDefault="00C1355F" w:rsidP="00C135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305C">
              <w:rPr>
                <w:rFonts w:ascii="Times New Roman" w:hAnsi="Times New Roman" w:cs="Times New Roman"/>
                <w:sz w:val="24"/>
                <w:szCs w:val="24"/>
              </w:rPr>
              <w:t>3)Как называется самое маленькое государство в мире, расположенное на территории Рима?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774" w:type="dxa"/>
          </w:tcPr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436455" w:rsidRPr="00E51A85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9720B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Сердце, его строение и работа</w:t>
            </w:r>
          </w:p>
        </w:tc>
        <w:tc>
          <w:tcPr>
            <w:tcW w:w="8087" w:type="dxa"/>
          </w:tcPr>
          <w:p w:rsidR="009720B3" w:rsidRDefault="009720B3" w:rsidP="009720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Сердце, его строение и работа.</w:t>
            </w:r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«Сердце, его строение и работа»</w:t>
            </w:r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ссылке:</w:t>
            </w:r>
          </w:p>
          <w:p w:rsidR="009720B3" w:rsidRDefault="00085D67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9720B3" w:rsidRPr="00581D0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https://rutube.ru/video/cf66531c076069c80b97edc5b5b49600/</w:t>
              </w:r>
            </w:hyperlink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3.Зарисовать в тетрадь  и подписать строение сердца.</w:t>
            </w:r>
          </w:p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9900" cy="1666875"/>
                  <wp:effectExtent l="19050" t="0" r="0" b="0"/>
                  <wp:docPr id="3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33641" t="36273" r="33410" b="33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FD5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4.Выучить новые термины: </w:t>
            </w:r>
            <w:r w:rsidRPr="001A710C">
              <w:rPr>
                <w:rFonts w:ascii="Times New Roman" w:hAnsi="Times New Roman" w:cs="Times New Roman"/>
                <w:b/>
                <w:sz w:val="24"/>
                <w:szCs w:val="24"/>
              </w:rPr>
              <w:t>верхняя полая вена, нижняя полая вена, аорта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9720B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Сервировка праздничного стола</w:t>
            </w:r>
          </w:p>
        </w:tc>
        <w:tc>
          <w:tcPr>
            <w:tcW w:w="8087" w:type="dxa"/>
          </w:tcPr>
          <w:p w:rsidR="009720B3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4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77717" cy="2009775"/>
                  <wp:effectExtent l="19050" t="0" r="8333" b="0"/>
                  <wp:docPr id="38" name="Рисунок 61" descr="https://ds05.infourok.ru/uploads/ex/0557/000792ee-99716bc3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s05.infourok.ru/uploads/ex/0557/000792ee-99716bc3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31" cy="201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FD5" w:rsidRDefault="009720B3" w:rsidP="009720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5E7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меню праздничного стола (новый год) и записать в тетрадь</w:t>
            </w:r>
          </w:p>
        </w:tc>
      </w:tr>
    </w:tbl>
    <w:p w:rsidR="00456FD5" w:rsidRPr="00456FD5" w:rsidRDefault="00456FD5" w:rsidP="00456FD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56FD5" w:rsidRPr="00456FD5" w:rsidSect="003F4F5D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F634B"/>
    <w:multiLevelType w:val="multilevel"/>
    <w:tmpl w:val="F8185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6FD5"/>
    <w:rsid w:val="00036A8D"/>
    <w:rsid w:val="00085D67"/>
    <w:rsid w:val="000E0215"/>
    <w:rsid w:val="000E1B3B"/>
    <w:rsid w:val="001633CB"/>
    <w:rsid w:val="00272468"/>
    <w:rsid w:val="002D582F"/>
    <w:rsid w:val="003F4F5D"/>
    <w:rsid w:val="00436455"/>
    <w:rsid w:val="00456FD5"/>
    <w:rsid w:val="00581AFC"/>
    <w:rsid w:val="005C465F"/>
    <w:rsid w:val="009063A9"/>
    <w:rsid w:val="009720B3"/>
    <w:rsid w:val="00990ADC"/>
    <w:rsid w:val="00B2592E"/>
    <w:rsid w:val="00B95370"/>
    <w:rsid w:val="00C1355F"/>
    <w:rsid w:val="00DF5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6FD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7246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hyperlink" Target="https://resh.edu.ru/subject/lesson/3238/main/" TargetMode="External"/><Relationship Id="rId42" Type="http://schemas.openxmlformats.org/officeDocument/2006/relationships/hyperlink" Target="https://ru.wikipedia.org/wiki/%D0%A1%D0%BE%D1%82%D1%80%D1%83%D0%B4%D0%BD%D0%B8%D0%BA" TargetMode="External"/><Relationship Id="rId47" Type="http://schemas.openxmlformats.org/officeDocument/2006/relationships/hyperlink" Target="https://ru.wikipedia.org/wiki/%D0%A1%D1%80%D0%B5%D0%B4%D1%81%D1%82%D0%B2%D0%BE_%D0%B8%D0%BD%D0%B4%D0%B8%D0%B2%D0%B8%D0%B4%D1%83%D0%B0%D0%BB%D1%8C%D0%BD%D0%BE%D0%B9_%D0%B7%D0%B0%D1%89%D0%B8%D1%82%D1%8B" TargetMode="External"/><Relationship Id="rId50" Type="http://schemas.openxmlformats.org/officeDocument/2006/relationships/hyperlink" Target="https://ru.wikipedia.org/wiki/%D0%A0%D0%B0%D0%B1%D0%BE%D1%87%D0%B5%D0%B5_%D0%BC%D0%B5%D1%81%D1%82%D0%BE" TargetMode="External"/><Relationship Id="rId55" Type="http://schemas.openxmlformats.org/officeDocument/2006/relationships/image" Target="media/image39.jpeg"/><Relationship Id="rId63" Type="http://schemas.openxmlformats.org/officeDocument/2006/relationships/theme" Target="theme/theme1.xml"/><Relationship Id="rId7" Type="http://schemas.openxmlformats.org/officeDocument/2006/relationships/hyperlink" Target="https://resh.edu.ru/subject/lesson/3239/main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yperlink" Target="https://ru.wikipedia.org/wiki/%D0%A4%D0%B0%D0%BA%D1%82%D0%BE%D1%80" TargetMode="External"/><Relationship Id="rId54" Type="http://schemas.openxmlformats.org/officeDocument/2006/relationships/image" Target="media/image3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hyperlink" Target="https://ru.wikipedia.org/wiki/%D0%A1%D1%80%D0%B5%D0%B4%D1%81%D1%82%D0%B2%D0%BE_%D0%B8%D0%BD%D0%B4%D0%B8%D0%B2%D0%B8%D0%B4%D1%83%D0%B0%D0%BB%D1%8C%D0%BD%D0%BE%D0%B9_%D0%B7%D0%B0%D1%89%D0%B8%D1%82%D1%8B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37.jpeg"/><Relationship Id="rId58" Type="http://schemas.openxmlformats.org/officeDocument/2006/relationships/hyperlink" Target="http://kiknur-school.ru/internat/index.php/svedeniya-ob-obrazovatelnoj-organizatsii/obrazovanie/shkolnaya-biblioteka?layout=edit&amp;id=24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kiknur-school.ru/internat/index.php/svedeniya-ob-obrazovatelnoj-organizatsii/obrazovanie/shkolnaya-biblioteka?layout=edit&amp;id=241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https://ru.wikipedia.org/wiki/%D0%A1%D0%BE%D1%82%D1%80%D1%83%D0%B4%D0%BD%D0%B8%D0%BA" TargetMode="External"/><Relationship Id="rId57" Type="http://schemas.openxmlformats.org/officeDocument/2006/relationships/image" Target="media/image41.jpeg"/><Relationship Id="rId61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8bNot-TTXqA&amp;t=28s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36.jpeg"/><Relationship Id="rId60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hyperlink" Target="https://ru.wikipedia.org/wiki/%D0%A0%D0%B0%D0%B1%D0%BE%D1%87%D0%B5%D0%B5_%D0%BC%D0%B5%D1%81%D1%82%D0%BE" TargetMode="External"/><Relationship Id="rId48" Type="http://schemas.openxmlformats.org/officeDocument/2006/relationships/hyperlink" Target="https://ru.wikipedia.org/wiki/%D0%A4%D0%B0%D0%BA%D1%82%D0%BE%D1%80" TargetMode="External"/><Relationship Id="rId56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4.jpeg"/><Relationship Id="rId59" Type="http://schemas.openxmlformats.org/officeDocument/2006/relationships/hyperlink" Target="https://rutube.ru/video/cf66531c076069c80b97edc5b5b4960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20</Pages>
  <Words>1956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7</cp:revision>
  <dcterms:created xsi:type="dcterms:W3CDTF">2020-11-07T04:01:00Z</dcterms:created>
  <dcterms:modified xsi:type="dcterms:W3CDTF">2021-11-06T18:27:00Z</dcterms:modified>
</cp:coreProperties>
</file>