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1"/>
        <w:gridCol w:w="772"/>
        <w:gridCol w:w="1542"/>
        <w:gridCol w:w="943"/>
        <w:gridCol w:w="2470"/>
        <w:gridCol w:w="1584"/>
        <w:gridCol w:w="6258"/>
      </w:tblGrid>
      <w:tr w:rsidR="00105174" w:rsidRPr="002C71A5" w:rsidTr="00105174">
        <w:tc>
          <w:tcPr>
            <w:tcW w:w="991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2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42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43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70" w:type="dxa"/>
          </w:tcPr>
          <w:p w:rsidR="00105174" w:rsidRPr="00105174" w:rsidRDefault="00105174" w:rsidP="00105174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84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258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105174" w:rsidRPr="002C71A5" w:rsidTr="00105174">
        <w:tc>
          <w:tcPr>
            <w:tcW w:w="991" w:type="dxa"/>
            <w:vMerge w:val="restart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03.02.22</w:t>
            </w: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832A1C" w:rsidRDefault="00105174" w:rsidP="00105174">
            <w:pPr>
              <w:contextualSpacing/>
              <w:rPr>
                <w:rStyle w:val="c4"/>
                <w:rFonts w:ascii="Times New Roman" w:hAnsi="Times New Roman" w:cs="Times New Roman"/>
                <w:color w:val="000000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832A1C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A1C">
              <w:rPr>
                <w:rStyle w:val="c4"/>
                <w:rFonts w:ascii="Times New Roman" w:hAnsi="Times New Roman" w:cs="Times New Roman"/>
                <w:color w:val="000000"/>
                <w:sz w:val="24"/>
              </w:rPr>
              <w:t>Решение задач на нахождение суммы и остатка</w:t>
            </w:r>
          </w:p>
          <w:p w:rsidR="00105174" w:rsidRPr="00832A1C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58" w:type="dxa"/>
          </w:tcPr>
          <w:p w:rsidR="00105174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t>Задание: Решение задачи на нахождение остатка.  Рисуем схему к задаче и пишем пример</w:t>
            </w:r>
          </w:p>
          <w:p w:rsidR="00105174" w:rsidRPr="00EF3DB6" w:rsidRDefault="00105174" w:rsidP="00EF3DB6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E9365" wp14:editId="49E94BC7">
                  <wp:extent cx="4261700" cy="2078182"/>
                  <wp:effectExtent l="0" t="0" r="5715" b="0"/>
                  <wp:docPr id="2" name="Рисунок 2" descr="http://xn----7sbbao2ali0aghq2c8b.xn--p1ai/0998/092/mmm1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7sbbao2ali0aghq2c8b.xn--p1ai/0998/092/mmm10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93" b="3400"/>
                          <a:stretch/>
                        </pic:blipFill>
                        <pic:spPr bwMode="auto">
                          <a:xfrm>
                            <a:off x="0" y="0"/>
                            <a:ext cx="4272012" cy="208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174" w:rsidRPr="00EF3DB6" w:rsidRDefault="00105174" w:rsidP="00EF3DB6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832A1C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832A1C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Ремесло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F3DB6" w:rsidRDefault="00105174" w:rsidP="0010517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EF3DB6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B6">
              <w:rPr>
                <w:rFonts w:ascii="Times New Roman" w:hAnsi="Times New Roman" w:cs="Times New Roman"/>
                <w:sz w:val="24"/>
              </w:rPr>
              <w:lastRenderedPageBreak/>
              <w:t>Аппликация из пластилина.</w:t>
            </w:r>
          </w:p>
        </w:tc>
        <w:tc>
          <w:tcPr>
            <w:tcW w:w="6258" w:type="dxa"/>
          </w:tcPr>
          <w:p w:rsidR="00105174" w:rsidRPr="002C71A5" w:rsidRDefault="00105174" w:rsidP="00EF3DB6">
            <w:pPr>
              <w:tabs>
                <w:tab w:val="right" w:pos="7221"/>
              </w:tabs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Задание: Выполнить аппликацию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Пирамидка» из пластилина</w:t>
            </w: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ab/>
            </w:r>
          </w:p>
          <w:p w:rsidR="00105174" w:rsidRDefault="00105174" w:rsidP="00832A1C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Необходимый материал для изготовления аппликации: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пластилин (желтого, оранжевого, зеленого, красного,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синего) цвета. Отщипываем кусочек нужного пластилина, катаем колобок и пальчиком приминаем на нужный круг.</w:t>
            </w:r>
          </w:p>
          <w:p w:rsidR="00105174" w:rsidRPr="00EF3DB6" w:rsidRDefault="00105174" w:rsidP="00EF3DB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F314" wp14:editId="09D5FB52">
                  <wp:extent cx="4357370" cy="3503221"/>
                  <wp:effectExtent l="0" t="0" r="5080" b="2540"/>
                  <wp:docPr id="14" name="Рисунок 14" descr="http://kidiki.club/task_source/2846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diki.club/task_source/2846_1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03"/>
                          <a:stretch/>
                        </pic:blipFill>
                        <pic:spPr bwMode="auto">
                          <a:xfrm>
                            <a:off x="0" y="0"/>
                            <a:ext cx="4368295" cy="351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3D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F3DB6" w:rsidRDefault="00105174" w:rsidP="001051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D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Штриховка прямыми и косыми линиями.</w:t>
            </w: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штриховку в разных направлениях.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171CFA" wp14:editId="1EBF98C3">
                  <wp:extent cx="3419475" cy="4077174"/>
                  <wp:effectExtent l="0" t="0" r="0" b="0"/>
                  <wp:docPr id="15" name="Рисунок 15" descr="https://ideas-4life.ru/wp-content/uploads/2021/10/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deas-4life.ru/wp-content/uploads/2021/10/1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1" r="49323"/>
                          <a:stretch/>
                        </pic:blipFill>
                        <pic:spPr bwMode="auto">
                          <a:xfrm>
                            <a:off x="0" y="0"/>
                            <a:ext cx="3434040" cy="409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B009C9" w:rsidRDefault="00105174" w:rsidP="00105174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Деревья. Значение дерев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ьев в природе и жизни человека.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Посмотреть обучающие видео</w:t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Pr="009E451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https://www.youtube.com/watch?v=bkExccwFeCU</w:t>
              </w:r>
            </w:hyperlink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Pr="002C71A5" w:rsidRDefault="00105174" w:rsidP="00811ED9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2C71A5">
              <w:rPr>
                <w:rFonts w:eastAsia="Calibri"/>
              </w:rPr>
              <w:t xml:space="preserve"> </w:t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 пройденного материала</w:t>
            </w:r>
          </w:p>
        </w:tc>
        <w:tc>
          <w:tcPr>
            <w:tcW w:w="6258" w:type="dxa"/>
          </w:tcPr>
          <w:p w:rsidR="00105174" w:rsidRPr="009A2A9E" w:rsidRDefault="00105174" w:rsidP="00832A1C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>
              <w:rPr>
                <w:rStyle w:val="a7"/>
              </w:rPr>
              <w:t>Задание: Р</w:t>
            </w:r>
            <w:r w:rsidRPr="009A2A9E">
              <w:rPr>
                <w:rStyle w:val="a7"/>
              </w:rPr>
              <w:t>екомендации по соблюдению правил безопасного поведения дома</w:t>
            </w:r>
            <w:r>
              <w:rPr>
                <w:rStyle w:val="a7"/>
              </w:rPr>
              <w:t>.</w:t>
            </w:r>
            <w:r w:rsidRPr="009A2A9E">
              <w:br/>
              <w:t xml:space="preserve">Не открывайте дверь, не посмотрев в глазок и не спросив, </w:t>
            </w:r>
            <w:r w:rsidRPr="009A2A9E">
              <w:lastRenderedPageBreak/>
              <w:t>кто пришел.</w:t>
            </w:r>
            <w:r w:rsidRPr="009A2A9E">
              <w:br/>
              <w:t>Не открывайте дверь никому, даже если эти люди представились работниками коммунальных услуг, милиции или почты. Попросите (учитывая время прихода родителей) их зайти позже.</w:t>
            </w:r>
            <w:r w:rsidRPr="009A2A9E">
              <w:br/>
              <w:t>Если вас просят принести попить или позвонить от вас, объясните через дверь, как дойти до ближайшего магазина и телефона-автомата.</w:t>
            </w:r>
            <w:r w:rsidRPr="009A2A9E">
              <w:br/>
              <w:t>Никогда и никому не рассказывайте о распорядке жизни членов вашей семьи.</w:t>
            </w:r>
            <w:r w:rsidRPr="009A2A9E">
              <w:br/>
              <w:t>При выходе из квартиры, прежде чем открыть дверь, посмотрите в глазок, нет ли за дверью посторонних.</w:t>
            </w:r>
            <w:r w:rsidRPr="009A2A9E">
              <w:br/>
              <w:t>Открыв дверь и выйдя из квартиры, закройте за собой дверь.</w:t>
            </w:r>
            <w:r w:rsidRPr="009A2A9E">
              <w:br/>
              <w:t>Если вы вышли и увидели посторонних людей, вернитесь обратно в квартиру.</w:t>
            </w:r>
            <w:r w:rsidRPr="009A2A9E">
              <w:br/>
              <w:t>Не просматривайте почту около ящика, поднимитесь в квартиру и посмотрите там.</w:t>
            </w:r>
            <w:r w:rsidRPr="009A2A9E">
              <w:br/>
              <w:t>Если к вам решили прийти друзья, лучше встретиться с ними на остановке (автобуса, троллейбуса и др.) и после этого привести их домой.</w:t>
            </w:r>
            <w:r w:rsidRPr="009A2A9E">
              <w:br/>
              <w:t>Если дом оборудован домофоном, перед входом в подъезд наберите номер своей квартиры и попросите родителей вас встретить.</w:t>
            </w:r>
            <w:r w:rsidRPr="009A2A9E">
              <w:br/>
              <w:t>Не выходите на лестницу в позднее время, мусор лучше выносить утром.</w:t>
            </w:r>
          </w:p>
          <w:p w:rsidR="00105174" w:rsidRPr="009A2A9E" w:rsidRDefault="00105174" w:rsidP="00832A1C">
            <w:pPr>
              <w:pStyle w:val="a5"/>
              <w:spacing w:before="0" w:beforeAutospacing="0" w:after="0" w:afterAutospacing="0"/>
              <w:ind w:firstLine="300"/>
            </w:pPr>
            <w:r w:rsidRPr="009A2A9E">
              <w:t xml:space="preserve">При разговоре по </w:t>
            </w:r>
            <w:proofErr w:type="gramStart"/>
            <w:r w:rsidRPr="009A2A9E">
              <w:t>телефону:</w:t>
            </w:r>
            <w:r w:rsidRPr="009A2A9E">
              <w:br/>
              <w:t>Никогда</w:t>
            </w:r>
            <w:proofErr w:type="gramEnd"/>
            <w:r w:rsidRPr="009A2A9E">
              <w:t xml:space="preserve"> и никому не говорите, что вы дома одни.</w:t>
            </w:r>
            <w:r w:rsidRPr="009A2A9E">
              <w:br/>
              <w:t>Поднимая трубку, не называйте своего имени.</w:t>
            </w:r>
            <w:r w:rsidRPr="009A2A9E">
              <w:br/>
              <w:t>Если просят назвать адрес, не называйте, попросите позвонить позже, назвав время после прихода родителей.</w:t>
            </w:r>
            <w:r w:rsidRPr="009A2A9E">
              <w:br/>
              <w:t>Не участвуйте в опросах по телефону.</w:t>
            </w:r>
            <w:r w:rsidRPr="009A2A9E">
              <w:br/>
            </w:r>
            <w:r w:rsidRPr="009A2A9E">
              <w:lastRenderedPageBreak/>
              <w:t>Если вас пытаются втянуть в непристойный разговор, положите трубку, сообщите об этом роди</w:t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Просмотреть видеоролик </w:t>
            </w:r>
            <w:hyperlink r:id="rId9" w:history="1">
              <w:r w:rsidRPr="009743CD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https://www.youtube.com/watch?v=hqxQkXRRF6M</w:t>
              </w:r>
            </w:hyperlink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C4197B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Ориентировка в направлении движений вперед, назад под музыку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Просмотреть видеоролик</w:t>
            </w:r>
          </w:p>
          <w:p w:rsidR="00105174" w:rsidRDefault="00105174" w:rsidP="00C419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Pr="009E451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https://www.youtube.com/watch?v=nxJ7pgewvsQ</w:t>
              </w:r>
            </w:hyperlink>
          </w:p>
          <w:p w:rsidR="00105174" w:rsidRPr="002C71A5" w:rsidRDefault="00105174" w:rsidP="00C419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2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 w:val="restart"/>
          </w:tcPr>
          <w:p w:rsidR="00105174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Пятница </w:t>
            </w:r>
          </w:p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04.02.22</w:t>
            </w: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Перелазание через препятствие.</w:t>
            </w: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упражнение поэтапно</w:t>
            </w:r>
          </w:p>
          <w:p w:rsidR="00105174" w:rsidRDefault="00105174" w:rsidP="00832A1C">
            <w:pPr>
              <w:contextualSpacing/>
              <w:rPr>
                <w:noProof/>
                <w:lang w:eastAsia="ru-RU"/>
              </w:rPr>
            </w:pP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420B8" wp14:editId="31780F4E">
                  <wp:extent cx="2172970" cy="2483943"/>
                  <wp:effectExtent l="0" t="0" r="0" b="0"/>
                  <wp:docPr id="16" name="Рисунок 16" descr="https://ds05.infourok.ru/uploads/ex/1004/000b471b-981ee1c0/img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004/000b471b-981ee1c0/img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79" r="49161"/>
                          <a:stretch/>
                        </pic:blipFill>
                        <pic:spPr bwMode="auto">
                          <a:xfrm>
                            <a:off x="0" y="0"/>
                            <a:ext cx="2175378" cy="24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C4197B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 (герань душистая, бальзамин). Название, распознавание, различие.</w:t>
            </w: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Посмотреть ролик, раскрасить рисунок.</w:t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Pr="009E451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https://zen.yandex.ru/video/watch/609e1997f0f5e96e9badd13d</w:t>
              </w:r>
            </w:hyperlink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Pr="003B1853" w:rsidRDefault="00105174" w:rsidP="003B1853">
            <w:pPr>
              <w:pStyle w:val="a5"/>
              <w:shd w:val="clear" w:color="auto" w:fill="FFFFFF"/>
              <w:spacing w:before="0" w:beforeAutospacing="0" w:after="0" w:afterAutospacing="0"/>
              <w:jc w:val="center"/>
            </w:pPr>
            <w:r w:rsidRPr="003B1853">
              <w:rPr>
                <w:b/>
                <w:bCs/>
              </w:rPr>
              <w:t>Побеседуйте с ребёнком о комнатных растениях</w:t>
            </w:r>
          </w:p>
          <w:p w:rsidR="00105174" w:rsidRPr="003B1853" w:rsidRDefault="00105174" w:rsidP="003B1853">
            <w:pPr>
              <w:pStyle w:val="a5"/>
              <w:shd w:val="clear" w:color="auto" w:fill="FFFFFF"/>
              <w:spacing w:before="0" w:beforeAutospacing="0" w:after="0" w:afterAutospacing="0"/>
            </w:pPr>
            <w:r w:rsidRPr="003B1853">
              <w:t>Рассмотрите с ребёнком комнатные растения, которые растут у вас в квартире. Побеседуйте о них: скажите, как они называются, как вы за ними ухаживаете. Рассмотрите строение комнатного растения. Объясните ребёнку, почему вы рассаживаете растение один раз в год; зачем вы выращиваете комнатные растения у себя в квартире.</w:t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002B8" wp14:editId="43A52F73">
                  <wp:extent cx="4013859" cy="3017609"/>
                  <wp:effectExtent l="0" t="0" r="5715" b="0"/>
                  <wp:docPr id="27" name="Рисунок 27" descr="hello_html_3d8d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d8d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893" cy="303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1A2A1E" wp14:editId="0DCE847D">
                  <wp:extent cx="2671948" cy="3823360"/>
                  <wp:effectExtent l="0" t="0" r="0" b="5715"/>
                  <wp:docPr id="20" name="Рисунок 20" descr="https://ds05.infourok.ru/uploads/ex/12f3/0015bdd2-fda4a979/hello_html_65a5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12f3/0015bdd2-fda4a979/hello_html_65a5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9081" cy="383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3B1853" w:rsidRDefault="00105174" w:rsidP="001051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Махотин «Поход». Работа с текстом.</w:t>
            </w:r>
          </w:p>
        </w:tc>
        <w:tc>
          <w:tcPr>
            <w:tcW w:w="6258" w:type="dxa"/>
          </w:tcPr>
          <w:p w:rsidR="00105174" w:rsidRPr="003B1853" w:rsidRDefault="00105174" w:rsidP="003B1853">
            <w:pPr>
              <w:spacing w:line="39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Задание0: прочитать </w:t>
            </w:r>
            <w:proofErr w:type="gram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стих .</w:t>
            </w:r>
            <w:proofErr w:type="gramEnd"/>
          </w:p>
          <w:p w:rsidR="00105174" w:rsidRPr="003B1853" w:rsidRDefault="00105174" w:rsidP="003B1853">
            <w:pPr>
              <w:spacing w:before="75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Поход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 детства кашу не терпел,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вот теперь, на травке,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две огромных миски съел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попросил добавки.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 детстве насморк свой лечил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шарф носил пуховый.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вот ноги промочил –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ничего, здоровый!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 в спину бухает рюкзак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 больно с непривычки,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Зато теперь я знаю, как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Разжечь костер без спички.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Зато увидел я зарю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как роса искрится.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Домой приеду — суп сварю</w:t>
            </w:r>
          </w:p>
          <w:p w:rsidR="00105174" w:rsidRPr="003B1853" w:rsidRDefault="00105174" w:rsidP="003B1853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мама удивится!</w:t>
            </w:r>
          </w:p>
          <w:p w:rsidR="00105174" w:rsidRPr="002C71A5" w:rsidRDefault="00105174" w:rsidP="00832A1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343E43" w:rsidRDefault="00105174" w:rsidP="00105174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холодных стран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Узнавание, называние (показ).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Задание. Познакомиться с животными холодных стран.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853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https://www.youtube.com/watch?v=TgOMTzTe8h0</w:t>
            </w:r>
          </w:p>
          <w:p w:rsidR="00105174" w:rsidRPr="00CF77E4" w:rsidRDefault="00105174" w:rsidP="00832A1C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D5CBE" wp14:editId="699BBABD">
                  <wp:extent cx="3339620" cy="2505694"/>
                  <wp:effectExtent l="0" t="0" r="0" b="9525"/>
                  <wp:docPr id="28" name="Рисунок 28" descr="https://static-sl.insales.ru/images/products/1/3864/155741976/9785000339992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sl.insales.ru/images/products/1/3864/155741976/9785000339992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07" cy="250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Социально-бытовая </w:t>
            </w:r>
            <w:r w:rsidRPr="00C55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ориентировка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Default="00105174" w:rsidP="001051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Садовый</w:t>
            </w:r>
            <w:r w:rsidRPr="00E41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инвентарь для работы на участке. </w:t>
            </w:r>
            <w:r w:rsidRPr="00E41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Назначение. Техника безопасности при работе с ним.</w:t>
            </w:r>
          </w:p>
        </w:tc>
        <w:tc>
          <w:tcPr>
            <w:tcW w:w="6258" w:type="dxa"/>
          </w:tcPr>
          <w:p w:rsidR="00105174" w:rsidRDefault="00105174" w:rsidP="00E4185E">
            <w:pPr>
              <w:contextualSpacing/>
              <w:rPr>
                <w:noProof/>
                <w:lang w:eastAsia="ru-RU"/>
              </w:rPr>
            </w:pPr>
            <w:r w:rsidRPr="005A05D8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  <w:lastRenderedPageBreak/>
              <w:t xml:space="preserve">Задание: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  <w:t>Посмотреть видеоролик</w:t>
            </w:r>
          </w:p>
          <w:p w:rsidR="00105174" w:rsidRDefault="00105174" w:rsidP="00832A1C">
            <w:pPr>
              <w:contextualSpacing/>
              <w:rPr>
                <w:noProof/>
                <w:lang w:eastAsia="ru-RU"/>
              </w:rPr>
            </w:pPr>
            <w:hyperlink r:id="rId16" w:history="1">
              <w:r w:rsidRPr="009E4514">
                <w:rPr>
                  <w:rStyle w:val="a8"/>
                  <w:noProof/>
                  <w:lang w:eastAsia="ru-RU"/>
                </w:rPr>
                <w:t>https://www.youtube.com/watch?v=kYHv5FmFKSo</w:t>
              </w:r>
            </w:hyperlink>
          </w:p>
          <w:p w:rsidR="00105174" w:rsidRDefault="00105174" w:rsidP="00832A1C">
            <w:pPr>
              <w:contextualSpacing/>
              <w:rPr>
                <w:noProof/>
                <w:lang w:eastAsia="ru-RU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Pr="005A05D8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занятия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4185E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мячом</w:t>
            </w:r>
          </w:p>
        </w:tc>
        <w:tc>
          <w:tcPr>
            <w:tcW w:w="6258" w:type="dxa"/>
          </w:tcPr>
          <w:p w:rsidR="00105174" w:rsidRPr="00E4185E" w:rsidRDefault="00105174" w:rsidP="00832A1C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4185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Задание: Выполнить упражнение с мячом.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7DD13" wp14:editId="43C8D168">
                  <wp:extent cx="2802494" cy="1495908"/>
                  <wp:effectExtent l="0" t="0" r="0" b="9525"/>
                  <wp:docPr id="30" name="Рисунок 30" descr="https://ds05.infourok.ru/uploads/ex/0a1d/000d297c-8bc81241/hello_html_4009d8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a1d/000d297c-8bc81241/hello_html_4009d8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50" cy="150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4185E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bookmarkStart w:id="0" w:name="_GoBack"/>
            <w:bookmarkEnd w:id="0"/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Обводка и раскраска с помощью трафаретов листьев клёна и дуба.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5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Раскрасить листья клена и дуба.</w:t>
            </w:r>
          </w:p>
          <w:p w:rsidR="00105174" w:rsidRPr="005A05D8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662C5" wp14:editId="17D7C6D5">
                  <wp:extent cx="2850321" cy="2040948"/>
                  <wp:effectExtent l="0" t="0" r="7620" b="0"/>
                  <wp:docPr id="32" name="Рисунок 32" descr="https://fsd.multiurok.ru/html/2016/12/25/s_585f6bdc14c59/s514152_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6/12/25/s_585f6bdc14c59/s514152_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5400" cy="204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B6117B" w:rsidRDefault="00105174" w:rsidP="00832A1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  <w:p w:rsidR="00105174" w:rsidRPr="005A05D8" w:rsidRDefault="00105174" w:rsidP="00832A1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F393BF" wp14:editId="5A77F355">
                  <wp:extent cx="2755265" cy="2861945"/>
                  <wp:effectExtent l="0" t="0" r="6985" b="0"/>
                  <wp:docPr id="31" name="Рисунок 31" descr="Кленовый лист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новый лист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EE1C4" wp14:editId="23E7E689">
                  <wp:extent cx="3799728" cy="2683882"/>
                  <wp:effectExtent l="0" t="0" r="0" b="2540"/>
                  <wp:docPr id="33" name="Рисунок 33" descr="https://klike.net/uploads/posts/2020-01/158002880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ike.net/uploads/posts/2020-01/158002880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807" cy="268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83D071" wp14:editId="65E03B24">
                  <wp:extent cx="2386965" cy="2861945"/>
                  <wp:effectExtent l="0" t="0" r="0" b="0"/>
                  <wp:docPr id="34" name="Рисунок 34" descr="Дубовый лист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убовый лист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20D5F" w:rsidRPr="00B20D5F" w:rsidRDefault="00B20D5F" w:rsidP="00B20D5F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0"/>
        </w:rPr>
      </w:pPr>
      <w:r w:rsidRPr="00B20D5F">
        <w:rPr>
          <w:rFonts w:ascii="Times New Roman" w:eastAsia="Calibri" w:hAnsi="Times New Roman" w:cs="Times New Roman"/>
          <w:sz w:val="24"/>
          <w:szCs w:val="20"/>
        </w:rPr>
        <w:lastRenderedPageBreak/>
        <w:t xml:space="preserve">Прошу предоставить ответы на </w:t>
      </w:r>
      <w:proofErr w:type="spellStart"/>
      <w:r w:rsidRPr="00B20D5F">
        <w:rPr>
          <w:rFonts w:ascii="Times New Roman" w:eastAsia="Calibri" w:hAnsi="Times New Roman" w:cs="Times New Roman"/>
          <w:sz w:val="24"/>
          <w:szCs w:val="20"/>
          <w:lang w:val="en-US"/>
        </w:rPr>
        <w:t>WhatsApp</w:t>
      </w:r>
      <w:proofErr w:type="spellEnd"/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 89089071169 или на электронную почту </w:t>
      </w:r>
      <w:hyperlink r:id="rId22" w:history="1"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irinadogopolova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</w:rPr>
          <w:t>@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yandex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</w:rPr>
          <w:t>.</w:t>
        </w:r>
        <w:proofErr w:type="spellStart"/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ru</w:t>
        </w:r>
        <w:proofErr w:type="spellEnd"/>
      </w:hyperlink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 Долгополова Ирина Викторовна</w:t>
      </w:r>
    </w:p>
    <w:p w:rsidR="00AF2D25" w:rsidRDefault="00AF2D25"/>
    <w:sectPr w:rsidR="00AF2D25" w:rsidSect="002C71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F011F"/>
    <w:multiLevelType w:val="hybridMultilevel"/>
    <w:tmpl w:val="2F44B26E"/>
    <w:lvl w:ilvl="0" w:tplc="5D5ADF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DA"/>
    <w:rsid w:val="000A0AB3"/>
    <w:rsid w:val="00105174"/>
    <w:rsid w:val="00236685"/>
    <w:rsid w:val="002B4DDA"/>
    <w:rsid w:val="002C71A5"/>
    <w:rsid w:val="0036353A"/>
    <w:rsid w:val="003B1853"/>
    <w:rsid w:val="003E5393"/>
    <w:rsid w:val="005A05D8"/>
    <w:rsid w:val="00780038"/>
    <w:rsid w:val="00811ED9"/>
    <w:rsid w:val="00832A1C"/>
    <w:rsid w:val="00956B1C"/>
    <w:rsid w:val="009A2A9E"/>
    <w:rsid w:val="00AF2D25"/>
    <w:rsid w:val="00B20D5F"/>
    <w:rsid w:val="00B6117B"/>
    <w:rsid w:val="00B83483"/>
    <w:rsid w:val="00C11F34"/>
    <w:rsid w:val="00C4197B"/>
    <w:rsid w:val="00CF77E4"/>
    <w:rsid w:val="00D160CA"/>
    <w:rsid w:val="00E4185E"/>
    <w:rsid w:val="00EF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89913-C72F-4810-B570-CFF6E420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2C71A5"/>
  </w:style>
  <w:style w:type="paragraph" w:styleId="a4">
    <w:name w:val="List Paragraph"/>
    <w:basedOn w:val="a"/>
    <w:uiPriority w:val="34"/>
    <w:qFormat/>
    <w:rsid w:val="00B8348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63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6353A"/>
    <w:rPr>
      <w:i/>
      <w:iCs/>
    </w:rPr>
  </w:style>
  <w:style w:type="character" w:styleId="a7">
    <w:name w:val="Strong"/>
    <w:basedOn w:val="a0"/>
    <w:uiPriority w:val="22"/>
    <w:qFormat/>
    <w:rsid w:val="009A2A9E"/>
    <w:rPr>
      <w:b/>
      <w:bCs/>
    </w:rPr>
  </w:style>
  <w:style w:type="character" w:styleId="a8">
    <w:name w:val="Hyperlink"/>
    <w:basedOn w:val="a0"/>
    <w:uiPriority w:val="99"/>
    <w:unhideWhenUsed/>
    <w:rsid w:val="000A0AB3"/>
    <w:rPr>
      <w:color w:val="0563C1" w:themeColor="hyperlink"/>
      <w:u w:val="single"/>
    </w:rPr>
  </w:style>
  <w:style w:type="character" w:customStyle="1" w:styleId="c4">
    <w:name w:val="c4"/>
    <w:basedOn w:val="a0"/>
    <w:rsid w:val="00832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kExccwFeC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hyperlink" Target="https://zen.yandex.ru/video/watch/609e1997f0f5e96e9badd13d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YHv5FmFKSo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nxJ7pgewvsQ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qxQkXRRF6M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irinadogopol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2021-11-12T15:44:00Z</dcterms:created>
  <dcterms:modified xsi:type="dcterms:W3CDTF">2022-02-02T16:07:00Z</dcterms:modified>
</cp:coreProperties>
</file>