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21" w:rsidRPr="00EA02B4" w:rsidRDefault="00F64621" w:rsidP="00EA02B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3"/>
        <w:gridCol w:w="2389"/>
        <w:gridCol w:w="2504"/>
        <w:gridCol w:w="8721"/>
      </w:tblGrid>
      <w:tr w:rsidR="00274D96" w:rsidTr="00EE39C9">
        <w:tc>
          <w:tcPr>
            <w:tcW w:w="1123" w:type="dxa"/>
            <w:vAlign w:val="center"/>
          </w:tcPr>
          <w:p w:rsidR="00E63D3C" w:rsidRPr="00FA42E6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89" w:type="dxa"/>
            <w:vAlign w:val="center"/>
          </w:tcPr>
          <w:p w:rsidR="00E63D3C" w:rsidRPr="00FA42E6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04" w:type="dxa"/>
            <w:vAlign w:val="center"/>
          </w:tcPr>
          <w:p w:rsidR="00E63D3C" w:rsidRPr="00FA42E6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721" w:type="dxa"/>
            <w:vAlign w:val="center"/>
          </w:tcPr>
          <w:p w:rsidR="00E63D3C" w:rsidRPr="00FA42E6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274D96" w:rsidTr="00EE39C9">
        <w:tc>
          <w:tcPr>
            <w:tcW w:w="1123" w:type="dxa"/>
            <w:vMerge w:val="restart"/>
          </w:tcPr>
          <w:p w:rsidR="00E63D3C" w:rsidRDefault="00200C31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6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63D3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3D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6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02.22</w:t>
            </w:r>
          </w:p>
          <w:p w:rsidR="00E63D3C" w:rsidRPr="0012463A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</w:tcPr>
          <w:p w:rsidR="00E63D3C" w:rsidRDefault="00E63D3C" w:rsidP="00EE39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РС и ФП</w:t>
            </w:r>
            <w:r w:rsidR="0006379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00C31">
              <w:rPr>
                <w:rFonts w:ascii="Times New Roman" w:hAnsi="Times New Roman" w:cs="Times New Roman"/>
                <w:sz w:val="24"/>
                <w:szCs w:val="24"/>
              </w:rPr>
              <w:t>о 2б</w:t>
            </w:r>
            <w:r w:rsidR="00063793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  <w:p w:rsidR="00562262" w:rsidRDefault="00562262" w:rsidP="00EE39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9C9" w:rsidRDefault="00EE39C9" w:rsidP="00EE39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E63D3C" w:rsidRDefault="00063793" w:rsidP="009175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1.Фразы обиходно – разговорного характера и с общеобразовательных уроков. </w:t>
            </w:r>
            <w:r w:rsidR="00917591">
              <w:rPr>
                <w:rFonts w:ascii="Times New Roman" w:hAnsi="Times New Roman" w:cs="Times New Roman"/>
                <w:sz w:val="24"/>
                <w:szCs w:val="24"/>
              </w:rPr>
              <w:t>Повтори за мной фразу (выполняем устно</w:t>
            </w:r>
            <w:r w:rsidR="00200C31">
              <w:rPr>
                <w:rFonts w:ascii="Times New Roman" w:hAnsi="Times New Roman" w:cs="Times New Roman"/>
                <w:sz w:val="24"/>
                <w:szCs w:val="24"/>
              </w:rPr>
              <w:t>, пишем таблички</w:t>
            </w:r>
            <w:r w:rsidR="0091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21" w:type="dxa"/>
          </w:tcPr>
          <w:p w:rsidR="00200C31" w:rsidRDefault="00200C31" w:rsidP="00200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C31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и распознавание слов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0C31">
              <w:rPr>
                <w:rFonts w:ascii="Times New Roman" w:hAnsi="Times New Roman" w:cs="Times New Roman"/>
                <w:sz w:val="24"/>
                <w:szCs w:val="24"/>
              </w:rPr>
              <w:t xml:space="preserve"> При выборе из трех:</w:t>
            </w:r>
          </w:p>
          <w:p w:rsidR="00200C31" w:rsidRPr="00200C31" w:rsidRDefault="00200C31" w:rsidP="00200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C31">
              <w:rPr>
                <w:rFonts w:ascii="Times New Roman" w:hAnsi="Times New Roman" w:cs="Times New Roman"/>
                <w:sz w:val="24"/>
                <w:szCs w:val="24"/>
              </w:rPr>
              <w:t xml:space="preserve">10) мама – тетрадь – лопата, </w:t>
            </w:r>
          </w:p>
          <w:p w:rsidR="00200C31" w:rsidRPr="00200C31" w:rsidRDefault="00200C31" w:rsidP="00200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C31">
              <w:rPr>
                <w:rFonts w:ascii="Times New Roman" w:hAnsi="Times New Roman" w:cs="Times New Roman"/>
                <w:sz w:val="24"/>
                <w:szCs w:val="24"/>
              </w:rPr>
              <w:t xml:space="preserve">11) авто – папа – ручка, </w:t>
            </w:r>
          </w:p>
          <w:p w:rsidR="00200C31" w:rsidRDefault="00200C31" w:rsidP="00200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C31">
              <w:rPr>
                <w:rFonts w:ascii="Times New Roman" w:hAnsi="Times New Roman" w:cs="Times New Roman"/>
                <w:sz w:val="24"/>
                <w:szCs w:val="24"/>
              </w:rPr>
              <w:t>12) бумага – собака – лопата;</w:t>
            </w:r>
          </w:p>
          <w:p w:rsidR="00FF03AC" w:rsidRPr="00200C31" w:rsidRDefault="00FF03AC" w:rsidP="00200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3AC">
              <w:rPr>
                <w:rFonts w:ascii="Times New Roman" w:hAnsi="Times New Roman" w:cs="Times New Roman"/>
                <w:sz w:val="24"/>
                <w:szCs w:val="24"/>
              </w:rPr>
              <w:t>Фразы обиходно – разговорного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03AC" w:rsidRPr="00FF03AC" w:rsidRDefault="00FF03AC" w:rsidP="00FF03A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3AC">
              <w:rPr>
                <w:rFonts w:ascii="Times New Roman" w:hAnsi="Times New Roman" w:cs="Times New Roman"/>
                <w:sz w:val="24"/>
                <w:szCs w:val="24"/>
              </w:rPr>
              <w:t>Здравствуйте.</w:t>
            </w:r>
          </w:p>
          <w:p w:rsidR="00FF03AC" w:rsidRPr="00FF03AC" w:rsidRDefault="00FF03AC" w:rsidP="00FF03A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3AC">
              <w:rPr>
                <w:rFonts w:ascii="Times New Roman" w:hAnsi="Times New Roman" w:cs="Times New Roman"/>
                <w:sz w:val="24"/>
                <w:szCs w:val="24"/>
              </w:rPr>
              <w:t>До свидания.</w:t>
            </w:r>
          </w:p>
          <w:p w:rsidR="00FF03AC" w:rsidRPr="00FF03AC" w:rsidRDefault="00FF03AC" w:rsidP="00FF03A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3AC">
              <w:rPr>
                <w:rFonts w:ascii="Times New Roman" w:hAnsi="Times New Roman" w:cs="Times New Roman"/>
                <w:sz w:val="24"/>
                <w:szCs w:val="24"/>
              </w:rPr>
              <w:t>Встань.</w:t>
            </w:r>
          </w:p>
          <w:p w:rsidR="00063793" w:rsidRDefault="00FF03AC" w:rsidP="000637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Фразы с </w:t>
            </w:r>
            <w:r w:rsidRPr="00FF03AC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bookmarkEnd w:id="0"/>
          <w:p w:rsidR="00FF03AC" w:rsidRPr="00FF03AC" w:rsidRDefault="00FF03AC" w:rsidP="00FF03AC">
            <w:pPr>
              <w:numPr>
                <w:ilvl w:val="0"/>
                <w:numId w:val="4"/>
              </w:numPr>
              <w:tabs>
                <w:tab w:val="num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3AC">
              <w:rPr>
                <w:rFonts w:ascii="Times New Roman" w:hAnsi="Times New Roman" w:cs="Times New Roman"/>
                <w:sz w:val="24"/>
                <w:szCs w:val="24"/>
              </w:rPr>
              <w:t>Дай ручку.</w:t>
            </w:r>
          </w:p>
          <w:p w:rsidR="00FF03AC" w:rsidRPr="00FF03AC" w:rsidRDefault="00FF03AC" w:rsidP="00FF03AC">
            <w:pPr>
              <w:numPr>
                <w:ilvl w:val="0"/>
                <w:numId w:val="4"/>
              </w:numPr>
              <w:tabs>
                <w:tab w:val="num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3AC">
              <w:rPr>
                <w:rFonts w:ascii="Times New Roman" w:hAnsi="Times New Roman" w:cs="Times New Roman"/>
                <w:sz w:val="24"/>
                <w:szCs w:val="24"/>
              </w:rPr>
              <w:t>Возьми тетрадь.</w:t>
            </w:r>
          </w:p>
          <w:p w:rsidR="00FF03AC" w:rsidRPr="00FF03AC" w:rsidRDefault="00FF03AC" w:rsidP="00FF03AC">
            <w:pPr>
              <w:numPr>
                <w:ilvl w:val="0"/>
                <w:numId w:val="4"/>
              </w:numPr>
              <w:tabs>
                <w:tab w:val="num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3AC">
              <w:rPr>
                <w:rFonts w:ascii="Times New Roman" w:hAnsi="Times New Roman" w:cs="Times New Roman"/>
                <w:sz w:val="24"/>
                <w:szCs w:val="24"/>
              </w:rPr>
              <w:t>Читай.</w:t>
            </w:r>
          </w:p>
          <w:p w:rsidR="00FF03AC" w:rsidRDefault="00FF03AC" w:rsidP="000637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D96" w:rsidTr="00EE39C9">
        <w:tc>
          <w:tcPr>
            <w:tcW w:w="1123" w:type="dxa"/>
            <w:vMerge/>
          </w:tcPr>
          <w:p w:rsidR="00E63D3C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</w:tcPr>
          <w:p w:rsidR="00E63D3C" w:rsidRDefault="00E63D3C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200C31" w:rsidRDefault="00063793" w:rsidP="00200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2.Текст </w:t>
            </w:r>
            <w:r w:rsidR="00200C31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рочитать </w:t>
            </w:r>
            <w:r w:rsidR="00200C31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и </w:t>
            </w:r>
            <w:r w:rsidR="00200C31">
              <w:rPr>
                <w:rFonts w:ascii="Times New Roman" w:hAnsi="Times New Roman" w:cs="Times New Roman"/>
                <w:sz w:val="24"/>
                <w:szCs w:val="24"/>
              </w:rPr>
              <w:t>выполнить действие.</w:t>
            </w:r>
          </w:p>
          <w:p w:rsidR="00E63D3C" w:rsidRDefault="00E63D3C" w:rsidP="00200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1" w:type="dxa"/>
          </w:tcPr>
          <w:p w:rsidR="00200C31" w:rsidRPr="00200C31" w:rsidRDefault="00200C31" w:rsidP="00200C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00C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Текст № 4.</w:t>
            </w:r>
          </w:p>
          <w:p w:rsidR="00200C31" w:rsidRPr="00200C31" w:rsidRDefault="00200C31" w:rsidP="00200C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0C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-Дай тетрадь.</w:t>
            </w:r>
          </w:p>
          <w:p w:rsidR="00200C31" w:rsidRPr="00200C31" w:rsidRDefault="00200C31" w:rsidP="00200C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0C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-На.</w:t>
            </w:r>
          </w:p>
          <w:p w:rsidR="00200C31" w:rsidRPr="00200C31" w:rsidRDefault="00200C31" w:rsidP="00200C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0C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-Спасибо.</w:t>
            </w:r>
          </w:p>
          <w:p w:rsidR="00EE39C9" w:rsidRDefault="00200C31" w:rsidP="00834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EE39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39C9" w:rsidRDefault="00200C31" w:rsidP="00EE39C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 тетрадь.</w:t>
            </w:r>
          </w:p>
          <w:p w:rsidR="00EE39C9" w:rsidRDefault="00200C31" w:rsidP="00EE39C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лежит тетрадь?</w:t>
            </w:r>
          </w:p>
          <w:p w:rsidR="00EE39C9" w:rsidRPr="00EE39C9" w:rsidRDefault="00200C31" w:rsidP="00EE39C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Какого цвета тетрадь?</w:t>
            </w:r>
          </w:p>
        </w:tc>
      </w:tr>
      <w:tr w:rsidR="00274D96" w:rsidTr="00EE39C9">
        <w:tc>
          <w:tcPr>
            <w:tcW w:w="1123" w:type="dxa"/>
            <w:vMerge/>
          </w:tcPr>
          <w:p w:rsidR="00E63D3C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E63D3C" w:rsidRDefault="00E63D3C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E63D3C" w:rsidRDefault="00AB3569" w:rsidP="00200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Артикуляционная гимнастика </w:t>
            </w:r>
          </w:p>
        </w:tc>
        <w:tc>
          <w:tcPr>
            <w:tcW w:w="8721" w:type="dxa"/>
          </w:tcPr>
          <w:p w:rsidR="00E63D3C" w:rsidRDefault="00FF03AC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B3569" w:rsidRPr="008B54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https://www.youtube.com/watch?v=_gdldov3QHs</w:t>
              </w:r>
            </w:hyperlink>
          </w:p>
          <w:p w:rsidR="00AB3569" w:rsidRDefault="003B4024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EDE97AA" wp14:editId="7031DCD3">
                  <wp:extent cx="2743200" cy="2565400"/>
                  <wp:effectExtent l="0" t="0" r="0" b="6350"/>
                  <wp:docPr id="7" name="Рисунок 7" descr="C:\Users\Ольчик\Desktop\ррраабота\Downloads НОВАЯ не набраная\O2YOVmPlyq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C:\Users\Ольчик\Desktop\ррраабота\Downloads НОВАЯ не набраная\O2YOVmPlyq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56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D96" w:rsidTr="00EE39C9">
        <w:tc>
          <w:tcPr>
            <w:tcW w:w="1123" w:type="dxa"/>
            <w:vMerge/>
          </w:tcPr>
          <w:p w:rsidR="00E63D3C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E63D3C" w:rsidRDefault="00E63D3C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E63D3C" w:rsidRDefault="00E63D3C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1" w:type="dxa"/>
          </w:tcPr>
          <w:p w:rsidR="00E63D3C" w:rsidRDefault="00E63D3C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D96" w:rsidTr="00EE39C9">
        <w:tc>
          <w:tcPr>
            <w:tcW w:w="1123" w:type="dxa"/>
            <w:vMerge/>
          </w:tcPr>
          <w:p w:rsidR="00E63D3C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E63D3C" w:rsidRDefault="00E63D3C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E63D3C" w:rsidRPr="00274D96" w:rsidRDefault="00EE39C9" w:rsidP="00917591">
            <w:pPr>
              <w:pStyle w:val="a5"/>
              <w:numPr>
                <w:ilvl w:val="0"/>
                <w:numId w:val="1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274D9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лишнее?»</w:t>
            </w:r>
            <w:r w:rsidR="00274D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D96" w:rsidRPr="00274D96" w:rsidRDefault="00274D96" w:rsidP="00917591">
            <w:pPr>
              <w:pStyle w:val="a5"/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отличия»</w:t>
            </w:r>
          </w:p>
        </w:tc>
        <w:tc>
          <w:tcPr>
            <w:tcW w:w="8721" w:type="dxa"/>
          </w:tcPr>
          <w:p w:rsidR="00E63D3C" w:rsidRDefault="00FF03AC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74D96" w:rsidRPr="00FB75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https://nsportal.ru/detskiy-sad/okruzhayushchiy-mir/2018/09/25/didakticheskaya-igra-prezentatsiya-chto-lishnee-i-pochemu</w:t>
              </w:r>
            </w:hyperlink>
          </w:p>
          <w:p w:rsidR="00274D96" w:rsidRDefault="00274D96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4D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77110" cy="1863306"/>
                  <wp:effectExtent l="0" t="0" r="8890" b="3810"/>
                  <wp:docPr id="2" name="Рисунок 2" descr="C:\Users\Stas\Desktop\Downloads\4MUuWhTRN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as\Desktop\Downloads\4MUuWhTRN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130" cy="1869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D96" w:rsidTr="00EE39C9">
        <w:tc>
          <w:tcPr>
            <w:tcW w:w="1123" w:type="dxa"/>
            <w:vMerge/>
          </w:tcPr>
          <w:p w:rsidR="00E63D3C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E63D3C" w:rsidRDefault="00E63D3C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E63D3C" w:rsidRDefault="00E51212" w:rsidP="00EE39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="00EE39C9">
              <w:rPr>
                <w:rFonts w:ascii="Times New Roman" w:hAnsi="Times New Roman" w:cs="Times New Roman"/>
                <w:sz w:val="24"/>
                <w:szCs w:val="24"/>
              </w:rPr>
              <w:t>Дактильная</w:t>
            </w:r>
            <w:proofErr w:type="spellEnd"/>
            <w:r w:rsidR="00EE39C9">
              <w:rPr>
                <w:rFonts w:ascii="Times New Roman" w:hAnsi="Times New Roman" w:cs="Times New Roman"/>
                <w:sz w:val="24"/>
                <w:szCs w:val="24"/>
              </w:rPr>
              <w:t xml:space="preserve"> азбука</w:t>
            </w:r>
          </w:p>
        </w:tc>
        <w:tc>
          <w:tcPr>
            <w:tcW w:w="8721" w:type="dxa"/>
          </w:tcPr>
          <w:p w:rsidR="00E63D3C" w:rsidRDefault="00EE39C9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9C9">
              <w:rPr>
                <w:rFonts w:ascii="Times New Roman" w:hAnsi="Times New Roman" w:cs="Times New Roman"/>
                <w:sz w:val="24"/>
                <w:szCs w:val="24"/>
              </w:rPr>
              <w:t>https://www.youtube.com/watch?v=xE7PA4Kyb3Q</w:t>
            </w:r>
          </w:p>
        </w:tc>
      </w:tr>
      <w:tr w:rsidR="00274D96" w:rsidTr="00EE39C9">
        <w:tc>
          <w:tcPr>
            <w:tcW w:w="1123" w:type="dxa"/>
            <w:vMerge/>
          </w:tcPr>
          <w:p w:rsidR="00E63D3C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E63D3C" w:rsidRDefault="00E63D3C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E63D3C" w:rsidRDefault="00D40010" w:rsidP="00D40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Работа над голосом</w:t>
            </w:r>
          </w:p>
        </w:tc>
        <w:tc>
          <w:tcPr>
            <w:tcW w:w="8721" w:type="dxa"/>
          </w:tcPr>
          <w:p w:rsidR="00E63D3C" w:rsidRDefault="00D40010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010">
              <w:rPr>
                <w:rFonts w:ascii="Times New Roman" w:hAnsi="Times New Roman" w:cs="Times New Roman"/>
                <w:sz w:val="24"/>
                <w:szCs w:val="24"/>
              </w:rPr>
              <w:t>https://www.youtube.com/watch?v=KrpmL0KxQwI</w:t>
            </w:r>
          </w:p>
        </w:tc>
      </w:tr>
      <w:tr w:rsidR="00274D96" w:rsidTr="00EE39C9">
        <w:tc>
          <w:tcPr>
            <w:tcW w:w="1123" w:type="dxa"/>
            <w:vMerge/>
          </w:tcPr>
          <w:p w:rsidR="00D40010" w:rsidRDefault="00D40010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D40010" w:rsidRDefault="00D40010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D40010" w:rsidRDefault="00D40010" w:rsidP="00274D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274D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мелкой моторики «</w:t>
            </w:r>
            <w:r w:rsidR="00274D96"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4D96">
              <w:rPr>
                <w:rFonts w:ascii="Times New Roman" w:hAnsi="Times New Roman" w:cs="Times New Roman"/>
                <w:sz w:val="24"/>
                <w:szCs w:val="24"/>
              </w:rPr>
              <w:t>, «Сложи фигуру»</w:t>
            </w:r>
          </w:p>
        </w:tc>
        <w:tc>
          <w:tcPr>
            <w:tcW w:w="8721" w:type="dxa"/>
          </w:tcPr>
          <w:p w:rsidR="00D40010" w:rsidRPr="00D40010" w:rsidRDefault="00D40010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0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83822" cy="1940152"/>
                  <wp:effectExtent l="0" t="0" r="0" b="3175"/>
                  <wp:docPr id="1" name="Рисунок 1" descr="C:\Users\Stas\Desktop\Downloads\4JL2jBc3v9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as\Desktop\Downloads\4JL2jBc3v9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55" t="18379" r="6809" b="8638"/>
                          <a:stretch/>
                        </pic:blipFill>
                        <pic:spPr bwMode="auto">
                          <a:xfrm>
                            <a:off x="0" y="0"/>
                            <a:ext cx="2505850" cy="1957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74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D96" w:rsidRPr="00274D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6219" cy="2169160"/>
                  <wp:effectExtent l="0" t="0" r="0" b="2540"/>
                  <wp:docPr id="3" name="Рисунок 3" descr="C:\Users\Stas\Desktop\Downloads\6fM9cC__A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as\Desktop\Downloads\6fM9cC__Ax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909" cy="217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D96" w:rsidTr="00EE39C9">
        <w:tc>
          <w:tcPr>
            <w:tcW w:w="1123" w:type="dxa"/>
            <w:vMerge/>
          </w:tcPr>
          <w:p w:rsidR="00274D96" w:rsidRDefault="00274D96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274D96" w:rsidRDefault="00274D96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274D96" w:rsidRDefault="00274D96" w:rsidP="00274D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Повтори. Дети повторяют за взрослым звуки, слоги, слова.</w:t>
            </w:r>
          </w:p>
          <w:p w:rsidR="007971EF" w:rsidRDefault="007971EF" w:rsidP="00274D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М.</w:t>
            </w:r>
          </w:p>
          <w:p w:rsidR="007971EF" w:rsidRDefault="007971EF" w:rsidP="00274D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1EF" w:rsidRDefault="007971EF" w:rsidP="00274D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1EF" w:rsidRDefault="007971EF" w:rsidP="00274D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1EF" w:rsidRDefault="007971EF" w:rsidP="00274D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1EF" w:rsidRDefault="007971EF" w:rsidP="00274D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1EF" w:rsidRDefault="007971EF" w:rsidP="00274D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1EF" w:rsidRDefault="007971EF" w:rsidP="00274D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1EF" w:rsidRDefault="007971EF" w:rsidP="00274D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1" w:type="dxa"/>
          </w:tcPr>
          <w:p w:rsidR="00274D96" w:rsidRDefault="00274D96" w:rsidP="00EA02B4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4D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8415" cy="1689735"/>
                  <wp:effectExtent l="0" t="0" r="3810" b="5715"/>
                  <wp:docPr id="4" name="Рисунок 4" descr="C:\Users\Stas\Desktop\Downloads\6pY49pVsgn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as\Desktop\Downloads\6pY49pVsgn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969" cy="1715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</w:t>
            </w:r>
            <w:r w:rsidRPr="00274D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6421" cy="1743370"/>
                  <wp:effectExtent l="0" t="0" r="0" b="9525"/>
                  <wp:docPr id="5" name="Рисунок 5" descr="C:\Users\Stas\Desktop\Downloads\7tECrDNyNk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tas\Desktop\Downloads\7tECrDNyNk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3" t="4520" r="2142" b="3573"/>
                          <a:stretch/>
                        </pic:blipFill>
                        <pic:spPr bwMode="auto">
                          <a:xfrm>
                            <a:off x="0" y="0"/>
                            <a:ext cx="2409700" cy="17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  <w:r w:rsidR="007971EF" w:rsidRPr="007971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450715" cy="2725947"/>
                  <wp:effectExtent l="0" t="0" r="6985" b="0"/>
                  <wp:docPr id="6" name="Рисунок 6" descr="C:\Users\Stas\Desktop\Downloads\-l4-buXp8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tas\Desktop\Downloads\-l4-buXp8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948" cy="2734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1EF" w:rsidRDefault="007971EF" w:rsidP="00EA02B4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971EF" w:rsidRDefault="00FF03AC" w:rsidP="00EA02B4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15" w:history="1">
              <w:r w:rsidR="00195D32" w:rsidRPr="00FB75CD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https://volna.org/russkij_jazyk/prezentaciya-bukva-m.html</w:t>
              </w:r>
            </w:hyperlink>
          </w:p>
          <w:p w:rsidR="00195D32" w:rsidRPr="00D40010" w:rsidRDefault="00195D32" w:rsidP="00EA02B4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971EF" w:rsidTr="00EE39C9">
        <w:tc>
          <w:tcPr>
            <w:tcW w:w="1123" w:type="dxa"/>
            <w:vMerge/>
          </w:tcPr>
          <w:p w:rsidR="007971EF" w:rsidRDefault="007971EF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971EF" w:rsidRDefault="007971EF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7971EF" w:rsidRDefault="007971EF" w:rsidP="00274D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Звукоподражания. Повтори, как разговаривают животные.</w:t>
            </w:r>
          </w:p>
        </w:tc>
        <w:tc>
          <w:tcPr>
            <w:tcW w:w="8721" w:type="dxa"/>
          </w:tcPr>
          <w:p w:rsidR="007971EF" w:rsidRPr="00274D96" w:rsidRDefault="007971EF" w:rsidP="00EA02B4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1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https://www.youtube.com/watch?v=ii6BeUIBKEc</w:t>
            </w:r>
          </w:p>
        </w:tc>
      </w:tr>
      <w:tr w:rsidR="00274D96" w:rsidTr="000A463B">
        <w:trPr>
          <w:trHeight w:val="204"/>
        </w:trPr>
        <w:tc>
          <w:tcPr>
            <w:tcW w:w="1123" w:type="dxa"/>
            <w:vMerge/>
          </w:tcPr>
          <w:p w:rsidR="000A463B" w:rsidRDefault="000A463B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0A463B" w:rsidRDefault="000A463B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5" w:type="dxa"/>
            <w:gridSpan w:val="2"/>
          </w:tcPr>
          <w:p w:rsidR="000A463B" w:rsidRDefault="000A463B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2B4" w:rsidRDefault="00EA02B4" w:rsidP="00EA02B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5B1D" w:rsidRDefault="00025B1D" w:rsidP="00EA02B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95D32" w:rsidRDefault="00195D32" w:rsidP="00EA02B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5B1D" w:rsidRPr="00EA02B4" w:rsidRDefault="00025B1D" w:rsidP="00025B1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7"/>
        <w:gridCol w:w="9804"/>
      </w:tblGrid>
      <w:tr w:rsidR="00E63D3C" w:rsidTr="005A2FEC">
        <w:trPr>
          <w:gridAfter w:val="1"/>
          <w:wAfter w:w="9804" w:type="dxa"/>
        </w:trPr>
        <w:tc>
          <w:tcPr>
            <w:tcW w:w="2637" w:type="dxa"/>
            <w:vAlign w:val="center"/>
          </w:tcPr>
          <w:p w:rsidR="00E63D3C" w:rsidRPr="00FA42E6" w:rsidRDefault="00E63D3C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63D3C" w:rsidTr="00E63D3C">
        <w:tc>
          <w:tcPr>
            <w:tcW w:w="12441" w:type="dxa"/>
            <w:gridSpan w:val="2"/>
          </w:tcPr>
          <w:p w:rsidR="00E63D3C" w:rsidRPr="00E63D3C" w:rsidRDefault="00E63D3C" w:rsidP="005A2F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3D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Белоусова Ольга Олеговна</w:t>
            </w:r>
          </w:p>
          <w:p w:rsidR="00E63D3C" w:rsidRPr="00E63D3C" w:rsidRDefault="00E63D3C" w:rsidP="005A2F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D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63D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E63D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 </w:t>
            </w:r>
            <w:r w:rsidRPr="00E63D3C">
              <w:rPr>
                <w:rFonts w:ascii="Times New Roman" w:hAnsi="Times New Roman" w:cs="Times New Roman"/>
                <w:b/>
                <w:lang w:val="en-US"/>
              </w:rPr>
              <w:t>Viber</w:t>
            </w:r>
            <w:r w:rsidRPr="00E63D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- 8(9193669050)</w:t>
            </w:r>
          </w:p>
          <w:p w:rsidR="00E63D3C" w:rsidRPr="00E63D3C" w:rsidRDefault="00E63D3C" w:rsidP="00E63D3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или на электронную почту </w:t>
            </w:r>
            <w:hyperlink r:id="rId16" w:history="1">
              <w:r w:rsidRPr="008B54F5">
                <w:rPr>
                  <w:rStyle w:val="a4"/>
                </w:rPr>
                <w:t>oligabel23021109@gmail.com</w:t>
              </w:r>
            </w:hyperlink>
            <w:r>
              <w:t xml:space="preserve"> </w:t>
            </w:r>
          </w:p>
          <w:p w:rsidR="00E63D3C" w:rsidRPr="00FB2697" w:rsidRDefault="00E63D3C" w:rsidP="00E63D3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025B1D" w:rsidRPr="00EA02B4" w:rsidRDefault="00025B1D" w:rsidP="00EA02B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025B1D" w:rsidRPr="00EA02B4" w:rsidSect="00EA02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EE2"/>
    <w:multiLevelType w:val="hybridMultilevel"/>
    <w:tmpl w:val="44E0A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C455B"/>
    <w:multiLevelType w:val="hybridMultilevel"/>
    <w:tmpl w:val="DEC4C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63D98"/>
    <w:multiLevelType w:val="hybridMultilevel"/>
    <w:tmpl w:val="C3121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C444E"/>
    <w:multiLevelType w:val="hybridMultilevel"/>
    <w:tmpl w:val="46327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B4"/>
    <w:rsid w:val="00025B1D"/>
    <w:rsid w:val="00063793"/>
    <w:rsid w:val="000A463B"/>
    <w:rsid w:val="00195D32"/>
    <w:rsid w:val="00200C31"/>
    <w:rsid w:val="002728BB"/>
    <w:rsid w:val="00274D96"/>
    <w:rsid w:val="003174E2"/>
    <w:rsid w:val="0036681E"/>
    <w:rsid w:val="003B4024"/>
    <w:rsid w:val="005178B9"/>
    <w:rsid w:val="00562262"/>
    <w:rsid w:val="007971EF"/>
    <w:rsid w:val="008349C5"/>
    <w:rsid w:val="00917591"/>
    <w:rsid w:val="009929AF"/>
    <w:rsid w:val="00A10DCB"/>
    <w:rsid w:val="00AB3569"/>
    <w:rsid w:val="00D40010"/>
    <w:rsid w:val="00E51212"/>
    <w:rsid w:val="00E63D3C"/>
    <w:rsid w:val="00EA02B4"/>
    <w:rsid w:val="00EE39C9"/>
    <w:rsid w:val="00F64621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5B1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E39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5B1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E39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okruzhayushchiy-mir/2018/09/25/didakticheskaya-igra-prezentatsiya-chto-lishnee-i-pochemu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ligabel23021109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gdldov3QHs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volna.org/russkij_jazyk/prezentaciya-bukva-m.html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Ольчик</cp:lastModifiedBy>
  <cp:revision>12</cp:revision>
  <dcterms:created xsi:type="dcterms:W3CDTF">2020-11-06T08:47:00Z</dcterms:created>
  <dcterms:modified xsi:type="dcterms:W3CDTF">2022-02-02T08:53:00Z</dcterms:modified>
</cp:coreProperties>
</file>