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81" w:rsidRDefault="004E6B81" w:rsidP="004E6B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«_Б_» класс</w:t>
      </w:r>
    </w:p>
    <w:p w:rsidR="004E6B81" w:rsidRDefault="004E6B81" w:rsidP="004E6B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89" w:type="dxa"/>
        <w:tblLook w:val="04A0"/>
      </w:tblPr>
      <w:tblGrid>
        <w:gridCol w:w="973"/>
        <w:gridCol w:w="1599"/>
        <w:gridCol w:w="1976"/>
        <w:gridCol w:w="2375"/>
        <w:gridCol w:w="8166"/>
      </w:tblGrid>
      <w:tr w:rsidR="00831160" w:rsidTr="004E6B81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831160" w:rsidTr="004E6B81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08.02</w:t>
            </w: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F5D" w:rsidRDefault="00006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243E" w:rsidRDefault="00A824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6B81" w:rsidRDefault="004E6B8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1.02.</w:t>
            </w:r>
          </w:p>
          <w:p w:rsidR="004E6B81" w:rsidRDefault="004E6B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81" w:rsidRDefault="004E6B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Сенсорное развитие</w:t>
            </w: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243E" w:rsidRDefault="00A824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Сенсорное развитие</w:t>
            </w: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81" w:rsidRDefault="004E6B8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4E6B81" w:rsidRDefault="004E6B8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7891" w:rsidRDefault="007C7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831160" w:rsidRDefault="00831160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A8243E" w:rsidRDefault="00A8243E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81" w:rsidRDefault="00831160">
            <w:pPr>
              <w:rPr>
                <w:rFonts w:eastAsiaTheme="minorHAnsi" w:cs="Times New Roman"/>
                <w:lang w:eastAsia="en-US"/>
              </w:rPr>
            </w:pPr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Пространственные отношения и </w:t>
            </w:r>
            <w:r w:rsidR="00A824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моторный</w:t>
            </w:r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eastAsiaTheme="minorHAnsi" w:cs="Times New Roman"/>
                <w:lang w:eastAsia="en-US"/>
              </w:rPr>
            </w:pPr>
          </w:p>
          <w:p w:rsidR="007C7891" w:rsidRDefault="007C78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31160" w:rsidRDefault="008311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8243E" w:rsidRDefault="00A824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7891" w:rsidRPr="007C7891" w:rsidRDefault="007C78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Пространственные отношения и </w:t>
            </w:r>
            <w:proofErr w:type="gram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зрительный</w:t>
            </w:r>
            <w:proofErr w:type="gramEnd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81" w:rsidRPr="00831160" w:rsidRDefault="004E6B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Занятие 1 (</w:t>
            </w:r>
            <w:proofErr w:type="spellStart"/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Коряпина</w:t>
            </w:r>
            <w:proofErr w:type="spellEnd"/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Т.)</w:t>
            </w:r>
            <w:r w:rsidR="008311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Посмотри на картинку. 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Выполни гимнастику </w:t>
            </w:r>
          </w:p>
          <w:tbl>
            <w:tblPr>
              <w:tblW w:w="0" w:type="auto"/>
              <w:tblLook w:val="04A0"/>
            </w:tblPr>
            <w:tblGrid>
              <w:gridCol w:w="7890"/>
            </w:tblGrid>
            <w:tr w:rsidR="007C7891" w:rsidRPr="007C7891" w:rsidTr="00831160">
              <w:trPr>
                <w:trHeight w:val="2384"/>
              </w:trPr>
              <w:tc>
                <w:tcPr>
                  <w:tcW w:w="7890" w:type="dxa"/>
                  <w:vAlign w:val="center"/>
                  <w:hideMark/>
                </w:tcPr>
                <w:p w:rsidR="007C7891" w:rsidRPr="007C7891" w:rsidRDefault="007C7891" w:rsidP="007C7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Читать стихотворение, выполнять движения.</w:t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br/>
                  </w:r>
                  <w:proofErr w:type="gramStart"/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Вот какая стрекоза,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показываем размер двумя руками)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Как горошины глаза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прикладываем руки к глазам</w:t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)</w:t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br/>
                    <w:t>Влево (поворот влево), вправо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поворот вправо),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Назад (шаг назад), вперед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шаг вперед),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Ну совсем как вертолет.</w:t>
                  </w:r>
                  <w:proofErr w:type="gramEnd"/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br/>
                    <w:t xml:space="preserve">Мы летаем высоко 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(поднимаем руки вверх)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Мы летаем низко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присаживаемся на корточки)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 xml:space="preserve">Мы летаем далеко 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(приставляем к голове руку козырьком)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br/>
                  </w:r>
                  <w:r w:rsidRPr="007C7891">
                    <w:rPr>
                      <w:rFonts w:ascii="TimesNewRomanPSMT" w:eastAsia="Times New Roman" w:hAnsi="TimesNewRomanPSMT" w:cs="Times New Roman"/>
                      <w:color w:val="000000"/>
                    </w:rPr>
                    <w:t>Мы летаем близко (</w:t>
                  </w:r>
                  <w:r w:rsidRPr="007C7891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</w:rPr>
                    <w:t>руки в стороны — бегаем по комнате)</w:t>
                  </w:r>
                </w:p>
              </w:tc>
            </w:tr>
          </w:tbl>
          <w:p w:rsidR="004E6B81" w:rsidRDefault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891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905250" cy="2695575"/>
                  <wp:effectExtent l="19050" t="0" r="0" b="0"/>
                  <wp:docPr id="4" name="Рисунок 4" descr="https://fsd.multiurok.ru/html/2018/05/09/s_5af33735f09d9/898234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5/09/s_5af33735f09d9/898234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523" cy="270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Задание 2. Посмотри на картинку. Попробуй повторить слова, изменяя </w:t>
            </w:r>
            <w:r w:rsidR="0083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направление.</w:t>
            </w: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«Яблоко и червячок».</w:t>
            </w: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05350" cy="2924175"/>
                  <wp:effectExtent l="19050" t="0" r="0" b="0"/>
                  <wp:docPr id="1" name="Рисунок 1" descr="C:\Users\1\Downloads\4683792987096940278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4683792987096940278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56" t="16814" r="10938" b="6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160" w:rsidRDefault="008311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E6B81" w:rsidRDefault="004E6B8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3. </w:t>
            </w:r>
            <w:r w:rsidR="00A824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Повтори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соответствующ</w:t>
            </w:r>
            <w:r w:rsidR="00A824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ий звук.</w:t>
            </w:r>
            <w:r w:rsidR="0083116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166057" cy="2247900"/>
                  <wp:effectExtent l="19050" t="0" r="0" b="0"/>
                  <wp:docPr id="2" name="Рисунок 2" descr="C:\Users\1\AppData\Local\Temp\Temp1_Attachments_vvm-dvm1110@yandex.ru_2022-02-03_14-05-46.zi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Temp\Temp1_Attachments_vvm-dvm1110@yandex.ru_2022-02-03_14-05-46.zi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909" cy="224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B81" w:rsidRDefault="004E6B81" w:rsidP="004E6B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Занятие 2 (Анненков Е.)</w:t>
            </w:r>
          </w:p>
          <w:p w:rsidR="007C7891" w:rsidRPr="00A8243E" w:rsidRDefault="007C7891" w:rsidP="007C78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FF49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задание.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Посмотри на картинки. Выполни инструкции.</w:t>
            </w:r>
          </w:p>
          <w:p w:rsidR="007C7891" w:rsidRPr="004E6B81" w:rsidRDefault="007C7891" w:rsidP="004E6B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789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drawing>
                <wp:inline distT="0" distB="0" distL="0" distR="0">
                  <wp:extent cx="4810125" cy="4629150"/>
                  <wp:effectExtent l="19050" t="0" r="9525" b="0"/>
                  <wp:docPr id="19" name="Рисунок 19" descr="C:\Documents and Settings\Домчук\Рабочий стол\hello_html_me47ac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Домчук\Рабочий стол\hello_html_me47ac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286" b="5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462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91" w:rsidRDefault="007C7891" w:rsidP="007C78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 на картинках фрукты. Закрась все съедобные предметы на картинках. Посчитай все закрашенные картинки, запиши получившееся число. В каком углу расположен банан?</w:t>
            </w: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57450" cy="3705475"/>
                  <wp:effectExtent l="19050" t="0" r="0" b="0"/>
                  <wp:docPr id="45" name="Рисунок 45" descr="C:\Users\1\AppData\Local\Temp\Temp1_Attachments_vvm-dvm1110@yandex.ru_2022-02-03_09-17-06.zip\igra-2-398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igra-2-398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85" cy="370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891" w:rsidRDefault="007C7891" w:rsidP="007C7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Выполни по инструкции. Тебе нужны зеленый и желтый карандаши.</w:t>
            </w:r>
          </w:p>
          <w:p w:rsidR="004E6B81" w:rsidRDefault="007C7891" w:rsidP="007C789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62475" cy="5057775"/>
                  <wp:effectExtent l="19050" t="0" r="9525" b="0"/>
                  <wp:docPr id="47" name="Рисунок 47" descr="C:\Users\1\Downloads\97224509_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Downloads\97224509_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505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A8243E"/>
    <w:sectPr w:rsidR="005756B2" w:rsidSect="004E6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B81"/>
    <w:rsid w:val="00006F5D"/>
    <w:rsid w:val="00256851"/>
    <w:rsid w:val="004E6B81"/>
    <w:rsid w:val="0060611A"/>
    <w:rsid w:val="007C7891"/>
    <w:rsid w:val="00831160"/>
    <w:rsid w:val="00A8243E"/>
    <w:rsid w:val="00D86B21"/>
    <w:rsid w:val="00F56675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B8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6B81"/>
  </w:style>
  <w:style w:type="table" w:styleId="a4">
    <w:name w:val="Table Grid"/>
    <w:basedOn w:val="a1"/>
    <w:uiPriority w:val="59"/>
    <w:rsid w:val="004E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7C789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C789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2022-02-04T03:32:00Z</dcterms:created>
  <dcterms:modified xsi:type="dcterms:W3CDTF">2022-02-04T09:50:00Z</dcterms:modified>
</cp:coreProperties>
</file>