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0" w:type="auto"/>
        <w:tblLayout w:type="fixed"/>
        <w:tblLook w:val="04A0" w:firstRow="1" w:lastRow="0" w:firstColumn="1" w:lastColumn="0" w:noHBand="0" w:noVBand="1"/>
      </w:tblPr>
      <w:tblGrid>
        <w:gridCol w:w="675"/>
        <w:gridCol w:w="851"/>
        <w:gridCol w:w="1984"/>
        <w:gridCol w:w="2127"/>
        <w:gridCol w:w="2268"/>
        <w:gridCol w:w="8015"/>
      </w:tblGrid>
      <w:tr w:rsidR="00DA3166" w:rsidTr="00651E7F">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1F5883">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1F5883">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651E7F">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1F5883">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676BBD" w:rsidP="001F5883">
            <w:pPr>
              <w:spacing w:line="276" w:lineRule="auto"/>
              <w:ind w:left="113" w:right="113"/>
              <w:jc w:val="center"/>
              <w:rPr>
                <w:rFonts w:ascii="Times New Roman" w:hAnsi="Times New Roman"/>
                <w:sz w:val="24"/>
                <w:szCs w:val="24"/>
              </w:rPr>
            </w:pPr>
            <w:r>
              <w:rPr>
                <w:rFonts w:ascii="Times New Roman" w:hAnsi="Times New Roman"/>
                <w:sz w:val="24"/>
                <w:szCs w:val="24"/>
              </w:rPr>
              <w:t>07.02.22</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974F7D" w:rsidRDefault="000F4445" w:rsidP="001F5883">
            <w:pPr>
              <w:spacing w:line="276" w:lineRule="auto"/>
              <w:jc w:val="center"/>
              <w:rPr>
                <w:rFonts w:ascii="Times New Roman" w:hAnsi="Times New Roman"/>
                <w:sz w:val="24"/>
                <w:szCs w:val="24"/>
              </w:rPr>
            </w:pPr>
            <w:r>
              <w:rPr>
                <w:rFonts w:ascii="Times New Roman" w:hAnsi="Times New Roman"/>
                <w:sz w:val="24"/>
                <w:szCs w:val="24"/>
              </w:rPr>
              <w:t>Чтобы</w:t>
            </w:r>
          </w:p>
          <w:p w:rsidR="000F4445" w:rsidRDefault="000F4445" w:rsidP="001F5883">
            <w:pPr>
              <w:spacing w:line="276" w:lineRule="auto"/>
              <w:jc w:val="center"/>
              <w:rPr>
                <w:rFonts w:ascii="Times New Roman" w:hAnsi="Times New Roman"/>
                <w:sz w:val="24"/>
                <w:szCs w:val="24"/>
              </w:rPr>
            </w:pPr>
            <w:r>
              <w:rPr>
                <w:rFonts w:ascii="Times New Roman" w:hAnsi="Times New Roman"/>
                <w:sz w:val="24"/>
                <w:szCs w:val="24"/>
              </w:rPr>
              <w:t>уши</w:t>
            </w:r>
          </w:p>
          <w:p w:rsidR="000F4445" w:rsidRDefault="000F4445" w:rsidP="001F5883">
            <w:pPr>
              <w:spacing w:line="276" w:lineRule="auto"/>
              <w:jc w:val="center"/>
              <w:rPr>
                <w:rFonts w:ascii="Times New Roman" w:hAnsi="Times New Roman"/>
                <w:sz w:val="24"/>
                <w:szCs w:val="24"/>
              </w:rPr>
            </w:pPr>
            <w:r>
              <w:rPr>
                <w:rFonts w:ascii="Times New Roman" w:hAnsi="Times New Roman"/>
                <w:sz w:val="24"/>
                <w:szCs w:val="24"/>
              </w:rPr>
              <w:t>слышали</w:t>
            </w:r>
          </w:p>
        </w:tc>
        <w:tc>
          <w:tcPr>
            <w:tcW w:w="8015" w:type="dxa"/>
            <w:tcBorders>
              <w:top w:val="single" w:sz="4" w:space="0" w:color="auto"/>
              <w:left w:val="single" w:sz="4" w:space="0" w:color="auto"/>
              <w:bottom w:val="single" w:sz="4" w:space="0" w:color="auto"/>
              <w:right w:val="single" w:sz="4" w:space="0" w:color="auto"/>
            </w:tcBorders>
            <w:hideMark/>
          </w:tcPr>
          <w:p w:rsidR="006D08DA" w:rsidRPr="003605C6" w:rsidRDefault="006D08DA"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3605C6">
              <w:rPr>
                <w:rFonts w:ascii="Times New Roman" w:hAnsi="Times New Roman"/>
                <w:color w:val="000000"/>
                <w:sz w:val="24"/>
                <w:szCs w:val="24"/>
                <w:shd w:val="clear" w:color="auto" w:fill="FFFFFF"/>
              </w:rPr>
              <w:t>Ребенок учится намыленным указательным п</w:t>
            </w:r>
            <w:r>
              <w:rPr>
                <w:rFonts w:ascii="Times New Roman" w:hAnsi="Times New Roman"/>
                <w:color w:val="000000"/>
                <w:sz w:val="24"/>
                <w:szCs w:val="24"/>
                <w:shd w:val="clear" w:color="auto" w:fill="FFFFFF"/>
              </w:rPr>
              <w:t>альцем тщательно протирать ушные раковины</w:t>
            </w:r>
            <w:r w:rsidRPr="003605C6">
              <w:rPr>
                <w:rFonts w:ascii="Times New Roman" w:hAnsi="Times New Roman"/>
                <w:color w:val="000000"/>
                <w:sz w:val="24"/>
                <w:szCs w:val="24"/>
                <w:shd w:val="clear" w:color="auto" w:fill="FFFFFF"/>
              </w:rPr>
              <w:t>, затем смывать мыло и вытирать уши полотенцем.</w:t>
            </w:r>
            <w:r w:rsidRPr="003605C6">
              <w:rPr>
                <w:rFonts w:ascii="Times New Roman" w:eastAsia="Times New Roman" w:hAnsi="Times New Roman"/>
                <w:color w:val="000000"/>
                <w:sz w:val="24"/>
                <w:szCs w:val="24"/>
              </w:rPr>
              <w:br/>
            </w:r>
            <w:r>
              <w:rPr>
                <w:rFonts w:ascii="Times New Roman" w:hAnsi="Times New Roman"/>
                <w:color w:val="000000"/>
                <w:sz w:val="24"/>
                <w:szCs w:val="24"/>
                <w:shd w:val="clear" w:color="auto" w:fill="FFFFFF"/>
              </w:rPr>
              <w:t xml:space="preserve">– </w:t>
            </w:r>
            <w:r w:rsidRPr="003605C6">
              <w:rPr>
                <w:rFonts w:ascii="Times New Roman" w:hAnsi="Times New Roman"/>
                <w:color w:val="000000"/>
                <w:sz w:val="24"/>
                <w:szCs w:val="24"/>
                <w:shd w:val="clear" w:color="auto" w:fill="FFFFFF"/>
              </w:rPr>
              <w:t>Ребенок учится пользоваться специальной ватной палочкой с ограничителем. Удерживая ватную палочку в правой руке, ребенок вставляет ее в ушной проход  правого уха и протирает его. Аналогично ребенок чистит левое ухо. </w:t>
            </w:r>
          </w:p>
          <w:p w:rsidR="002D77E2" w:rsidRDefault="006D08DA" w:rsidP="001F5883">
            <w:pPr>
              <w:shd w:val="clear" w:color="auto" w:fill="FFFFFF"/>
              <w:spacing w:line="276" w:lineRule="auto"/>
              <w:jc w:val="center"/>
              <w:rPr>
                <w:rFonts w:ascii="Times New Roman" w:eastAsia="Times New Roman" w:hAnsi="Times New Roman"/>
                <w:color w:val="000000"/>
                <w:sz w:val="24"/>
                <w:szCs w:val="24"/>
              </w:rPr>
            </w:pPr>
            <w:r w:rsidRPr="006D08DA">
              <w:rPr>
                <w:rFonts w:ascii="Times New Roman" w:eastAsia="Times New Roman" w:hAnsi="Times New Roman"/>
                <w:noProof/>
                <w:color w:val="000000"/>
                <w:sz w:val="24"/>
                <w:szCs w:val="24"/>
              </w:rPr>
              <w:drawing>
                <wp:inline distT="0" distB="0" distL="0" distR="0" wp14:anchorId="65FB8C78" wp14:editId="7E48C835">
                  <wp:extent cx="2703448" cy="1800000"/>
                  <wp:effectExtent l="19050" t="0" r="1652" b="0"/>
                  <wp:docPr id="7" name="Рисунок 5" descr="https://lh4.googleusercontent.com/rOgd2pa7UgPOe-6EZLTiRGmAk9ib-tDyE8LcIEVLicLTamveIQ41ljkELfzXM0zqFQJKFFwxhCIS2lIwh0cSBjEQ75D40clNxfPOL0Gt0hsXCp9MuEQmMMlC3sPB8uJewP9uqr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rOgd2pa7UgPOe-6EZLTiRGmAk9ib-tDyE8LcIEVLicLTamveIQ41ljkELfzXM0zqFQJKFFwxhCIS2lIwh0cSBjEQ75D40clNxfPOL0Gt0hsXCp9MuEQmMMlC3sPB8uJewP9uqryP"/>
                          <pic:cNvPicPr>
                            <a:picLocks noChangeAspect="1" noChangeArrowheads="1"/>
                          </pic:cNvPicPr>
                        </pic:nvPicPr>
                        <pic:blipFill>
                          <a:blip r:embed="rId9" cstate="print"/>
                          <a:srcRect/>
                          <a:stretch>
                            <a:fillRect/>
                          </a:stretch>
                        </pic:blipFill>
                        <pic:spPr bwMode="auto">
                          <a:xfrm>
                            <a:off x="0" y="0"/>
                            <a:ext cx="2703448" cy="1800000"/>
                          </a:xfrm>
                          <a:prstGeom prst="rect">
                            <a:avLst/>
                          </a:prstGeom>
                          <a:noFill/>
                          <a:ln w="9525">
                            <a:noFill/>
                            <a:miter lim="800000"/>
                            <a:headEnd/>
                            <a:tailEnd/>
                          </a:ln>
                        </pic:spPr>
                      </pic:pic>
                    </a:graphicData>
                  </a:graphic>
                </wp:inline>
              </w:drawing>
            </w:r>
          </w:p>
          <w:p w:rsidR="004E5E19" w:rsidRDefault="004E5E19" w:rsidP="001F5883">
            <w:pPr>
              <w:shd w:val="clear" w:color="auto" w:fill="FFFFFF"/>
              <w:spacing w:line="276" w:lineRule="auto"/>
              <w:jc w:val="center"/>
              <w:rPr>
                <w:rFonts w:ascii="Times New Roman" w:eastAsia="Times New Roman" w:hAnsi="Times New Roman"/>
                <w:color w:val="000000"/>
                <w:sz w:val="24"/>
                <w:szCs w:val="24"/>
              </w:rPr>
            </w:pPr>
          </w:p>
          <w:p w:rsidR="006D08DA" w:rsidRPr="0009397C" w:rsidRDefault="006D08DA" w:rsidP="001F5883">
            <w:pPr>
              <w:shd w:val="clear" w:color="auto" w:fill="FFFFFF"/>
              <w:spacing w:line="276" w:lineRule="auto"/>
              <w:jc w:val="center"/>
              <w:rPr>
                <w:rFonts w:ascii="Times New Roman" w:eastAsia="Times New Roman" w:hAnsi="Times New Roman"/>
                <w:color w:val="000000"/>
                <w:sz w:val="24"/>
                <w:szCs w:val="24"/>
              </w:rPr>
            </w:pPr>
            <w:r w:rsidRPr="006D08DA">
              <w:rPr>
                <w:rFonts w:ascii="Times New Roman" w:eastAsia="Times New Roman" w:hAnsi="Times New Roman"/>
                <w:noProof/>
                <w:color w:val="000000"/>
                <w:sz w:val="24"/>
                <w:szCs w:val="24"/>
              </w:rPr>
              <w:drawing>
                <wp:inline distT="0" distB="0" distL="0" distR="0" wp14:anchorId="493599AE" wp14:editId="28558EF0">
                  <wp:extent cx="2700934" cy="1529562"/>
                  <wp:effectExtent l="19050" t="0" r="4166" b="0"/>
                  <wp:docPr id="9" name="Рисунок 8" descr="https://sssmp11.ru/images/24075/kak-zakapat-kapli-9665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smp11.ru/images/24075/kak-zakapat-kapli-9665CF4.jpg"/>
                          <pic:cNvPicPr>
                            <a:picLocks noChangeAspect="1" noChangeArrowheads="1"/>
                          </pic:cNvPicPr>
                        </pic:nvPicPr>
                        <pic:blipFill>
                          <a:blip r:embed="rId10"/>
                          <a:srcRect/>
                          <a:stretch>
                            <a:fillRect/>
                          </a:stretch>
                        </pic:blipFill>
                        <pic:spPr bwMode="auto">
                          <a:xfrm>
                            <a:off x="0" y="0"/>
                            <a:ext cx="2697880" cy="1527833"/>
                          </a:xfrm>
                          <a:prstGeom prst="rect">
                            <a:avLst/>
                          </a:prstGeom>
                          <a:noFill/>
                          <a:ln w="9525">
                            <a:noFill/>
                            <a:miter lim="800000"/>
                            <a:headEnd/>
                            <a:tailEnd/>
                          </a:ln>
                        </pic:spPr>
                      </pic:pic>
                    </a:graphicData>
                  </a:graphic>
                </wp:inline>
              </w:drawing>
            </w:r>
          </w:p>
        </w:tc>
        <w:bookmarkStart w:id="0" w:name="_GoBack"/>
        <w:bookmarkEnd w:id="0"/>
      </w:tr>
      <w:tr w:rsidR="00DA3166" w:rsidTr="00651E7F">
        <w:tc>
          <w:tcPr>
            <w:tcW w:w="675" w:type="dxa"/>
            <w:vMerge/>
            <w:tcBorders>
              <w:left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lastRenderedPageBreak/>
              <w:t>и</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lastRenderedPageBreak/>
              <w:t>Севостьянова</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lastRenderedPageBreak/>
              <w:t>Наталья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C4480" w:rsidP="001F5883">
            <w:pPr>
              <w:spacing w:line="276" w:lineRule="auto"/>
              <w:jc w:val="center"/>
              <w:rPr>
                <w:rFonts w:ascii="Times New Roman" w:hAnsi="Times New Roman"/>
                <w:sz w:val="24"/>
                <w:szCs w:val="24"/>
              </w:rPr>
            </w:pPr>
            <w:r w:rsidRPr="00852184">
              <w:rPr>
                <w:rFonts w:ascii="Times New Roman" w:hAnsi="Times New Roman"/>
                <w:sz w:val="24"/>
                <w:szCs w:val="24"/>
              </w:rPr>
              <w:lastRenderedPageBreak/>
              <w:t>Чтение сло</w:t>
            </w:r>
            <w:r>
              <w:rPr>
                <w:rFonts w:ascii="Times New Roman" w:hAnsi="Times New Roman"/>
                <w:sz w:val="24"/>
                <w:szCs w:val="24"/>
              </w:rPr>
              <w:t xml:space="preserve">гов, </w:t>
            </w:r>
            <w:r>
              <w:rPr>
                <w:rFonts w:ascii="Times New Roman" w:hAnsi="Times New Roman"/>
                <w:sz w:val="24"/>
                <w:szCs w:val="24"/>
              </w:rPr>
              <w:lastRenderedPageBreak/>
              <w:t xml:space="preserve">состоящих из буквы </w:t>
            </w:r>
            <w:proofErr w:type="spellStart"/>
            <w:proofErr w:type="gramStart"/>
            <w:r>
              <w:rPr>
                <w:rFonts w:ascii="Times New Roman" w:hAnsi="Times New Roman"/>
                <w:sz w:val="24"/>
                <w:szCs w:val="24"/>
              </w:rPr>
              <w:t>Вв</w:t>
            </w:r>
            <w:proofErr w:type="spellEnd"/>
            <w:proofErr w:type="gramEnd"/>
            <w:r w:rsidRPr="00852184">
              <w:rPr>
                <w:rFonts w:ascii="Times New Roman" w:hAnsi="Times New Roman"/>
                <w:sz w:val="24"/>
                <w:szCs w:val="24"/>
              </w:rPr>
              <w:t xml:space="preserve"> и других ранее изученных букв</w:t>
            </w:r>
          </w:p>
        </w:tc>
        <w:tc>
          <w:tcPr>
            <w:tcW w:w="8015" w:type="dxa"/>
            <w:tcBorders>
              <w:top w:val="single" w:sz="4" w:space="0" w:color="auto"/>
              <w:left w:val="single" w:sz="4" w:space="0" w:color="auto"/>
              <w:bottom w:val="single" w:sz="4" w:space="0" w:color="auto"/>
              <w:right w:val="single" w:sz="4" w:space="0" w:color="auto"/>
            </w:tcBorders>
            <w:hideMark/>
          </w:tcPr>
          <w:p w:rsidR="00003319" w:rsidRPr="009432C3" w:rsidRDefault="00003319" w:rsidP="001F5883">
            <w:pPr>
              <w:spacing w:after="200" w:line="276" w:lineRule="auto"/>
              <w:contextualSpacing/>
              <w:jc w:val="both"/>
              <w:rPr>
                <w:rFonts w:ascii="Times New Roman" w:hAnsi="Times New Roman"/>
                <w:sz w:val="24"/>
                <w:szCs w:val="24"/>
              </w:rPr>
            </w:pPr>
            <w:r w:rsidRPr="009432C3">
              <w:rPr>
                <w:rFonts w:ascii="Times New Roman" w:hAnsi="Times New Roman"/>
                <w:sz w:val="24"/>
                <w:szCs w:val="24"/>
              </w:rPr>
              <w:lastRenderedPageBreak/>
              <w:t>– С какой буквой продолжаем знакомиться?</w:t>
            </w:r>
          </w:p>
          <w:p w:rsidR="00003319" w:rsidRDefault="00003319" w:rsidP="001F5883">
            <w:pPr>
              <w:spacing w:line="276"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Составить из разрезной азбуки слоги: АВ, УВ, ОВ, ЫВ, ВА, ВУ, </w:t>
            </w:r>
            <w:proofErr w:type="gramStart"/>
            <w:r>
              <w:rPr>
                <w:rFonts w:ascii="Times New Roman" w:hAnsi="Times New Roman"/>
                <w:color w:val="000000"/>
                <w:sz w:val="24"/>
                <w:szCs w:val="24"/>
                <w:shd w:val="clear" w:color="auto" w:fill="FFFFFF"/>
              </w:rPr>
              <w:t>ВО</w:t>
            </w:r>
            <w:proofErr w:type="gramEnd"/>
            <w:r>
              <w:rPr>
                <w:rFonts w:ascii="Times New Roman" w:hAnsi="Times New Roman"/>
                <w:color w:val="000000"/>
                <w:sz w:val="24"/>
                <w:szCs w:val="24"/>
                <w:shd w:val="clear" w:color="auto" w:fill="FFFFFF"/>
              </w:rPr>
              <w:t>, ВЫ.</w:t>
            </w:r>
          </w:p>
          <w:p w:rsidR="00690273" w:rsidRPr="009A165A" w:rsidRDefault="00003319"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Повторить слоги АВ, УВ, ОВ, ЫВ, ВА, ВУ, </w:t>
            </w:r>
            <w:proofErr w:type="gramStart"/>
            <w:r>
              <w:rPr>
                <w:rFonts w:ascii="Times New Roman" w:hAnsi="Times New Roman"/>
                <w:color w:val="000000"/>
                <w:sz w:val="24"/>
                <w:szCs w:val="24"/>
                <w:shd w:val="clear" w:color="auto" w:fill="FFFFFF"/>
              </w:rPr>
              <w:t>ВО</w:t>
            </w:r>
            <w:proofErr w:type="gramEnd"/>
            <w:r>
              <w:rPr>
                <w:rFonts w:ascii="Times New Roman" w:hAnsi="Times New Roman"/>
                <w:color w:val="000000"/>
                <w:sz w:val="24"/>
                <w:szCs w:val="24"/>
                <w:shd w:val="clear" w:color="auto" w:fill="FFFFFF"/>
              </w:rPr>
              <w:t>, ВЫ за взрослым.</w:t>
            </w:r>
          </w:p>
        </w:tc>
      </w:tr>
      <w:tr w:rsidR="00DA3166" w:rsidTr="00257170">
        <w:tc>
          <w:tcPr>
            <w:tcW w:w="675" w:type="dxa"/>
            <w:vMerge/>
            <w:tcBorders>
              <w:left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Зиновьев</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Дмитрий</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DA3166" w:rsidRPr="00257170" w:rsidRDefault="00257170" w:rsidP="001F5883">
            <w:pPr>
              <w:spacing w:line="276" w:lineRule="auto"/>
              <w:jc w:val="center"/>
              <w:rPr>
                <w:rFonts w:ascii="Times New Roman" w:hAnsi="Times New Roman"/>
                <w:sz w:val="24"/>
                <w:szCs w:val="24"/>
              </w:rPr>
            </w:pPr>
            <w:r>
              <w:rPr>
                <w:rFonts w:ascii="Times New Roman" w:hAnsi="Times New Roman"/>
                <w:sz w:val="24"/>
                <w:szCs w:val="24"/>
              </w:rPr>
              <w:t>Хозяйственный магазин</w:t>
            </w:r>
          </w:p>
        </w:tc>
        <w:tc>
          <w:tcPr>
            <w:tcW w:w="8015" w:type="dxa"/>
            <w:tcBorders>
              <w:top w:val="single" w:sz="4" w:space="0" w:color="auto"/>
              <w:left w:val="single" w:sz="4" w:space="0" w:color="auto"/>
              <w:bottom w:val="single" w:sz="4" w:space="0" w:color="auto"/>
              <w:right w:val="single" w:sz="4" w:space="0" w:color="auto"/>
            </w:tcBorders>
            <w:vAlign w:val="center"/>
            <w:hideMark/>
          </w:tcPr>
          <w:p w:rsidR="00257170" w:rsidRPr="00AE7852" w:rsidRDefault="00257170" w:rsidP="001F5883">
            <w:pPr>
              <w:shd w:val="clear" w:color="auto" w:fill="FFFFFF"/>
              <w:spacing w:line="276" w:lineRule="auto"/>
              <w:jc w:val="both"/>
              <w:rPr>
                <w:rFonts w:ascii="Times New Roman" w:hAnsi="Times New Roman"/>
                <w:color w:val="333333"/>
                <w:sz w:val="24"/>
                <w:szCs w:val="24"/>
                <w:shd w:val="clear" w:color="auto" w:fill="FFFFFF"/>
              </w:rPr>
            </w:pPr>
            <w:r>
              <w:rPr>
                <w:rFonts w:ascii="Times New Roman" w:hAnsi="Times New Roman"/>
                <w:bCs/>
                <w:color w:val="333333"/>
                <w:sz w:val="24"/>
                <w:szCs w:val="24"/>
                <w:shd w:val="clear" w:color="auto" w:fill="FFFFFF"/>
              </w:rPr>
              <w:t>–</w:t>
            </w:r>
            <w:r w:rsidRPr="00257170">
              <w:rPr>
                <w:rFonts w:ascii="Times New Roman" w:hAnsi="Times New Roman"/>
                <w:bCs/>
                <w:color w:val="333333"/>
                <w:sz w:val="24"/>
                <w:szCs w:val="24"/>
                <w:shd w:val="clear" w:color="auto" w:fill="FFFFFF"/>
              </w:rPr>
              <w:t>Хозяйственный</w:t>
            </w:r>
            <w:r w:rsidRPr="00257170">
              <w:rPr>
                <w:rFonts w:ascii="Times New Roman" w:hAnsi="Times New Roman"/>
                <w:color w:val="333333"/>
                <w:sz w:val="24"/>
                <w:szCs w:val="24"/>
                <w:shd w:val="clear" w:color="auto" w:fill="FFFFFF"/>
              </w:rPr>
              <w:t> </w:t>
            </w:r>
            <w:r w:rsidRPr="00257170">
              <w:rPr>
                <w:rFonts w:ascii="Times New Roman" w:hAnsi="Times New Roman"/>
                <w:bCs/>
                <w:color w:val="333333"/>
                <w:sz w:val="24"/>
                <w:szCs w:val="24"/>
                <w:shd w:val="clear" w:color="auto" w:fill="FFFFFF"/>
              </w:rPr>
              <w:t>магазин</w:t>
            </w:r>
            <w:r>
              <w:rPr>
                <w:rFonts w:ascii="Times New Roman" w:hAnsi="Times New Roman"/>
                <w:color w:val="333333"/>
                <w:sz w:val="24"/>
                <w:szCs w:val="24"/>
                <w:shd w:val="clear" w:color="auto" w:fill="FFFFFF"/>
              </w:rPr>
              <w:t xml:space="preserve"> (можно еще назвать – </w:t>
            </w:r>
            <w:r w:rsidRPr="009D29A6">
              <w:rPr>
                <w:rFonts w:ascii="Times New Roman" w:hAnsi="Times New Roman"/>
                <w:bCs/>
                <w:color w:val="333333"/>
                <w:sz w:val="24"/>
                <w:szCs w:val="24"/>
                <w:shd w:val="clear" w:color="auto" w:fill="FFFFFF"/>
              </w:rPr>
              <w:t>магазин</w:t>
            </w:r>
            <w:r>
              <w:rPr>
                <w:rFonts w:ascii="Times New Roman" w:hAnsi="Times New Roman"/>
                <w:color w:val="333333"/>
                <w:sz w:val="24"/>
                <w:szCs w:val="24"/>
                <w:shd w:val="clear" w:color="auto" w:fill="FFFFFF"/>
              </w:rPr>
              <w:t> товаров для дома) – специаль</w:t>
            </w:r>
            <w:r w:rsidRPr="00AE7852">
              <w:rPr>
                <w:rFonts w:ascii="Times New Roman" w:hAnsi="Times New Roman"/>
                <w:color w:val="333333"/>
                <w:sz w:val="24"/>
                <w:szCs w:val="24"/>
                <w:shd w:val="clear" w:color="auto" w:fill="FFFFFF"/>
              </w:rPr>
              <w:t>ный </w:t>
            </w:r>
            <w:r w:rsidRPr="00257170">
              <w:rPr>
                <w:rFonts w:ascii="Times New Roman" w:hAnsi="Times New Roman"/>
                <w:bCs/>
                <w:color w:val="333333"/>
                <w:sz w:val="24"/>
                <w:szCs w:val="24"/>
                <w:shd w:val="clear" w:color="auto" w:fill="FFFFFF"/>
              </w:rPr>
              <w:t>магазин</w:t>
            </w:r>
            <w:r w:rsidRPr="00AE7852">
              <w:rPr>
                <w:rFonts w:ascii="Times New Roman" w:hAnsi="Times New Roman"/>
                <w:color w:val="333333"/>
                <w:sz w:val="24"/>
                <w:szCs w:val="24"/>
                <w:shd w:val="clear" w:color="auto" w:fill="FFFFFF"/>
              </w:rPr>
              <w:t>, в котором продают строительные, отделочные материалы и оборудование, товары для дома и сада.</w:t>
            </w:r>
          </w:p>
          <w:p w:rsidR="00257170" w:rsidRPr="00AE7852" w:rsidRDefault="00257170" w:rsidP="001F5883">
            <w:pPr>
              <w:shd w:val="clear" w:color="auto" w:fill="FFFFFF"/>
              <w:spacing w:line="276" w:lineRule="auto"/>
              <w:jc w:val="both"/>
              <w:rPr>
                <w:rFonts w:ascii="Times New Roman" w:hAnsi="Times New Roman"/>
                <w:color w:val="3A3A3A"/>
                <w:sz w:val="24"/>
                <w:szCs w:val="24"/>
                <w:shd w:val="clear" w:color="auto" w:fill="FFFFFF"/>
              </w:rPr>
            </w:pPr>
            <w:proofErr w:type="gramStart"/>
            <w:r>
              <w:rPr>
                <w:rFonts w:ascii="Times New Roman" w:hAnsi="Times New Roman"/>
                <w:color w:val="3A3A3A"/>
                <w:sz w:val="24"/>
                <w:szCs w:val="24"/>
                <w:shd w:val="clear" w:color="auto" w:fill="FFFFFF"/>
              </w:rPr>
              <w:t>–</w:t>
            </w:r>
            <w:r w:rsidRPr="00AE7852">
              <w:rPr>
                <w:rFonts w:ascii="Times New Roman" w:hAnsi="Times New Roman"/>
                <w:color w:val="3A3A3A"/>
                <w:sz w:val="24"/>
                <w:szCs w:val="24"/>
                <w:shd w:val="clear" w:color="auto" w:fill="FFFFFF"/>
              </w:rPr>
              <w:t>В классический перечень хоз</w:t>
            </w:r>
            <w:r>
              <w:rPr>
                <w:rFonts w:ascii="Times New Roman" w:hAnsi="Times New Roman"/>
                <w:color w:val="3A3A3A"/>
                <w:sz w:val="24"/>
                <w:szCs w:val="24"/>
                <w:shd w:val="clear" w:color="auto" w:fill="FFFFFF"/>
              </w:rPr>
              <w:t xml:space="preserve">яйственных </w:t>
            </w:r>
            <w:r w:rsidRPr="00AE7852">
              <w:rPr>
                <w:rFonts w:ascii="Times New Roman" w:hAnsi="Times New Roman"/>
                <w:color w:val="3A3A3A"/>
                <w:sz w:val="24"/>
                <w:szCs w:val="24"/>
                <w:shd w:val="clear" w:color="auto" w:fill="FFFFFF"/>
              </w:rPr>
              <w:t>товаров можно включ</w:t>
            </w:r>
            <w:r>
              <w:rPr>
                <w:rFonts w:ascii="Times New Roman" w:hAnsi="Times New Roman"/>
                <w:color w:val="3A3A3A"/>
                <w:sz w:val="24"/>
                <w:szCs w:val="24"/>
                <w:shd w:val="clear" w:color="auto" w:fill="FFFFFF"/>
              </w:rPr>
              <w:t xml:space="preserve">ить: бытовую химию, средства гигиены, хозяйственно – </w:t>
            </w:r>
            <w:r w:rsidRPr="00AE7852">
              <w:rPr>
                <w:rFonts w:ascii="Times New Roman" w:hAnsi="Times New Roman"/>
                <w:color w:val="3A3A3A"/>
                <w:sz w:val="24"/>
                <w:szCs w:val="24"/>
                <w:shd w:val="clear" w:color="auto" w:fill="FFFFFF"/>
              </w:rPr>
              <w:t>уборочный инвентарь и принадлежности, всевозможные бытовые принадлежности, такие как пищевые пакеты, пленки, скотч, веревки, мусорные мешки, ящики, а также бытовые аксессуары.</w:t>
            </w:r>
            <w:proofErr w:type="gramEnd"/>
          </w:p>
          <w:p w:rsidR="00257170" w:rsidRDefault="00257170" w:rsidP="001F5883">
            <w:pPr>
              <w:shd w:val="clear" w:color="auto" w:fill="FFFFFF"/>
              <w:spacing w:line="276" w:lineRule="auto"/>
              <w:rPr>
                <w:rFonts w:ascii="Times New Roman" w:eastAsia="Times New Roman" w:hAnsi="Times New Roman"/>
                <w:color w:val="3A3A3A"/>
                <w:sz w:val="24"/>
                <w:szCs w:val="24"/>
              </w:rPr>
            </w:pPr>
            <w:r w:rsidRPr="00AE7852">
              <w:rPr>
                <w:rFonts w:ascii="Times New Roman" w:eastAsia="Times New Roman" w:hAnsi="Times New Roman"/>
                <w:color w:val="3A3A3A"/>
                <w:sz w:val="24"/>
                <w:szCs w:val="24"/>
              </w:rPr>
              <w:t>Какой ассо</w:t>
            </w:r>
            <w:r>
              <w:rPr>
                <w:rFonts w:ascii="Times New Roman" w:eastAsia="Times New Roman" w:hAnsi="Times New Roman"/>
                <w:color w:val="3A3A3A"/>
                <w:sz w:val="24"/>
                <w:szCs w:val="24"/>
              </w:rPr>
              <w:t>ртимент в</w:t>
            </w:r>
            <w:r w:rsidRPr="00AE7852">
              <w:rPr>
                <w:rFonts w:ascii="Times New Roman" w:eastAsia="Times New Roman" w:hAnsi="Times New Roman"/>
                <w:color w:val="3A3A3A"/>
                <w:sz w:val="24"/>
                <w:szCs w:val="24"/>
              </w:rPr>
              <w:t xml:space="preserve"> магазине хоз</w:t>
            </w:r>
            <w:r>
              <w:rPr>
                <w:rFonts w:ascii="Times New Roman" w:eastAsia="Times New Roman" w:hAnsi="Times New Roman"/>
                <w:color w:val="3A3A3A"/>
                <w:sz w:val="24"/>
                <w:szCs w:val="24"/>
              </w:rPr>
              <w:t xml:space="preserve">яйственных </w:t>
            </w:r>
            <w:r w:rsidRPr="00AE7852">
              <w:rPr>
                <w:rFonts w:ascii="Times New Roman" w:eastAsia="Times New Roman" w:hAnsi="Times New Roman"/>
                <w:color w:val="3A3A3A"/>
                <w:sz w:val="24"/>
                <w:szCs w:val="24"/>
              </w:rPr>
              <w:t>товаров?</w:t>
            </w:r>
          </w:p>
          <w:p w:rsidR="00257170" w:rsidRPr="00257170" w:rsidRDefault="00257170" w:rsidP="001F5883">
            <w:pPr>
              <w:pStyle w:val="aa"/>
              <w:numPr>
                <w:ilvl w:val="0"/>
                <w:numId w:val="2"/>
              </w:numPr>
              <w:shd w:val="clear" w:color="auto" w:fill="FFFFFF"/>
              <w:spacing w:line="276" w:lineRule="auto"/>
              <w:jc w:val="both"/>
              <w:rPr>
                <w:rFonts w:ascii="Times New Roman" w:eastAsia="Times New Roman" w:hAnsi="Times New Roman"/>
                <w:color w:val="3A3A3A"/>
                <w:sz w:val="24"/>
                <w:szCs w:val="24"/>
              </w:rPr>
            </w:pPr>
            <w:proofErr w:type="gramStart"/>
            <w:r>
              <w:rPr>
                <w:rFonts w:ascii="Times New Roman" w:eastAsia="Times New Roman" w:hAnsi="Times New Roman"/>
                <w:color w:val="3A3A3A"/>
                <w:sz w:val="24"/>
                <w:szCs w:val="24"/>
              </w:rPr>
              <w:t xml:space="preserve">хозяйственные товары – </w:t>
            </w:r>
            <w:r w:rsidRPr="00257170">
              <w:rPr>
                <w:rFonts w:ascii="Times New Roman" w:eastAsia="Times New Roman" w:hAnsi="Times New Roman"/>
                <w:color w:val="3A3A3A"/>
                <w:sz w:val="24"/>
                <w:szCs w:val="24"/>
              </w:rPr>
              <w:t>тряпки, губки, салфетки, клей, крышки, материалы для запекания, зубочистки, инвентарь для уборки, батарейки;</w:t>
            </w:r>
            <w:proofErr w:type="gramEnd"/>
          </w:p>
          <w:p w:rsidR="00257170" w:rsidRPr="00257170" w:rsidRDefault="00257170" w:rsidP="001F5883">
            <w:pPr>
              <w:numPr>
                <w:ilvl w:val="0"/>
                <w:numId w:val="1"/>
              </w:numPr>
              <w:shd w:val="clear" w:color="auto" w:fill="FFFFFF"/>
              <w:spacing w:line="276" w:lineRule="auto"/>
              <w:jc w:val="both"/>
              <w:rPr>
                <w:rFonts w:ascii="Times New Roman" w:eastAsia="Times New Roman" w:hAnsi="Times New Roman"/>
                <w:color w:val="3A3A3A"/>
                <w:sz w:val="24"/>
                <w:szCs w:val="24"/>
              </w:rPr>
            </w:pPr>
            <w:proofErr w:type="gramStart"/>
            <w:r w:rsidRPr="00AE7852">
              <w:rPr>
                <w:rFonts w:ascii="Times New Roman" w:eastAsia="Times New Roman" w:hAnsi="Times New Roman"/>
                <w:color w:val="3A3A3A"/>
                <w:sz w:val="24"/>
                <w:szCs w:val="24"/>
              </w:rPr>
              <w:t>средства индивидуальной защиты: перчатки, бахилы, фартуки, комби</w:t>
            </w:r>
            <w:r>
              <w:rPr>
                <w:rFonts w:ascii="Times New Roman" w:eastAsia="Times New Roman" w:hAnsi="Times New Roman"/>
                <w:color w:val="3A3A3A"/>
                <w:sz w:val="24"/>
                <w:szCs w:val="24"/>
              </w:rPr>
              <w:t>незоны, шапочки, маски для лица.</w:t>
            </w:r>
            <w:proofErr w:type="gramEnd"/>
          </w:p>
          <w:p w:rsidR="00DA3166" w:rsidRDefault="00257170" w:rsidP="001F5883">
            <w:pPr>
              <w:spacing w:line="276" w:lineRule="auto"/>
              <w:jc w:val="center"/>
              <w:rPr>
                <w:rFonts w:ascii="Times New Roman" w:hAnsi="Times New Roman"/>
                <w:sz w:val="24"/>
                <w:szCs w:val="24"/>
              </w:rPr>
            </w:pPr>
            <w:r w:rsidRPr="00AE7852">
              <w:rPr>
                <w:rFonts w:ascii="Times New Roman" w:hAnsi="Times New Roman"/>
                <w:noProof/>
                <w:sz w:val="24"/>
                <w:szCs w:val="24"/>
              </w:rPr>
              <w:drawing>
                <wp:inline distT="0" distB="0" distL="0" distR="0" wp14:anchorId="75596826" wp14:editId="01FD6747">
                  <wp:extent cx="2454578" cy="1620000"/>
                  <wp:effectExtent l="19050" t="0" r="287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pa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578" cy="1620000"/>
                          </a:xfrm>
                          <a:prstGeom prst="rect">
                            <a:avLst/>
                          </a:prstGeom>
                        </pic:spPr>
                      </pic:pic>
                    </a:graphicData>
                  </a:graphic>
                </wp:inline>
              </w:drawing>
            </w:r>
          </w:p>
          <w:p w:rsidR="001D463C" w:rsidRPr="00B31C81" w:rsidRDefault="001D463C" w:rsidP="001F5883">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1D463C" w:rsidRPr="00B31C81" w:rsidRDefault="001D463C" w:rsidP="001F5883">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D463C" w:rsidRPr="001D463C" w:rsidRDefault="001D463C" w:rsidP="001F5883">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12"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DA3166" w:rsidTr="00651E7F">
        <w:tc>
          <w:tcPr>
            <w:tcW w:w="675" w:type="dxa"/>
            <w:vMerge/>
            <w:tcBorders>
              <w:left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72436" w:rsidP="001F5883">
            <w:pPr>
              <w:spacing w:line="276" w:lineRule="auto"/>
              <w:jc w:val="center"/>
              <w:rPr>
                <w:rFonts w:ascii="Times New Roman" w:hAnsi="Times New Roman"/>
                <w:sz w:val="24"/>
                <w:szCs w:val="24"/>
              </w:rPr>
            </w:pPr>
            <w:r>
              <w:rPr>
                <w:rFonts w:ascii="Times New Roman" w:hAnsi="Times New Roman"/>
                <w:sz w:val="24"/>
                <w:szCs w:val="24"/>
              </w:rPr>
              <w:lastRenderedPageBreak/>
              <w:t xml:space="preserve">Расплющивание пластичного </w:t>
            </w:r>
            <w:r>
              <w:rPr>
                <w:rFonts w:ascii="Times New Roman" w:hAnsi="Times New Roman"/>
                <w:sz w:val="24"/>
                <w:szCs w:val="24"/>
              </w:rPr>
              <w:lastRenderedPageBreak/>
              <w:t>материала</w:t>
            </w:r>
          </w:p>
        </w:tc>
        <w:tc>
          <w:tcPr>
            <w:tcW w:w="8015" w:type="dxa"/>
            <w:tcBorders>
              <w:top w:val="single" w:sz="4" w:space="0" w:color="auto"/>
              <w:left w:val="single" w:sz="4" w:space="0" w:color="auto"/>
              <w:bottom w:val="single" w:sz="4" w:space="0" w:color="auto"/>
              <w:right w:val="single" w:sz="4" w:space="0" w:color="auto"/>
            </w:tcBorders>
            <w:hideMark/>
          </w:tcPr>
          <w:p w:rsidR="00201627" w:rsidRPr="00201627" w:rsidRDefault="00201627" w:rsidP="001F5883">
            <w:pPr>
              <w:shd w:val="clear" w:color="auto" w:fill="FFFFFF"/>
              <w:spacing w:line="276" w:lineRule="auto"/>
              <w:jc w:val="both"/>
              <w:rPr>
                <w:rFonts w:ascii="Arial" w:eastAsia="Times New Roman" w:hAnsi="Arial" w:cs="Arial"/>
                <w:color w:val="000000"/>
                <w:sz w:val="24"/>
                <w:szCs w:val="24"/>
              </w:rPr>
            </w:pPr>
            <w:r w:rsidRPr="00201627">
              <w:rPr>
                <w:rFonts w:ascii="Times New Roman" w:eastAsia="Times New Roman" w:hAnsi="Times New Roman"/>
                <w:color w:val="000000"/>
                <w:sz w:val="24"/>
                <w:szCs w:val="24"/>
              </w:rPr>
              <w:lastRenderedPageBreak/>
              <w:t xml:space="preserve">– Для обучения расплющиванию материала сначала используется тесто.  Взрослый кладет на подложку перед ребенком готовый шарик или </w:t>
            </w:r>
            <w:r w:rsidRPr="00201627">
              <w:rPr>
                <w:rFonts w:ascii="Times New Roman" w:eastAsia="Times New Roman" w:hAnsi="Times New Roman"/>
                <w:color w:val="000000"/>
                <w:sz w:val="24"/>
                <w:szCs w:val="24"/>
              </w:rPr>
              <w:lastRenderedPageBreak/>
              <w:t>колбаску. Ребенок кладет  руку на шарик (колбаску) и нажимает до тех пор, пока шарик (колбаска) не расплющится. Внимание ребенка обращается на то, что чем сильнее нажатие, тем тоньше будет получаемая форма (лепешка, листик и др.). Для обучения расплющиванию материала между ладонями, ребенок  кладет кусок материала, скатанный в шарик или колбаску, на одну ладонь, другой ладонью накрывает его и надавливает.</w:t>
            </w:r>
          </w:p>
          <w:p w:rsidR="001378FE" w:rsidRPr="00201627" w:rsidRDefault="00201627" w:rsidP="001F5883">
            <w:pPr>
              <w:shd w:val="clear" w:color="auto" w:fill="FFFFFF"/>
              <w:spacing w:line="276" w:lineRule="auto"/>
              <w:jc w:val="both"/>
              <w:rPr>
                <w:rFonts w:ascii="Arial" w:eastAsia="Times New Roman" w:hAnsi="Arial" w:cs="Arial"/>
                <w:color w:val="000000"/>
                <w:sz w:val="24"/>
                <w:szCs w:val="24"/>
              </w:rPr>
            </w:pPr>
            <w:r w:rsidRPr="00201627">
              <w:rPr>
                <w:rFonts w:ascii="Times New Roman" w:eastAsia="Times New Roman" w:hAnsi="Times New Roman"/>
                <w:color w:val="000000"/>
                <w:sz w:val="24"/>
                <w:szCs w:val="24"/>
              </w:rPr>
              <w:t>–</w:t>
            </w:r>
            <w:r w:rsidRPr="00201627">
              <w:rPr>
                <w:rFonts w:ascii="Arial" w:eastAsia="Times New Roman" w:hAnsi="Arial" w:cs="Arial"/>
                <w:color w:val="000000"/>
                <w:sz w:val="24"/>
                <w:szCs w:val="24"/>
              </w:rPr>
              <w:t xml:space="preserve"> </w:t>
            </w:r>
            <w:r w:rsidRPr="00201627">
              <w:rPr>
                <w:rFonts w:ascii="Times New Roman" w:eastAsia="Times New Roman" w:hAnsi="Times New Roman"/>
                <w:color w:val="000000"/>
                <w:sz w:val="24"/>
                <w:szCs w:val="24"/>
              </w:rPr>
              <w:t>Более сложным является расплющивание материала пальчиками. Ребенок берет маленький шарик (колбаску), располагает его между подушечками большого и указательного пальца и сдавливает.</w:t>
            </w:r>
          </w:p>
        </w:tc>
      </w:tr>
      <w:tr w:rsidR="00DA3166" w:rsidTr="00651E7F">
        <w:tc>
          <w:tcPr>
            <w:tcW w:w="675" w:type="dxa"/>
            <w:vMerge/>
            <w:tcBorders>
              <w:left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F3383" w:rsidRDefault="00483EEC" w:rsidP="001F5883">
            <w:pPr>
              <w:spacing w:line="276" w:lineRule="auto"/>
              <w:jc w:val="center"/>
              <w:rPr>
                <w:rFonts w:ascii="Times New Roman" w:hAnsi="Times New Roman"/>
                <w:sz w:val="24"/>
                <w:szCs w:val="24"/>
              </w:rPr>
            </w:pPr>
            <w:r>
              <w:rPr>
                <w:rFonts w:ascii="Times New Roman" w:hAnsi="Times New Roman"/>
                <w:sz w:val="24"/>
                <w:szCs w:val="24"/>
              </w:rPr>
              <w:t xml:space="preserve">Общие </w:t>
            </w:r>
          </w:p>
          <w:p w:rsidR="00DA3166" w:rsidRDefault="00483EEC" w:rsidP="001F5883">
            <w:pPr>
              <w:spacing w:line="276" w:lineRule="auto"/>
              <w:jc w:val="center"/>
              <w:rPr>
                <w:rFonts w:ascii="Times New Roman" w:hAnsi="Times New Roman"/>
                <w:sz w:val="24"/>
                <w:szCs w:val="24"/>
              </w:rPr>
            </w:pPr>
            <w:r>
              <w:rPr>
                <w:rFonts w:ascii="Times New Roman" w:hAnsi="Times New Roman"/>
                <w:sz w:val="24"/>
                <w:szCs w:val="24"/>
              </w:rPr>
              <w:t>признаки</w:t>
            </w:r>
          </w:p>
        </w:tc>
        <w:tc>
          <w:tcPr>
            <w:tcW w:w="8015" w:type="dxa"/>
            <w:tcBorders>
              <w:top w:val="single" w:sz="4" w:space="0" w:color="auto"/>
              <w:left w:val="single" w:sz="4" w:space="0" w:color="auto"/>
              <w:bottom w:val="single" w:sz="4" w:space="0" w:color="auto"/>
              <w:right w:val="single" w:sz="4" w:space="0" w:color="auto"/>
            </w:tcBorders>
            <w:hideMark/>
          </w:tcPr>
          <w:p w:rsidR="00DF2E12" w:rsidRDefault="00DF2E12" w:rsidP="001F5883">
            <w:pPr>
              <w:shd w:val="clear" w:color="auto" w:fill="FFFFFF"/>
              <w:spacing w:line="276" w:lineRule="auto"/>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5E04CD">
              <w:rPr>
                <w:rFonts w:ascii="Times New Roman" w:eastAsia="Times New Roman" w:hAnsi="Times New Roman"/>
                <w:color w:val="000000"/>
                <w:sz w:val="24"/>
                <w:szCs w:val="24"/>
              </w:rPr>
              <w:t xml:space="preserve">В игре </w:t>
            </w:r>
            <w:r>
              <w:rPr>
                <w:rFonts w:ascii="Times New Roman" w:eastAsia="Times New Roman" w:hAnsi="Times New Roman"/>
                <w:color w:val="000000"/>
                <w:sz w:val="24"/>
                <w:szCs w:val="24"/>
              </w:rPr>
              <w:t>«</w:t>
            </w:r>
            <w:proofErr w:type="gramStart"/>
            <w:r>
              <w:rPr>
                <w:rFonts w:ascii="Times New Roman" w:eastAsia="Times New Roman" w:hAnsi="Times New Roman"/>
                <w:color w:val="000000"/>
                <w:sz w:val="24"/>
                <w:szCs w:val="24"/>
              </w:rPr>
              <w:t>Найди</w:t>
            </w:r>
            <w:proofErr w:type="gramEnd"/>
            <w:r>
              <w:rPr>
                <w:rFonts w:ascii="Times New Roman" w:eastAsia="Times New Roman" w:hAnsi="Times New Roman"/>
                <w:color w:val="000000"/>
                <w:sz w:val="24"/>
                <w:szCs w:val="24"/>
              </w:rPr>
              <w:t xml:space="preserve"> общи признак» на рисунках изображены предметы, которые объединены каким – то общим признаком.</w:t>
            </w:r>
          </w:p>
          <w:p w:rsidR="00DF2E12" w:rsidRPr="005C4150" w:rsidRDefault="00DF2E12" w:rsidP="001F5883">
            <w:pPr>
              <w:shd w:val="clear" w:color="auto" w:fill="FFFFFF"/>
              <w:spacing w:line="276" w:lineRule="auto"/>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Внимательно рассмотри предметы и скажи, какой признак у них общий.</w:t>
            </w:r>
          </w:p>
          <w:p w:rsidR="00724FDF" w:rsidRDefault="003E4D07" w:rsidP="001F5883">
            <w:pPr>
              <w:pStyle w:val="a5"/>
              <w:shd w:val="clear" w:color="auto" w:fill="FFFFFF"/>
              <w:spacing w:before="0" w:beforeAutospacing="0" w:after="0" w:afterAutospacing="0" w:line="276" w:lineRule="auto"/>
              <w:jc w:val="center"/>
              <w:rPr>
                <w:color w:val="111111"/>
              </w:rPr>
            </w:pPr>
            <w:r w:rsidRPr="003E4D07">
              <w:rPr>
                <w:noProof/>
                <w:color w:val="111111"/>
              </w:rPr>
              <w:drawing>
                <wp:inline distT="0" distB="0" distL="0" distR="0" wp14:anchorId="716FD0CD" wp14:editId="69AA49A6">
                  <wp:extent cx="1795668" cy="1800000"/>
                  <wp:effectExtent l="19050" t="0" r="0" b="0"/>
                  <wp:docPr id="60" name="Рисунок 13" descr="https://alfikum.ru/wp-content/uploads/op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lfikum.ru/wp-content/uploads/op_007.jpg"/>
                          <pic:cNvPicPr>
                            <a:picLocks noChangeAspect="1" noChangeArrowheads="1"/>
                          </pic:cNvPicPr>
                        </pic:nvPicPr>
                        <pic:blipFill>
                          <a:blip r:embed="rId13" cstate="print"/>
                          <a:srcRect/>
                          <a:stretch>
                            <a:fillRect/>
                          </a:stretch>
                        </pic:blipFill>
                        <pic:spPr bwMode="auto">
                          <a:xfrm>
                            <a:off x="0" y="0"/>
                            <a:ext cx="1795668" cy="1800000"/>
                          </a:xfrm>
                          <a:prstGeom prst="rect">
                            <a:avLst/>
                          </a:prstGeom>
                          <a:noFill/>
                          <a:ln w="9525">
                            <a:noFill/>
                            <a:miter lim="800000"/>
                            <a:headEnd/>
                            <a:tailEnd/>
                          </a:ln>
                        </pic:spPr>
                      </pic:pic>
                    </a:graphicData>
                  </a:graphic>
                </wp:inline>
              </w:drawing>
            </w:r>
          </w:p>
          <w:p w:rsidR="00F248CD" w:rsidRDefault="00F248CD" w:rsidP="001F5883">
            <w:pPr>
              <w:pStyle w:val="a5"/>
              <w:shd w:val="clear" w:color="auto" w:fill="FFFFFF"/>
              <w:spacing w:before="0" w:beforeAutospacing="0" w:after="0" w:afterAutospacing="0" w:line="276" w:lineRule="auto"/>
              <w:jc w:val="both"/>
              <w:rPr>
                <w:color w:val="111111"/>
              </w:rPr>
            </w:pPr>
            <w:proofErr w:type="gramStart"/>
            <w:r>
              <w:rPr>
                <w:color w:val="111111"/>
              </w:rPr>
              <w:t>– Сделаны из дерева.</w:t>
            </w:r>
            <w:proofErr w:type="gramEnd"/>
          </w:p>
          <w:p w:rsidR="00724FDF" w:rsidRDefault="002E4C95" w:rsidP="001F5883">
            <w:pPr>
              <w:pStyle w:val="a5"/>
              <w:shd w:val="clear" w:color="auto" w:fill="FFFFFF"/>
              <w:spacing w:before="0" w:beforeAutospacing="0" w:after="0" w:afterAutospacing="0" w:line="276" w:lineRule="auto"/>
              <w:jc w:val="center"/>
              <w:rPr>
                <w:color w:val="111111"/>
              </w:rPr>
            </w:pPr>
            <w:r w:rsidRPr="002E4C95">
              <w:rPr>
                <w:noProof/>
                <w:color w:val="111111"/>
              </w:rPr>
              <w:drawing>
                <wp:inline distT="0" distB="0" distL="0" distR="0" wp14:anchorId="44D85BEB" wp14:editId="3B4B0E74">
                  <wp:extent cx="1794285" cy="1800000"/>
                  <wp:effectExtent l="19050" t="0" r="0" b="0"/>
                  <wp:docPr id="61" name="Рисунок 16" descr="https://alfikum.ru/wp-content/uploads/op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lfikum.ru/wp-content/uploads/op_008.jpg"/>
                          <pic:cNvPicPr>
                            <a:picLocks noChangeAspect="1" noChangeArrowheads="1"/>
                          </pic:cNvPicPr>
                        </pic:nvPicPr>
                        <pic:blipFill>
                          <a:blip r:embed="rId14" cstate="print"/>
                          <a:srcRect/>
                          <a:stretch>
                            <a:fillRect/>
                          </a:stretch>
                        </pic:blipFill>
                        <pic:spPr bwMode="auto">
                          <a:xfrm>
                            <a:off x="0" y="0"/>
                            <a:ext cx="1794285" cy="1800000"/>
                          </a:xfrm>
                          <a:prstGeom prst="rect">
                            <a:avLst/>
                          </a:prstGeom>
                          <a:noFill/>
                          <a:ln w="9525">
                            <a:noFill/>
                            <a:miter lim="800000"/>
                            <a:headEnd/>
                            <a:tailEnd/>
                          </a:ln>
                        </pic:spPr>
                      </pic:pic>
                    </a:graphicData>
                  </a:graphic>
                </wp:inline>
              </w:drawing>
            </w:r>
          </w:p>
          <w:p w:rsidR="00F248CD" w:rsidRDefault="00F248CD" w:rsidP="001F5883">
            <w:pPr>
              <w:pStyle w:val="a5"/>
              <w:shd w:val="clear" w:color="auto" w:fill="FFFFFF"/>
              <w:spacing w:before="0" w:beforeAutospacing="0" w:after="0" w:afterAutospacing="0" w:line="276" w:lineRule="auto"/>
              <w:jc w:val="both"/>
              <w:rPr>
                <w:color w:val="111111"/>
              </w:rPr>
            </w:pPr>
            <w:r>
              <w:rPr>
                <w:color w:val="111111"/>
              </w:rPr>
              <w:lastRenderedPageBreak/>
              <w:t>– Летают.</w:t>
            </w:r>
          </w:p>
          <w:p w:rsidR="0092550B" w:rsidRDefault="0092550B" w:rsidP="001F5883">
            <w:pPr>
              <w:pStyle w:val="a5"/>
              <w:shd w:val="clear" w:color="auto" w:fill="FFFFFF"/>
              <w:spacing w:before="0" w:beforeAutospacing="0" w:after="0" w:afterAutospacing="0" w:line="276" w:lineRule="auto"/>
              <w:jc w:val="center"/>
              <w:rPr>
                <w:color w:val="111111"/>
              </w:rPr>
            </w:pPr>
            <w:r w:rsidRPr="0092550B">
              <w:rPr>
                <w:noProof/>
                <w:color w:val="111111"/>
              </w:rPr>
              <w:drawing>
                <wp:inline distT="0" distB="0" distL="0" distR="0" wp14:anchorId="497647F0" wp14:editId="59B2AD2F">
                  <wp:extent cx="1801295" cy="1800000"/>
                  <wp:effectExtent l="19050" t="0" r="8455" b="0"/>
                  <wp:docPr id="62" name="Рисунок 19" descr="https://alfikum.ru/wp-content/uploads/op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lfikum.ru/wp-content/uploads/op_009.jpg"/>
                          <pic:cNvPicPr>
                            <a:picLocks noChangeAspect="1" noChangeArrowheads="1"/>
                          </pic:cNvPicPr>
                        </pic:nvPicPr>
                        <pic:blipFill>
                          <a:blip r:embed="rId15" cstate="print"/>
                          <a:srcRect/>
                          <a:stretch>
                            <a:fillRect/>
                          </a:stretch>
                        </pic:blipFill>
                        <pic:spPr bwMode="auto">
                          <a:xfrm>
                            <a:off x="0" y="0"/>
                            <a:ext cx="1801295" cy="1800000"/>
                          </a:xfrm>
                          <a:prstGeom prst="rect">
                            <a:avLst/>
                          </a:prstGeom>
                          <a:noFill/>
                          <a:ln w="9525">
                            <a:noFill/>
                            <a:miter lim="800000"/>
                            <a:headEnd/>
                            <a:tailEnd/>
                          </a:ln>
                        </pic:spPr>
                      </pic:pic>
                    </a:graphicData>
                  </a:graphic>
                </wp:inline>
              </w:drawing>
            </w:r>
          </w:p>
          <w:p w:rsidR="00F248CD" w:rsidRDefault="00F248CD" w:rsidP="001F5883">
            <w:pPr>
              <w:pStyle w:val="a5"/>
              <w:shd w:val="clear" w:color="auto" w:fill="FFFFFF"/>
              <w:spacing w:before="0" w:beforeAutospacing="0" w:after="0" w:afterAutospacing="0" w:line="276" w:lineRule="auto"/>
              <w:jc w:val="both"/>
              <w:rPr>
                <w:color w:val="111111"/>
              </w:rPr>
            </w:pPr>
            <w:r>
              <w:rPr>
                <w:color w:val="111111"/>
              </w:rPr>
              <w:t>– Круглые.</w:t>
            </w:r>
          </w:p>
          <w:p w:rsidR="0092550B" w:rsidRDefault="00807D7D" w:rsidP="001F5883">
            <w:pPr>
              <w:pStyle w:val="a5"/>
              <w:shd w:val="clear" w:color="auto" w:fill="FFFFFF"/>
              <w:spacing w:before="0" w:beforeAutospacing="0" w:after="0" w:afterAutospacing="0" w:line="276" w:lineRule="auto"/>
              <w:jc w:val="center"/>
              <w:rPr>
                <w:color w:val="111111"/>
              </w:rPr>
            </w:pPr>
            <w:r w:rsidRPr="00807D7D">
              <w:rPr>
                <w:noProof/>
                <w:color w:val="111111"/>
              </w:rPr>
              <w:drawing>
                <wp:inline distT="0" distB="0" distL="0" distR="0" wp14:anchorId="36AACC9A" wp14:editId="5177F255">
                  <wp:extent cx="1795668" cy="1800000"/>
                  <wp:effectExtent l="19050" t="0" r="0" b="0"/>
                  <wp:docPr id="63" name="Рисунок 22" descr="https://alfikum.ru/wp-content/uploads/op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lfikum.ru/wp-content/uploads/op_010.jpg"/>
                          <pic:cNvPicPr>
                            <a:picLocks noChangeAspect="1" noChangeArrowheads="1"/>
                          </pic:cNvPicPr>
                        </pic:nvPicPr>
                        <pic:blipFill>
                          <a:blip r:embed="rId16" cstate="print"/>
                          <a:srcRect/>
                          <a:stretch>
                            <a:fillRect/>
                          </a:stretch>
                        </pic:blipFill>
                        <pic:spPr bwMode="auto">
                          <a:xfrm>
                            <a:off x="0" y="0"/>
                            <a:ext cx="1795668" cy="1800000"/>
                          </a:xfrm>
                          <a:prstGeom prst="rect">
                            <a:avLst/>
                          </a:prstGeom>
                          <a:noFill/>
                          <a:ln w="9525">
                            <a:noFill/>
                            <a:miter lim="800000"/>
                            <a:headEnd/>
                            <a:tailEnd/>
                          </a:ln>
                        </pic:spPr>
                      </pic:pic>
                    </a:graphicData>
                  </a:graphic>
                </wp:inline>
              </w:drawing>
            </w:r>
          </w:p>
          <w:p w:rsidR="00F248CD" w:rsidRDefault="00F248CD" w:rsidP="001F5883">
            <w:pPr>
              <w:pStyle w:val="a5"/>
              <w:shd w:val="clear" w:color="auto" w:fill="FFFFFF"/>
              <w:spacing w:before="0" w:beforeAutospacing="0" w:after="0" w:afterAutospacing="0" w:line="276" w:lineRule="auto"/>
              <w:jc w:val="both"/>
              <w:rPr>
                <w:color w:val="111111"/>
              </w:rPr>
            </w:pPr>
            <w:r>
              <w:rPr>
                <w:color w:val="111111"/>
              </w:rPr>
              <w:t xml:space="preserve">– </w:t>
            </w:r>
            <w:proofErr w:type="gramStart"/>
            <w:r>
              <w:rPr>
                <w:color w:val="111111"/>
              </w:rPr>
              <w:t>Сделаны</w:t>
            </w:r>
            <w:proofErr w:type="gramEnd"/>
            <w:r>
              <w:rPr>
                <w:color w:val="111111"/>
              </w:rPr>
              <w:t xml:space="preserve"> из металла.</w:t>
            </w:r>
          </w:p>
          <w:p w:rsidR="00F354A8" w:rsidRDefault="00F354A8" w:rsidP="001F5883">
            <w:pPr>
              <w:pStyle w:val="a5"/>
              <w:shd w:val="clear" w:color="auto" w:fill="FFFFFF"/>
              <w:spacing w:before="0" w:beforeAutospacing="0" w:after="0" w:afterAutospacing="0" w:line="276" w:lineRule="auto"/>
              <w:jc w:val="center"/>
              <w:rPr>
                <w:color w:val="111111"/>
              </w:rPr>
            </w:pPr>
            <w:r w:rsidRPr="00F354A8">
              <w:rPr>
                <w:noProof/>
                <w:color w:val="111111"/>
              </w:rPr>
              <w:drawing>
                <wp:inline distT="0" distB="0" distL="0" distR="0" wp14:anchorId="01987E2D" wp14:editId="522D28E9">
                  <wp:extent cx="1794285" cy="1800000"/>
                  <wp:effectExtent l="19050" t="0" r="0" b="0"/>
                  <wp:docPr id="64" name="Рисунок 25" descr="https://alfikum.ru/wp-content/uploads/op_0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lfikum.ru/wp-content/uploads/op_010_1.jpg"/>
                          <pic:cNvPicPr>
                            <a:picLocks noChangeAspect="1" noChangeArrowheads="1"/>
                          </pic:cNvPicPr>
                        </pic:nvPicPr>
                        <pic:blipFill>
                          <a:blip r:embed="rId17" cstate="print"/>
                          <a:srcRect/>
                          <a:stretch>
                            <a:fillRect/>
                          </a:stretch>
                        </pic:blipFill>
                        <pic:spPr bwMode="auto">
                          <a:xfrm>
                            <a:off x="0" y="0"/>
                            <a:ext cx="1794285" cy="1800000"/>
                          </a:xfrm>
                          <a:prstGeom prst="rect">
                            <a:avLst/>
                          </a:prstGeom>
                          <a:noFill/>
                          <a:ln w="9525">
                            <a:noFill/>
                            <a:miter lim="800000"/>
                            <a:headEnd/>
                            <a:tailEnd/>
                          </a:ln>
                        </pic:spPr>
                      </pic:pic>
                    </a:graphicData>
                  </a:graphic>
                </wp:inline>
              </w:drawing>
            </w:r>
          </w:p>
          <w:p w:rsidR="00F248CD" w:rsidRDefault="00F248CD" w:rsidP="001F5883">
            <w:pPr>
              <w:pStyle w:val="a5"/>
              <w:shd w:val="clear" w:color="auto" w:fill="FFFFFF"/>
              <w:spacing w:before="0" w:beforeAutospacing="0" w:after="0" w:afterAutospacing="0" w:line="276" w:lineRule="auto"/>
              <w:jc w:val="both"/>
              <w:rPr>
                <w:color w:val="111111"/>
              </w:rPr>
            </w:pPr>
            <w:r>
              <w:rPr>
                <w:color w:val="111111"/>
              </w:rPr>
              <w:t>– Жители водоемов.</w:t>
            </w:r>
          </w:p>
          <w:p w:rsidR="00E93B8E" w:rsidRDefault="00E93B8E" w:rsidP="001F5883">
            <w:pPr>
              <w:pStyle w:val="a5"/>
              <w:shd w:val="clear" w:color="auto" w:fill="FFFFFF"/>
              <w:spacing w:before="0" w:beforeAutospacing="0" w:after="0" w:afterAutospacing="0" w:line="276" w:lineRule="auto"/>
              <w:jc w:val="center"/>
              <w:rPr>
                <w:color w:val="111111"/>
              </w:rPr>
            </w:pPr>
            <w:r w:rsidRPr="00E93B8E">
              <w:rPr>
                <w:noProof/>
                <w:color w:val="111111"/>
              </w:rPr>
              <w:lastRenderedPageBreak/>
              <w:drawing>
                <wp:inline distT="0" distB="0" distL="0" distR="0" wp14:anchorId="29876510" wp14:editId="4A3CE3C3">
                  <wp:extent cx="1808479" cy="1800000"/>
                  <wp:effectExtent l="19050" t="0" r="1271" b="0"/>
                  <wp:docPr id="65" name="Рисунок 28" descr="https://alfikum.ru/wp-content/uploads/op_0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lfikum.ru/wp-content/uploads/op_010_2.jpg"/>
                          <pic:cNvPicPr>
                            <a:picLocks noChangeAspect="1" noChangeArrowheads="1"/>
                          </pic:cNvPicPr>
                        </pic:nvPicPr>
                        <pic:blipFill>
                          <a:blip r:embed="rId18" cstate="print"/>
                          <a:srcRect/>
                          <a:stretch>
                            <a:fillRect/>
                          </a:stretch>
                        </pic:blipFill>
                        <pic:spPr bwMode="auto">
                          <a:xfrm>
                            <a:off x="0" y="0"/>
                            <a:ext cx="1808479" cy="1800000"/>
                          </a:xfrm>
                          <a:prstGeom prst="rect">
                            <a:avLst/>
                          </a:prstGeom>
                          <a:noFill/>
                          <a:ln w="9525">
                            <a:noFill/>
                            <a:miter lim="800000"/>
                            <a:headEnd/>
                            <a:tailEnd/>
                          </a:ln>
                        </pic:spPr>
                      </pic:pic>
                    </a:graphicData>
                  </a:graphic>
                </wp:inline>
              </w:drawing>
            </w:r>
          </w:p>
          <w:p w:rsidR="00F248CD" w:rsidRPr="00D759F4" w:rsidRDefault="00F248CD" w:rsidP="001F5883">
            <w:pPr>
              <w:pStyle w:val="a5"/>
              <w:shd w:val="clear" w:color="auto" w:fill="FFFFFF"/>
              <w:spacing w:before="0" w:beforeAutospacing="0" w:after="0" w:afterAutospacing="0" w:line="276" w:lineRule="auto"/>
              <w:jc w:val="both"/>
              <w:rPr>
                <w:color w:val="111111"/>
              </w:rPr>
            </w:pPr>
            <w:r>
              <w:rPr>
                <w:color w:val="111111"/>
              </w:rPr>
              <w:t>– Появляются из яиц.</w:t>
            </w:r>
          </w:p>
        </w:tc>
      </w:tr>
      <w:tr w:rsidR="00DA3166" w:rsidTr="00651E7F">
        <w:tc>
          <w:tcPr>
            <w:tcW w:w="675" w:type="dxa"/>
            <w:vMerge/>
            <w:tcBorders>
              <w:left w:val="single" w:sz="4" w:space="0" w:color="auto"/>
              <w:right w:val="single" w:sz="4" w:space="0" w:color="auto"/>
            </w:tcBorders>
            <w:vAlign w:val="center"/>
            <w:hideMark/>
          </w:tcPr>
          <w:p w:rsidR="00DA3166" w:rsidRDefault="00DA3166"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A06748" w:rsidRDefault="00127823" w:rsidP="001F5883">
            <w:pPr>
              <w:spacing w:line="276" w:lineRule="auto"/>
              <w:jc w:val="center"/>
              <w:rPr>
                <w:rFonts w:ascii="Times New Roman" w:hAnsi="Times New Roman"/>
                <w:sz w:val="24"/>
                <w:szCs w:val="24"/>
              </w:rPr>
            </w:pPr>
            <w:r>
              <w:rPr>
                <w:rFonts w:ascii="Times New Roman" w:hAnsi="Times New Roman"/>
                <w:sz w:val="24"/>
                <w:szCs w:val="24"/>
              </w:rPr>
              <w:t>Мониторинг кинестетического восприятия</w:t>
            </w:r>
          </w:p>
        </w:tc>
        <w:tc>
          <w:tcPr>
            <w:tcW w:w="8015" w:type="dxa"/>
            <w:tcBorders>
              <w:top w:val="single" w:sz="4" w:space="0" w:color="auto"/>
              <w:left w:val="single" w:sz="4" w:space="0" w:color="auto"/>
              <w:bottom w:val="single" w:sz="4" w:space="0" w:color="auto"/>
              <w:right w:val="single" w:sz="4" w:space="0" w:color="auto"/>
            </w:tcBorders>
            <w:hideMark/>
          </w:tcPr>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«Стоп – сигнал»</w:t>
            </w:r>
            <w:r w:rsidRPr="00DA719F">
              <w:rPr>
                <w:rFonts w:ascii="Times New Roman" w:eastAsia="Times New Roman" w:hAnsi="Times New Roman"/>
                <w:color w:val="111111"/>
                <w:sz w:val="24"/>
                <w:szCs w:val="24"/>
              </w:rPr>
              <w:t>. Остановка по одному сигналу, а по другому сигналу изменение направления </w:t>
            </w:r>
            <w:r w:rsidRPr="00DA719F">
              <w:rPr>
                <w:rFonts w:ascii="Times New Roman" w:eastAsia="Times New Roman" w:hAnsi="Times New Roman"/>
                <w:bCs/>
                <w:color w:val="111111"/>
                <w:sz w:val="24"/>
                <w:szCs w:val="24"/>
                <w:bdr w:val="none" w:sz="0" w:space="0" w:color="auto" w:frame="1"/>
              </w:rPr>
              <w:t>движения</w:t>
            </w:r>
            <w:r w:rsidRPr="00DA719F">
              <w:rPr>
                <w:rFonts w:ascii="Times New Roman" w:eastAsia="Times New Roman" w:hAnsi="Times New Roman"/>
                <w:color w:val="111111"/>
                <w:sz w:val="24"/>
                <w:szCs w:val="24"/>
              </w:rPr>
              <w:t>.</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w:t>
            </w:r>
            <w:r w:rsidRPr="00DA719F">
              <w:rPr>
                <w:rFonts w:ascii="Times New Roman" w:eastAsia="Times New Roman" w:hAnsi="Times New Roman"/>
                <w:bCs/>
                <w:iCs/>
                <w:color w:val="111111"/>
                <w:sz w:val="24"/>
                <w:szCs w:val="24"/>
                <w:bdr w:val="none" w:sz="0" w:space="0" w:color="auto" w:frame="1"/>
              </w:rPr>
              <w:t>Противоположное действие</w:t>
            </w:r>
            <w:r w:rsidRPr="00DA719F">
              <w:rPr>
                <w:rFonts w:ascii="Times New Roman" w:eastAsia="Times New Roman" w:hAnsi="Times New Roman"/>
                <w:iCs/>
                <w:color w:val="111111"/>
                <w:sz w:val="24"/>
                <w:szCs w:val="24"/>
                <w:bdr w:val="none" w:sz="0" w:space="0" w:color="auto" w:frame="1"/>
              </w:rPr>
              <w:t>»</w:t>
            </w:r>
            <w:r w:rsidRPr="00DA719F">
              <w:rPr>
                <w:rFonts w:ascii="Times New Roman" w:eastAsia="Times New Roman" w:hAnsi="Times New Roman"/>
                <w:color w:val="111111"/>
                <w:sz w:val="24"/>
                <w:szCs w:val="24"/>
              </w:rPr>
              <w:t>. На фоне всех дословно повторяемых действий выполнение одного из них, обозначенного заранее, в </w:t>
            </w:r>
            <w:r w:rsidRPr="00DA719F">
              <w:rPr>
                <w:rFonts w:ascii="Times New Roman" w:eastAsia="Times New Roman" w:hAnsi="Times New Roman"/>
                <w:bCs/>
                <w:color w:val="111111"/>
                <w:sz w:val="24"/>
                <w:szCs w:val="24"/>
                <w:bdr w:val="none" w:sz="0" w:space="0" w:color="auto" w:frame="1"/>
              </w:rPr>
              <w:t>противоположном виде</w:t>
            </w:r>
            <w:r w:rsidRPr="00DA719F">
              <w:rPr>
                <w:rFonts w:ascii="Times New Roman" w:eastAsia="Times New Roman" w:hAnsi="Times New Roman"/>
                <w:color w:val="111111"/>
                <w:sz w:val="24"/>
                <w:szCs w:val="24"/>
              </w:rPr>
              <w:t>.</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«Запретный номер»</w:t>
            </w:r>
            <w:r w:rsidRPr="00DA719F">
              <w:rPr>
                <w:rFonts w:ascii="Times New Roman" w:eastAsia="Times New Roman" w:hAnsi="Times New Roman"/>
                <w:color w:val="111111"/>
                <w:sz w:val="24"/>
                <w:szCs w:val="24"/>
              </w:rPr>
              <w:t>. Взрослый называет количество повторений каждого упражнения, ребенок выполняет их за исключением того, который заранее обозначен запретным номером.</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 xml:space="preserve">«Сделай по рисунку и замри». </w:t>
            </w:r>
            <w:r w:rsidRPr="00DA719F">
              <w:rPr>
                <w:rFonts w:ascii="Times New Roman" w:eastAsia="Times New Roman" w:hAnsi="Times New Roman"/>
                <w:color w:val="111111"/>
                <w:sz w:val="24"/>
                <w:szCs w:val="24"/>
              </w:rPr>
              <w:t>Ребенку показывают карточки со схематичным изображением </w:t>
            </w:r>
            <w:r w:rsidRPr="00DA719F">
              <w:rPr>
                <w:rFonts w:ascii="Times New Roman" w:eastAsia="Times New Roman" w:hAnsi="Times New Roman"/>
                <w:bCs/>
                <w:color w:val="111111"/>
                <w:sz w:val="24"/>
                <w:szCs w:val="24"/>
                <w:bdr w:val="none" w:sz="0" w:space="0" w:color="auto" w:frame="1"/>
              </w:rPr>
              <w:t>движения или позы</w:t>
            </w:r>
            <w:r w:rsidRPr="00DA719F">
              <w:rPr>
                <w:rFonts w:ascii="Times New Roman" w:eastAsia="Times New Roman" w:hAnsi="Times New Roman"/>
                <w:color w:val="111111"/>
                <w:sz w:val="24"/>
                <w:szCs w:val="24"/>
              </w:rPr>
              <w:t>. Ребенок должен принять такую же позу.</w:t>
            </w:r>
          </w:p>
          <w:p w:rsidR="00DA719F" w:rsidRPr="00DA719F" w:rsidRDefault="00DA719F" w:rsidP="001F5883">
            <w:pPr>
              <w:shd w:val="clear" w:color="auto" w:fill="FFFFFF"/>
              <w:spacing w:line="276" w:lineRule="auto"/>
              <w:ind w:firstLine="709"/>
              <w:jc w:val="both"/>
              <w:rPr>
                <w:rFonts w:ascii="Times New Roman" w:eastAsia="Times New Roman" w:hAnsi="Times New Roman"/>
                <w:color w:val="111111"/>
                <w:sz w:val="24"/>
                <w:szCs w:val="24"/>
              </w:rPr>
            </w:pPr>
            <w:r w:rsidRPr="00DA719F">
              <w:rPr>
                <w:rFonts w:ascii="Times New Roman" w:eastAsia="Times New Roman" w:hAnsi="Times New Roman"/>
                <w:color w:val="111111"/>
                <w:sz w:val="24"/>
                <w:szCs w:val="24"/>
                <w:bdr w:val="none" w:sz="0" w:space="0" w:color="auto" w:frame="1"/>
              </w:rPr>
              <w:t>Вариант</w:t>
            </w:r>
            <w:r w:rsidRPr="00DA719F">
              <w:rPr>
                <w:rFonts w:ascii="Times New Roman" w:eastAsia="Times New Roman" w:hAnsi="Times New Roman"/>
                <w:color w:val="111111"/>
                <w:sz w:val="24"/>
                <w:szCs w:val="24"/>
              </w:rPr>
              <w:t>:</w:t>
            </w:r>
          </w:p>
          <w:p w:rsidR="00DA719F" w:rsidRPr="00DA719F" w:rsidRDefault="00DA719F" w:rsidP="001F5883">
            <w:pPr>
              <w:shd w:val="clear" w:color="auto" w:fill="FFFFFF"/>
              <w:spacing w:line="276" w:lineRule="auto"/>
              <w:ind w:firstLine="709"/>
              <w:jc w:val="both"/>
              <w:rPr>
                <w:rFonts w:ascii="Times New Roman" w:eastAsia="Times New Roman" w:hAnsi="Times New Roman"/>
                <w:color w:val="111111"/>
                <w:sz w:val="24"/>
                <w:szCs w:val="24"/>
              </w:rPr>
            </w:pPr>
            <w:r w:rsidRPr="00DA719F">
              <w:rPr>
                <w:rFonts w:ascii="Times New Roman" w:eastAsia="Times New Roman" w:hAnsi="Times New Roman"/>
                <w:color w:val="111111"/>
                <w:sz w:val="24"/>
                <w:szCs w:val="24"/>
              </w:rPr>
              <w:t>– показ поз другим ребенком, взрослым.</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«Пешеходы идут»</w:t>
            </w:r>
            <w:r w:rsidRPr="00DA719F">
              <w:rPr>
                <w:rFonts w:ascii="Times New Roman" w:eastAsia="Times New Roman" w:hAnsi="Times New Roman"/>
                <w:color w:val="111111"/>
                <w:sz w:val="24"/>
                <w:szCs w:val="24"/>
              </w:rPr>
              <w:t xml:space="preserve">. </w:t>
            </w:r>
            <w:r w:rsidRPr="00DA719F">
              <w:rPr>
                <w:rFonts w:ascii="Times New Roman" w:eastAsia="Times New Roman" w:hAnsi="Times New Roman"/>
                <w:color w:val="111111"/>
                <w:sz w:val="24"/>
                <w:szCs w:val="24"/>
                <w:bdr w:val="none" w:sz="0" w:space="0" w:color="auto" w:frame="1"/>
              </w:rPr>
              <w:t>Дети изображают людей разного возраста с разными походками</w:t>
            </w:r>
            <w:r w:rsidRPr="00DA719F">
              <w:rPr>
                <w:rFonts w:ascii="Times New Roman" w:eastAsia="Times New Roman" w:hAnsi="Times New Roman"/>
                <w:color w:val="111111"/>
                <w:sz w:val="24"/>
                <w:szCs w:val="24"/>
              </w:rPr>
              <w:t>: старушка ведет собачку на поводке, ученик опаздывает в школу, старичок идет с палочкой, мама ведет за руку малыша, шагают военные и др.</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«Иностранец»</w:t>
            </w:r>
            <w:r w:rsidRPr="00DA719F">
              <w:rPr>
                <w:rFonts w:ascii="Times New Roman" w:eastAsia="Times New Roman" w:hAnsi="Times New Roman"/>
                <w:color w:val="111111"/>
                <w:sz w:val="24"/>
                <w:szCs w:val="24"/>
              </w:rPr>
              <w:t>. В гости </w:t>
            </w:r>
            <w:r w:rsidRPr="00DA719F">
              <w:rPr>
                <w:rFonts w:ascii="Times New Roman" w:eastAsia="Times New Roman" w:hAnsi="Times New Roman"/>
                <w:iCs/>
                <w:color w:val="111111"/>
                <w:sz w:val="24"/>
                <w:szCs w:val="24"/>
                <w:bdr w:val="none" w:sz="0" w:space="0" w:color="auto" w:frame="1"/>
              </w:rPr>
              <w:t>«приехал»</w:t>
            </w:r>
            <w:r w:rsidRPr="00DA719F">
              <w:rPr>
                <w:rFonts w:ascii="Times New Roman" w:eastAsia="Times New Roman" w:hAnsi="Times New Roman"/>
                <w:color w:val="111111"/>
                <w:sz w:val="24"/>
                <w:szCs w:val="24"/>
              </w:rPr>
              <w:t> иностранец, который не знает русского языка, а вы не знаете его языка. Предложите ребенку пообщаться с ним, показать свои школьные принадлежности, пригласить пообедать. Все это надо сделать без слов.</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lastRenderedPageBreak/>
              <w:t>«Через стекло»</w:t>
            </w:r>
            <w:r w:rsidRPr="00DA719F">
              <w:rPr>
                <w:rFonts w:ascii="Times New Roman" w:eastAsia="Times New Roman" w:hAnsi="Times New Roman"/>
                <w:color w:val="111111"/>
                <w:sz w:val="24"/>
                <w:szCs w:val="24"/>
              </w:rPr>
              <w:t xml:space="preserve">. </w:t>
            </w:r>
            <w:r w:rsidRPr="00DA719F">
              <w:rPr>
                <w:rFonts w:ascii="Times New Roman" w:eastAsia="Times New Roman" w:hAnsi="Times New Roman"/>
                <w:color w:val="111111"/>
                <w:sz w:val="24"/>
                <w:szCs w:val="24"/>
                <w:bdr w:val="none" w:sz="0" w:space="0" w:color="auto" w:frame="1"/>
              </w:rPr>
              <w:t>Детям предлагается сообщить что – либо через стекло мимикой и жестами на определенную тему</w:t>
            </w:r>
            <w:r w:rsidRPr="00DA719F">
              <w:rPr>
                <w:rFonts w:ascii="Times New Roman" w:eastAsia="Times New Roman" w:hAnsi="Times New Roman"/>
                <w:color w:val="111111"/>
                <w:sz w:val="24"/>
                <w:szCs w:val="24"/>
              </w:rPr>
              <w:t>: вернись домой; надень шапку, а то холодно; купи бананы и др.</w:t>
            </w:r>
          </w:p>
          <w:p w:rsidR="00DA719F"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A719F">
              <w:rPr>
                <w:rFonts w:ascii="Times New Roman" w:eastAsia="Times New Roman" w:hAnsi="Times New Roman"/>
                <w:iCs/>
                <w:color w:val="111111"/>
                <w:sz w:val="24"/>
                <w:szCs w:val="24"/>
                <w:bdr w:val="none" w:sz="0" w:space="0" w:color="auto" w:frame="1"/>
              </w:rPr>
              <w:t xml:space="preserve"> «Иголка и нитка»</w:t>
            </w:r>
            <w:r w:rsidRPr="00DA719F">
              <w:rPr>
                <w:rFonts w:ascii="Times New Roman" w:eastAsia="Times New Roman" w:hAnsi="Times New Roman"/>
                <w:color w:val="111111"/>
                <w:sz w:val="24"/>
                <w:szCs w:val="24"/>
              </w:rPr>
              <w:t xml:space="preserve">. </w:t>
            </w:r>
            <w:proofErr w:type="gramStart"/>
            <w:r w:rsidRPr="00DA719F">
              <w:rPr>
                <w:rFonts w:ascii="Times New Roman" w:eastAsia="Times New Roman" w:hAnsi="Times New Roman"/>
                <w:color w:val="111111"/>
                <w:sz w:val="24"/>
                <w:szCs w:val="24"/>
              </w:rPr>
              <w:t>Один ребенок </w:t>
            </w:r>
            <w:r w:rsidRPr="00DA719F">
              <w:rPr>
                <w:rFonts w:ascii="Times New Roman" w:eastAsia="Times New Roman" w:hAnsi="Times New Roman"/>
                <w:iCs/>
                <w:color w:val="111111"/>
                <w:sz w:val="24"/>
                <w:szCs w:val="24"/>
                <w:bdr w:val="none" w:sz="0" w:space="0" w:color="auto" w:frame="1"/>
              </w:rPr>
              <w:t>(«иголка»)</w:t>
            </w:r>
            <w:r w:rsidRPr="00DA719F">
              <w:rPr>
                <w:rFonts w:ascii="Times New Roman" w:eastAsia="Times New Roman" w:hAnsi="Times New Roman"/>
                <w:color w:val="111111"/>
                <w:sz w:val="24"/>
                <w:szCs w:val="24"/>
              </w:rPr>
              <w:t> бегает, меняет направление </w:t>
            </w:r>
            <w:r w:rsidRPr="00DA719F">
              <w:rPr>
                <w:rFonts w:ascii="Times New Roman" w:eastAsia="Times New Roman" w:hAnsi="Times New Roman"/>
                <w:bCs/>
                <w:color w:val="111111"/>
                <w:sz w:val="24"/>
                <w:szCs w:val="24"/>
                <w:bdr w:val="none" w:sz="0" w:space="0" w:color="auto" w:frame="1"/>
              </w:rPr>
              <w:t>движения</w:t>
            </w:r>
            <w:r w:rsidRPr="00DA719F">
              <w:rPr>
                <w:rFonts w:ascii="Times New Roman" w:eastAsia="Times New Roman" w:hAnsi="Times New Roman"/>
                <w:color w:val="111111"/>
                <w:sz w:val="24"/>
                <w:szCs w:val="24"/>
              </w:rPr>
              <w:t>, темп, использует дополнительные </w:t>
            </w:r>
            <w:r w:rsidRPr="00DA719F">
              <w:rPr>
                <w:rFonts w:ascii="Times New Roman" w:eastAsia="Times New Roman" w:hAnsi="Times New Roman"/>
                <w:bCs/>
                <w:color w:val="111111"/>
                <w:sz w:val="24"/>
                <w:szCs w:val="24"/>
                <w:bdr w:val="none" w:sz="0" w:space="0" w:color="auto" w:frame="1"/>
              </w:rPr>
              <w:t>движения</w:t>
            </w:r>
            <w:r w:rsidRPr="00DA719F">
              <w:rPr>
                <w:rFonts w:ascii="Times New Roman" w:eastAsia="Times New Roman" w:hAnsi="Times New Roman"/>
                <w:color w:val="111111"/>
                <w:sz w:val="24"/>
                <w:szCs w:val="24"/>
              </w:rPr>
              <w:t>; остальные дети </w:t>
            </w:r>
            <w:r w:rsidRPr="00DA719F">
              <w:rPr>
                <w:rFonts w:ascii="Times New Roman" w:eastAsia="Times New Roman" w:hAnsi="Times New Roman"/>
                <w:iCs/>
                <w:color w:val="111111"/>
                <w:sz w:val="24"/>
                <w:szCs w:val="24"/>
                <w:bdr w:val="none" w:sz="0" w:space="0" w:color="auto" w:frame="1"/>
              </w:rPr>
              <w:t>(«нитка»)</w:t>
            </w:r>
            <w:r w:rsidRPr="00DA719F">
              <w:rPr>
                <w:rFonts w:ascii="Times New Roman" w:eastAsia="Times New Roman" w:hAnsi="Times New Roman"/>
                <w:color w:val="111111"/>
                <w:sz w:val="24"/>
                <w:szCs w:val="24"/>
              </w:rPr>
              <w:t> детально повторяют все его </w:t>
            </w:r>
            <w:r w:rsidRPr="00DA719F">
              <w:rPr>
                <w:rFonts w:ascii="Times New Roman" w:eastAsia="Times New Roman" w:hAnsi="Times New Roman"/>
                <w:bCs/>
                <w:color w:val="111111"/>
                <w:sz w:val="24"/>
                <w:szCs w:val="24"/>
                <w:bdr w:val="none" w:sz="0" w:space="0" w:color="auto" w:frame="1"/>
              </w:rPr>
              <w:t>движения</w:t>
            </w:r>
            <w:r w:rsidRPr="00DA719F">
              <w:rPr>
                <w:rFonts w:ascii="Times New Roman" w:eastAsia="Times New Roman" w:hAnsi="Times New Roman"/>
                <w:color w:val="111111"/>
                <w:sz w:val="24"/>
                <w:szCs w:val="24"/>
              </w:rPr>
              <w:t>.</w:t>
            </w:r>
            <w:proofErr w:type="gramEnd"/>
          </w:p>
          <w:p w:rsidR="009C1EE5" w:rsidRPr="00DA719F" w:rsidRDefault="00DA719F" w:rsidP="001F5883">
            <w:pPr>
              <w:numPr>
                <w:ilvl w:val="0"/>
                <w:numId w:val="5"/>
              </w:numPr>
              <w:shd w:val="clear" w:color="auto" w:fill="FFFFFF"/>
              <w:spacing w:line="276" w:lineRule="auto"/>
              <w:ind w:left="317" w:hanging="284"/>
              <w:contextualSpacing/>
              <w:jc w:val="both"/>
              <w:rPr>
                <w:rFonts w:ascii="Times New Roman" w:eastAsia="Times New Roman" w:hAnsi="Times New Roman"/>
                <w:color w:val="111111"/>
                <w:sz w:val="24"/>
                <w:szCs w:val="24"/>
                <w:lang w:eastAsia="ru-RU"/>
              </w:rPr>
            </w:pPr>
            <w:r w:rsidRPr="00DA719F">
              <w:rPr>
                <w:rFonts w:ascii="Times New Roman" w:eastAsia="Times New Roman" w:hAnsi="Times New Roman"/>
                <w:iCs/>
                <w:color w:val="111111"/>
                <w:sz w:val="24"/>
                <w:szCs w:val="24"/>
                <w:bdr w:val="none" w:sz="0" w:space="0" w:color="auto" w:frame="1"/>
              </w:rPr>
              <w:t>«Назойливая муха».</w:t>
            </w:r>
            <w:r w:rsidRPr="00DA719F">
              <w:rPr>
                <w:rFonts w:ascii="Times New Roman" w:eastAsia="Times New Roman" w:hAnsi="Times New Roman"/>
                <w:color w:val="111111"/>
                <w:sz w:val="24"/>
                <w:szCs w:val="24"/>
              </w:rPr>
              <w:t xml:space="preserve"> Воображаемая муха летает, мы следим, муха села на нос, мы сморщились, сдуваем муху с носа, махнули рукой, нахмурились и т. д.</w:t>
            </w:r>
          </w:p>
        </w:tc>
      </w:tr>
      <w:tr w:rsidR="00D947D9" w:rsidTr="00651E7F">
        <w:tc>
          <w:tcPr>
            <w:tcW w:w="675" w:type="dxa"/>
            <w:vMerge w:val="restart"/>
            <w:tcBorders>
              <w:left w:val="single" w:sz="4" w:space="0" w:color="auto"/>
              <w:right w:val="single" w:sz="4" w:space="0" w:color="auto"/>
            </w:tcBorders>
            <w:textDirection w:val="btLr"/>
            <w:vAlign w:val="center"/>
            <w:hideMark/>
          </w:tcPr>
          <w:p w:rsidR="00D947D9" w:rsidRDefault="009145CC" w:rsidP="001F588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9145CC" w:rsidRDefault="00676BBD" w:rsidP="001F5883">
            <w:pPr>
              <w:spacing w:line="276" w:lineRule="auto"/>
              <w:ind w:left="113" w:right="113"/>
              <w:jc w:val="center"/>
              <w:rPr>
                <w:rFonts w:ascii="Times New Roman" w:hAnsi="Times New Roman"/>
                <w:sz w:val="24"/>
                <w:szCs w:val="24"/>
              </w:rPr>
            </w:pPr>
            <w:r>
              <w:rPr>
                <w:rFonts w:ascii="Times New Roman" w:hAnsi="Times New Roman"/>
                <w:sz w:val="24"/>
                <w:szCs w:val="24"/>
              </w:rPr>
              <w:t>08.02.22</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1F5883">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1F5883">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1F588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953355" w:rsidP="001F5883">
            <w:pPr>
              <w:spacing w:line="276" w:lineRule="auto"/>
              <w:jc w:val="center"/>
              <w:rPr>
                <w:rFonts w:ascii="Times New Roman" w:hAnsi="Times New Roman"/>
                <w:sz w:val="24"/>
                <w:szCs w:val="24"/>
              </w:rPr>
            </w:pPr>
            <w:r>
              <w:rPr>
                <w:rFonts w:ascii="Times New Roman" w:hAnsi="Times New Roman"/>
                <w:sz w:val="24"/>
                <w:szCs w:val="24"/>
              </w:rPr>
              <w:t>Лес</w:t>
            </w:r>
          </w:p>
        </w:tc>
        <w:tc>
          <w:tcPr>
            <w:tcW w:w="8015" w:type="dxa"/>
            <w:tcBorders>
              <w:top w:val="single" w:sz="4" w:space="0" w:color="auto"/>
              <w:left w:val="single" w:sz="4" w:space="0" w:color="auto"/>
              <w:bottom w:val="single" w:sz="4" w:space="0" w:color="auto"/>
              <w:right w:val="single" w:sz="4" w:space="0" w:color="auto"/>
            </w:tcBorders>
            <w:hideMark/>
          </w:tcPr>
          <w:p w:rsidR="0048571F" w:rsidRDefault="0048571F" w:rsidP="001F5883">
            <w:pPr>
              <w:shd w:val="clear" w:color="auto" w:fill="FFFFFF"/>
              <w:spacing w:line="276"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Отгадай </w:t>
            </w:r>
            <w:r w:rsidRPr="0048571F">
              <w:rPr>
                <w:rFonts w:ascii="Times New Roman" w:eastAsia="Times New Roman" w:hAnsi="Times New Roman"/>
                <w:color w:val="000000"/>
                <w:sz w:val="24"/>
                <w:szCs w:val="24"/>
                <w:lang w:eastAsia="ru-RU"/>
              </w:rPr>
              <w:t>загадку:</w:t>
            </w:r>
          </w:p>
          <w:p w:rsidR="0048571F" w:rsidRPr="0048571F" w:rsidRDefault="0048571F" w:rsidP="001F5883">
            <w:pPr>
              <w:shd w:val="clear" w:color="auto" w:fill="FFFFFF"/>
              <w:spacing w:line="276" w:lineRule="auto"/>
              <w:jc w:val="center"/>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Белки в не</w:t>
            </w:r>
            <w:r w:rsidRPr="0048571F">
              <w:rPr>
                <w:rFonts w:ascii="Times New Roman" w:hAnsi="Times New Roman"/>
                <w:color w:val="111111"/>
                <w:sz w:val="24"/>
                <w:szCs w:val="24"/>
                <w:shd w:val="clear" w:color="auto" w:fill="FFFFFF"/>
              </w:rPr>
              <w:t xml:space="preserve">м живут и волки, </w:t>
            </w:r>
          </w:p>
          <w:p w:rsidR="0048571F" w:rsidRPr="0048571F" w:rsidRDefault="0048571F" w:rsidP="001F5883">
            <w:pPr>
              <w:shd w:val="clear" w:color="auto" w:fill="FFFFFF"/>
              <w:spacing w:line="276" w:lineRule="auto"/>
              <w:jc w:val="center"/>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В нем растут дубы и е</w:t>
            </w:r>
            <w:r w:rsidRPr="0048571F">
              <w:rPr>
                <w:rFonts w:ascii="Times New Roman" w:hAnsi="Times New Roman"/>
                <w:color w:val="111111"/>
                <w:sz w:val="24"/>
                <w:szCs w:val="24"/>
                <w:shd w:val="clear" w:color="auto" w:fill="FFFFFF"/>
              </w:rPr>
              <w:t xml:space="preserve">лки </w:t>
            </w:r>
          </w:p>
          <w:p w:rsidR="0048571F" w:rsidRPr="0048571F" w:rsidRDefault="0048571F" w:rsidP="001F5883">
            <w:pPr>
              <w:shd w:val="clear" w:color="auto" w:fill="FFFFFF"/>
              <w:spacing w:line="276" w:lineRule="auto"/>
              <w:jc w:val="center"/>
              <w:rPr>
                <w:rFonts w:ascii="Times New Roman" w:hAnsi="Times New Roman"/>
                <w:color w:val="111111"/>
                <w:sz w:val="24"/>
                <w:szCs w:val="24"/>
                <w:shd w:val="clear" w:color="auto" w:fill="FFFFFF"/>
              </w:rPr>
            </w:pPr>
            <w:proofErr w:type="gramStart"/>
            <w:r w:rsidRPr="0048571F">
              <w:rPr>
                <w:rFonts w:ascii="Times New Roman" w:hAnsi="Times New Roman"/>
                <w:color w:val="111111"/>
                <w:sz w:val="24"/>
                <w:szCs w:val="24"/>
                <w:shd w:val="clear" w:color="auto" w:fill="FFFFFF"/>
              </w:rPr>
              <w:t>Высоченны</w:t>
            </w:r>
            <w:proofErr w:type="gramEnd"/>
            <w:r w:rsidRPr="0048571F">
              <w:rPr>
                <w:rFonts w:ascii="Times New Roman" w:hAnsi="Times New Roman"/>
                <w:color w:val="111111"/>
                <w:sz w:val="24"/>
                <w:szCs w:val="24"/>
                <w:shd w:val="clear" w:color="auto" w:fill="FFFFFF"/>
              </w:rPr>
              <w:t xml:space="preserve"> – до небес! </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Pr>
                <w:rFonts w:ascii="Times New Roman" w:hAnsi="Times New Roman"/>
                <w:color w:val="111111"/>
                <w:sz w:val="24"/>
                <w:szCs w:val="24"/>
                <w:shd w:val="clear" w:color="auto" w:fill="FFFFFF"/>
              </w:rPr>
              <w:t>Называют его … (л</w:t>
            </w:r>
            <w:r w:rsidRPr="0048571F">
              <w:rPr>
                <w:rFonts w:ascii="Times New Roman" w:hAnsi="Times New Roman"/>
                <w:color w:val="111111"/>
                <w:sz w:val="24"/>
                <w:szCs w:val="24"/>
                <w:shd w:val="clear" w:color="auto" w:fill="FFFFFF"/>
              </w:rPr>
              <w:t>ес)</w:t>
            </w:r>
          </w:p>
          <w:p w:rsidR="0048571F" w:rsidRPr="0048571F" w:rsidRDefault="0048571F" w:rsidP="001F5883">
            <w:pPr>
              <w:shd w:val="clear" w:color="auto" w:fill="FFFFFF"/>
              <w:spacing w:after="200" w:line="276" w:lineRule="auto"/>
              <w:jc w:val="center"/>
              <w:rPr>
                <w:rFonts w:ascii="Times New Roman" w:eastAsia="Times New Roman" w:hAnsi="Times New Roman"/>
                <w:color w:val="333333"/>
                <w:sz w:val="24"/>
                <w:szCs w:val="24"/>
                <w:lang w:eastAsia="ru-RU"/>
              </w:rPr>
            </w:pPr>
            <w:r w:rsidRPr="0048571F">
              <w:rPr>
                <w:rFonts w:eastAsia="Times New Roman"/>
                <w:noProof/>
              </w:rPr>
              <w:drawing>
                <wp:inline distT="0" distB="0" distL="0" distR="0" wp14:anchorId="1CFA9E96" wp14:editId="55A2A5CD">
                  <wp:extent cx="2352675" cy="1764506"/>
                  <wp:effectExtent l="0" t="0" r="0" b="7620"/>
                  <wp:docPr id="1" name="Рисунок 1" descr="http://www.dayperm.ru/wp-content/uploads/2018/06/trees_forest_river_grass_103964_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yperm.ru/wp-content/uploads/2018/06/trees_forest_river_grass_103964_1024x7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432" cy="1771823"/>
                          </a:xfrm>
                          <a:prstGeom prst="rect">
                            <a:avLst/>
                          </a:prstGeom>
                          <a:noFill/>
                          <a:ln>
                            <a:noFill/>
                          </a:ln>
                        </pic:spPr>
                      </pic:pic>
                    </a:graphicData>
                  </a:graphic>
                </wp:inline>
              </w:drawing>
            </w:r>
          </w:p>
          <w:p w:rsidR="0048571F" w:rsidRPr="0048571F" w:rsidRDefault="0048571F" w:rsidP="001F5883">
            <w:pPr>
              <w:shd w:val="clear" w:color="auto" w:fill="FFFFFF"/>
              <w:spacing w:line="276" w:lineRule="auto"/>
              <w:jc w:val="both"/>
              <w:rPr>
                <w:rFonts w:ascii="Times New Roman" w:eastAsia="Times New Roman" w:hAnsi="Times New Roman"/>
                <w:iCs/>
                <w:color w:val="000000"/>
                <w:sz w:val="24"/>
                <w:szCs w:val="24"/>
                <w:lang w:eastAsia="ru-RU"/>
              </w:rPr>
            </w:pPr>
            <w:r>
              <w:rPr>
                <w:rFonts w:ascii="Times New Roman" w:eastAsia="Times New Roman" w:hAnsi="Times New Roman"/>
                <w:iCs/>
                <w:color w:val="000000"/>
                <w:sz w:val="24"/>
                <w:szCs w:val="24"/>
                <w:lang w:eastAsia="ru-RU"/>
              </w:rPr>
              <w:t xml:space="preserve">– Просмотреть </w:t>
            </w:r>
            <w:proofErr w:type="gramStart"/>
            <w:r>
              <w:rPr>
                <w:rFonts w:ascii="Times New Roman" w:eastAsia="Times New Roman" w:hAnsi="Times New Roman"/>
                <w:iCs/>
                <w:color w:val="000000"/>
                <w:sz w:val="24"/>
                <w:szCs w:val="24"/>
                <w:lang w:eastAsia="ru-RU"/>
              </w:rPr>
              <w:t>виде</w:t>
            </w:r>
            <w:proofErr w:type="gramEnd"/>
            <w:r w:rsidRPr="0048571F">
              <w:rPr>
                <w:rFonts w:ascii="Times New Roman" w:eastAsia="Times New Roman" w:hAnsi="Times New Roman"/>
                <w:iCs/>
                <w:color w:val="000000"/>
                <w:sz w:val="24"/>
                <w:szCs w:val="24"/>
                <w:lang w:eastAsia="ru-RU"/>
              </w:rPr>
              <w:t>:</w:t>
            </w:r>
          </w:p>
          <w:p w:rsidR="0048571F" w:rsidRPr="0048571F" w:rsidRDefault="005A7318" w:rsidP="001F5883">
            <w:pPr>
              <w:shd w:val="clear" w:color="auto" w:fill="FFFFFF"/>
              <w:spacing w:line="276" w:lineRule="auto"/>
              <w:jc w:val="both"/>
              <w:rPr>
                <w:rFonts w:ascii="Times New Roman" w:eastAsia="Times New Roman" w:hAnsi="Times New Roman"/>
                <w:color w:val="000000"/>
                <w:sz w:val="24"/>
                <w:szCs w:val="24"/>
                <w:lang w:eastAsia="ru-RU"/>
              </w:rPr>
            </w:pPr>
            <w:hyperlink r:id="rId20" w:history="1">
              <w:r w:rsidR="0048571F" w:rsidRPr="0048571F">
                <w:rPr>
                  <w:rFonts w:ascii="Times New Roman" w:eastAsia="Times New Roman" w:hAnsi="Times New Roman"/>
                  <w:color w:val="0000FF"/>
                  <w:sz w:val="24"/>
                  <w:szCs w:val="24"/>
                  <w:u w:val="single"/>
                  <w:lang w:eastAsia="ru-RU"/>
                </w:rPr>
                <w:t>https://www.youtube.com/watch?v=XbNDEgd0SOk</w:t>
              </w:r>
            </w:hyperlink>
          </w:p>
          <w:p w:rsidR="0048571F" w:rsidRPr="0048571F" w:rsidRDefault="0048571F" w:rsidP="001F5883">
            <w:pPr>
              <w:shd w:val="clear" w:color="auto" w:fill="FFFFFF"/>
              <w:spacing w:line="276" w:lineRule="auto"/>
              <w:jc w:val="both"/>
              <w:rPr>
                <w:rFonts w:ascii="Times New Roman" w:eastAsia="Times New Roman" w:hAnsi="Times New Roman"/>
                <w:iCs/>
                <w:color w:val="000000"/>
                <w:sz w:val="24"/>
                <w:szCs w:val="24"/>
                <w:lang w:eastAsia="ru-RU"/>
              </w:rPr>
            </w:pPr>
            <w:r>
              <w:rPr>
                <w:rFonts w:ascii="Times New Roman" w:eastAsia="Times New Roman" w:hAnsi="Times New Roman"/>
                <w:iCs/>
                <w:color w:val="000000"/>
                <w:sz w:val="24"/>
                <w:szCs w:val="24"/>
                <w:lang w:eastAsia="ru-RU"/>
              </w:rPr>
              <w:t xml:space="preserve">– </w:t>
            </w:r>
            <w:r w:rsidRPr="0048571F">
              <w:rPr>
                <w:rFonts w:ascii="Times New Roman" w:eastAsia="Times New Roman" w:hAnsi="Times New Roman"/>
                <w:iCs/>
                <w:color w:val="000000"/>
                <w:sz w:val="24"/>
                <w:szCs w:val="24"/>
                <w:lang w:eastAsia="ru-RU"/>
              </w:rPr>
              <w:t>Ответить на вопросы:</w:t>
            </w:r>
          </w:p>
          <w:p w:rsidR="0048571F" w:rsidRPr="0048571F" w:rsidRDefault="0048571F" w:rsidP="001F5883">
            <w:pPr>
              <w:numPr>
                <w:ilvl w:val="0"/>
                <w:numId w:val="6"/>
              </w:numPr>
              <w:shd w:val="clear" w:color="auto" w:fill="FFFFFF"/>
              <w:spacing w:line="276" w:lineRule="auto"/>
              <w:contextualSpacing/>
              <w:jc w:val="both"/>
              <w:rPr>
                <w:rFonts w:ascii="Times New Roman" w:eastAsia="Times New Roman" w:hAnsi="Times New Roman"/>
                <w:iCs/>
                <w:color w:val="000000"/>
                <w:sz w:val="24"/>
                <w:szCs w:val="24"/>
                <w:lang w:eastAsia="ru-RU"/>
              </w:rPr>
            </w:pPr>
            <w:r w:rsidRPr="0048571F">
              <w:rPr>
                <w:rFonts w:ascii="Times New Roman" w:eastAsia="Times New Roman" w:hAnsi="Times New Roman"/>
                <w:iCs/>
                <w:color w:val="000000"/>
                <w:sz w:val="24"/>
                <w:szCs w:val="24"/>
                <w:lang w:eastAsia="ru-RU"/>
              </w:rPr>
              <w:t>Как вели себя в лесу во время отдыха волк и лиса?</w:t>
            </w:r>
          </w:p>
          <w:p w:rsidR="0048571F" w:rsidRPr="0048571F" w:rsidRDefault="0048571F" w:rsidP="001F5883">
            <w:pPr>
              <w:numPr>
                <w:ilvl w:val="0"/>
                <w:numId w:val="6"/>
              </w:numPr>
              <w:shd w:val="clear" w:color="auto" w:fill="FFFFFF"/>
              <w:spacing w:line="276" w:lineRule="auto"/>
              <w:contextualSpacing/>
              <w:jc w:val="both"/>
              <w:rPr>
                <w:rFonts w:ascii="Times New Roman" w:eastAsia="Times New Roman" w:hAnsi="Times New Roman"/>
                <w:iCs/>
                <w:color w:val="000000"/>
                <w:sz w:val="24"/>
                <w:szCs w:val="24"/>
                <w:lang w:eastAsia="ru-RU"/>
              </w:rPr>
            </w:pPr>
            <w:r w:rsidRPr="0048571F">
              <w:rPr>
                <w:rFonts w:ascii="Times New Roman" w:eastAsia="Times New Roman" w:hAnsi="Times New Roman"/>
                <w:iCs/>
                <w:color w:val="000000"/>
                <w:sz w:val="24"/>
                <w:szCs w:val="24"/>
                <w:lang w:eastAsia="ru-RU"/>
              </w:rPr>
              <w:t>Кто встал на защиту природы?</w:t>
            </w:r>
          </w:p>
          <w:p w:rsidR="0048571F" w:rsidRPr="0048571F" w:rsidRDefault="0048571F" w:rsidP="001F5883">
            <w:pPr>
              <w:numPr>
                <w:ilvl w:val="0"/>
                <w:numId w:val="6"/>
              </w:numPr>
              <w:shd w:val="clear" w:color="auto" w:fill="FFFFFF"/>
              <w:spacing w:line="276" w:lineRule="auto"/>
              <w:contextualSpacing/>
              <w:jc w:val="both"/>
              <w:rPr>
                <w:rFonts w:ascii="Times New Roman" w:eastAsia="Times New Roman" w:hAnsi="Times New Roman"/>
                <w:iCs/>
                <w:color w:val="000000"/>
                <w:sz w:val="24"/>
                <w:szCs w:val="24"/>
                <w:lang w:eastAsia="ru-RU"/>
              </w:rPr>
            </w:pPr>
            <w:r w:rsidRPr="0048571F">
              <w:rPr>
                <w:rFonts w:ascii="Times New Roman" w:eastAsia="Times New Roman" w:hAnsi="Times New Roman"/>
                <w:iCs/>
                <w:color w:val="000000"/>
                <w:sz w:val="24"/>
                <w:szCs w:val="24"/>
                <w:lang w:eastAsia="ru-RU"/>
              </w:rPr>
              <w:t>Как люди должны относиться к природе?</w:t>
            </w:r>
          </w:p>
          <w:p w:rsidR="0048571F" w:rsidRPr="0048571F" w:rsidRDefault="0048571F" w:rsidP="001F5883">
            <w:pPr>
              <w:shd w:val="clear" w:color="auto" w:fill="FFFFFF"/>
              <w:spacing w:line="276" w:lineRule="auto"/>
              <w:ind w:left="720"/>
              <w:contextualSpacing/>
              <w:jc w:val="both"/>
              <w:rPr>
                <w:rFonts w:ascii="Times New Roman" w:eastAsia="Times New Roman" w:hAnsi="Times New Roman"/>
                <w:iCs/>
                <w:color w:val="000000"/>
                <w:sz w:val="24"/>
                <w:szCs w:val="24"/>
                <w:lang w:eastAsia="ru-RU"/>
              </w:rPr>
            </w:pP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Если в лес пошел гулять,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lastRenderedPageBreak/>
              <w:t>Свежим воздухом дышать,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Бегай, прыгай и играй,</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 xml:space="preserve">Только, </w:t>
            </w:r>
            <w:proofErr w:type="gramStart"/>
            <w:r w:rsidRPr="0048571F">
              <w:rPr>
                <w:rFonts w:ascii="Times New Roman" w:eastAsia="Times New Roman" w:hAnsi="Times New Roman"/>
                <w:color w:val="000000"/>
                <w:sz w:val="24"/>
                <w:szCs w:val="24"/>
                <w:lang w:eastAsia="ru-RU"/>
              </w:rPr>
              <w:t>чур</w:t>
            </w:r>
            <w:proofErr w:type="gramEnd"/>
            <w:r w:rsidRPr="0048571F">
              <w:rPr>
                <w:rFonts w:ascii="Times New Roman" w:eastAsia="Times New Roman" w:hAnsi="Times New Roman"/>
                <w:color w:val="000000"/>
                <w:sz w:val="24"/>
                <w:szCs w:val="24"/>
                <w:lang w:eastAsia="ru-RU"/>
              </w:rPr>
              <w:t>, не забывай:</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Ветки дуба не ломай,</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Никогда не забывай</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Мусор с травки убирать,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Зря цветы не надо рвать!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Здесь не нужно всех ловить,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Топать, хлопать, палкой бить,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Что в лесу нельзя шуметь,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Даже очень громко петь,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 xml:space="preserve">Испугаются </w:t>
            </w:r>
            <w:proofErr w:type="gramStart"/>
            <w:r w:rsidRPr="0048571F">
              <w:rPr>
                <w:rFonts w:ascii="Times New Roman" w:eastAsia="Times New Roman" w:hAnsi="Times New Roman"/>
                <w:color w:val="000000"/>
                <w:sz w:val="24"/>
                <w:szCs w:val="24"/>
                <w:lang w:eastAsia="ru-RU"/>
              </w:rPr>
              <w:t>зверюшки</w:t>
            </w:r>
            <w:proofErr w:type="gramEnd"/>
            <w:r w:rsidRPr="0048571F">
              <w:rPr>
                <w:rFonts w:ascii="Times New Roman" w:eastAsia="Times New Roman" w:hAnsi="Times New Roman"/>
                <w:color w:val="000000"/>
                <w:sz w:val="24"/>
                <w:szCs w:val="24"/>
                <w:lang w:eastAsia="ru-RU"/>
              </w:rPr>
              <w:t>,</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Убегут с  лесной опушки.</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Из рогатки не стрелять,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Ты пришел не убивать!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Бабочки пускай летают,</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Ну, кому они мешают?</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Ты в лесу всего лишь гость,</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r w:rsidRPr="0048571F">
              <w:rPr>
                <w:rFonts w:ascii="Times New Roman" w:eastAsia="Times New Roman" w:hAnsi="Times New Roman"/>
                <w:color w:val="000000"/>
                <w:sz w:val="24"/>
                <w:szCs w:val="24"/>
                <w:lang w:eastAsia="ru-RU"/>
              </w:rPr>
              <w:t>Здесь хозяин дуб и лось.</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Их покой побереги,</w:t>
            </w:r>
          </w:p>
          <w:p w:rsidR="0048571F" w:rsidRPr="0048571F" w:rsidRDefault="0048571F" w:rsidP="001F5883">
            <w:pPr>
              <w:shd w:val="clear" w:color="auto" w:fill="FFFFFF"/>
              <w:spacing w:line="276" w:lineRule="auto"/>
              <w:jc w:val="center"/>
              <w:rPr>
                <w:rFonts w:ascii="Times New Roman" w:eastAsia="Times New Roman" w:hAnsi="Times New Roman"/>
                <w:color w:val="000000"/>
                <w:sz w:val="24"/>
                <w:szCs w:val="24"/>
                <w:lang w:eastAsia="ru-RU"/>
              </w:rPr>
            </w:pPr>
            <w:r w:rsidRPr="0048571F">
              <w:rPr>
                <w:rFonts w:ascii="Times New Roman" w:eastAsia="Times New Roman" w:hAnsi="Times New Roman"/>
                <w:color w:val="000000"/>
                <w:sz w:val="24"/>
                <w:szCs w:val="24"/>
                <w:lang w:eastAsia="ru-RU"/>
              </w:rPr>
              <w:t>Вед они нам не враги.</w:t>
            </w:r>
          </w:p>
          <w:p w:rsidR="0048571F" w:rsidRPr="0048571F" w:rsidRDefault="0048571F" w:rsidP="001F5883">
            <w:pPr>
              <w:shd w:val="clear" w:color="auto" w:fill="FFFFFF"/>
              <w:spacing w:line="276" w:lineRule="auto"/>
              <w:jc w:val="center"/>
              <w:rPr>
                <w:rFonts w:ascii="Times New Roman" w:eastAsia="Times New Roman" w:hAnsi="Times New Roman"/>
                <w:color w:val="333333"/>
                <w:sz w:val="24"/>
                <w:szCs w:val="24"/>
                <w:lang w:eastAsia="ru-RU"/>
              </w:rPr>
            </w:pP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Вот на земле огромный дом</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Под крышей голубой.</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Живут в нем солнце, дождь и гром,</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Лес и морской прибой,</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Живут в нем птицы и цветы,</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Веселый звон ручья.</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Живешь в том доме светлом ты</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И все твои друзья.</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Куда б дороги не вели,</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lastRenderedPageBreak/>
              <w:t>Всегда ты будешь в нем.</w:t>
            </w:r>
          </w:p>
          <w:p w:rsidR="0048571F" w:rsidRPr="0048571F" w:rsidRDefault="0048571F" w:rsidP="001F5883">
            <w:pPr>
              <w:shd w:val="clear" w:color="auto" w:fill="FFFFFF"/>
              <w:spacing w:line="276" w:lineRule="auto"/>
              <w:jc w:val="center"/>
              <w:rPr>
                <w:rFonts w:eastAsia="Times New Roman" w:cs="Calibri"/>
                <w:color w:val="000000"/>
                <w:lang w:eastAsia="ru-RU"/>
              </w:rPr>
            </w:pPr>
            <w:r w:rsidRPr="0048571F">
              <w:rPr>
                <w:rFonts w:ascii="Times New Roman" w:eastAsia="Times New Roman" w:hAnsi="Times New Roman"/>
                <w:color w:val="000000"/>
                <w:sz w:val="24"/>
                <w:szCs w:val="24"/>
                <w:lang w:eastAsia="ru-RU"/>
              </w:rPr>
              <w:t>Природою родной Земли</w:t>
            </w:r>
          </w:p>
          <w:p w:rsidR="00D947D9" w:rsidRPr="0048571F" w:rsidRDefault="0048571F" w:rsidP="001F5883">
            <w:pPr>
              <w:spacing w:line="276" w:lineRule="auto"/>
              <w:jc w:val="center"/>
              <w:rPr>
                <w:rFonts w:ascii="Times New Roman" w:hAnsi="Times New Roman"/>
                <w:sz w:val="24"/>
                <w:szCs w:val="24"/>
              </w:rPr>
            </w:pPr>
            <w:r>
              <w:rPr>
                <w:rFonts w:ascii="Times New Roman" w:eastAsia="Times New Roman" w:hAnsi="Times New Roman"/>
                <w:color w:val="000000"/>
                <w:sz w:val="24"/>
                <w:szCs w:val="24"/>
                <w:lang w:eastAsia="ru-RU"/>
              </w:rPr>
              <w:t>Зовется этот дом.</w:t>
            </w:r>
          </w:p>
        </w:tc>
      </w:tr>
      <w:tr w:rsidR="00D947D9" w:rsidTr="00651E7F">
        <w:tc>
          <w:tcPr>
            <w:tcW w:w="675" w:type="dxa"/>
            <w:vMerge/>
            <w:tcBorders>
              <w:left w:val="single" w:sz="4" w:space="0" w:color="auto"/>
              <w:right w:val="single" w:sz="4" w:space="0" w:color="auto"/>
            </w:tcBorders>
            <w:vAlign w:val="center"/>
            <w:hideMark/>
          </w:tcPr>
          <w:p w:rsidR="00D947D9" w:rsidRDefault="00D947D9"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833C75" w:rsidP="001F5883">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Старкова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Виктория</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EE7C9B" w:rsidP="001F5883">
            <w:pPr>
              <w:spacing w:line="276" w:lineRule="auto"/>
              <w:jc w:val="center"/>
              <w:rPr>
                <w:rFonts w:ascii="Times New Roman" w:hAnsi="Times New Roman"/>
                <w:sz w:val="24"/>
                <w:szCs w:val="24"/>
              </w:rPr>
            </w:pPr>
            <w:r>
              <w:rPr>
                <w:rFonts w:ascii="Times New Roman" w:hAnsi="Times New Roman"/>
                <w:sz w:val="24"/>
                <w:szCs w:val="24"/>
              </w:rPr>
              <w:t>Наш</w:t>
            </w:r>
          </w:p>
          <w:p w:rsidR="00EE7C9B" w:rsidRDefault="00EE7C9B" w:rsidP="001F5883">
            <w:pPr>
              <w:spacing w:line="276" w:lineRule="auto"/>
              <w:jc w:val="center"/>
              <w:rPr>
                <w:rFonts w:ascii="Times New Roman" w:hAnsi="Times New Roman"/>
                <w:sz w:val="24"/>
                <w:szCs w:val="24"/>
              </w:rPr>
            </w:pPr>
            <w:r>
              <w:rPr>
                <w:rFonts w:ascii="Times New Roman" w:hAnsi="Times New Roman"/>
                <w:sz w:val="24"/>
                <w:szCs w:val="24"/>
              </w:rPr>
              <w:t>голос</w:t>
            </w:r>
          </w:p>
        </w:tc>
        <w:tc>
          <w:tcPr>
            <w:tcW w:w="8015" w:type="dxa"/>
            <w:tcBorders>
              <w:top w:val="single" w:sz="4" w:space="0" w:color="auto"/>
              <w:left w:val="single" w:sz="4" w:space="0" w:color="auto"/>
              <w:bottom w:val="single" w:sz="4" w:space="0" w:color="auto"/>
              <w:right w:val="single" w:sz="4" w:space="0" w:color="auto"/>
            </w:tcBorders>
            <w:hideMark/>
          </w:tcPr>
          <w:p w:rsidR="00EE7C9B" w:rsidRPr="00EE7C9B" w:rsidRDefault="00ED09CB" w:rsidP="001F5883">
            <w:pPr>
              <w:spacing w:line="276" w:lineRule="auto"/>
              <w:contextualSpacing/>
              <w:rPr>
                <w:rFonts w:ascii="Times New Roman" w:hAnsi="Times New Roman"/>
                <w:sz w:val="24"/>
                <w:szCs w:val="24"/>
              </w:rPr>
            </w:pPr>
            <w:r>
              <w:rPr>
                <w:rFonts w:ascii="Times New Roman" w:hAnsi="Times New Roman"/>
                <w:sz w:val="24"/>
                <w:szCs w:val="24"/>
              </w:rPr>
              <w:t xml:space="preserve">– </w:t>
            </w:r>
            <w:r w:rsidR="00EE7C9B" w:rsidRPr="00EE7C9B">
              <w:rPr>
                <w:rFonts w:ascii="Times New Roman" w:hAnsi="Times New Roman"/>
                <w:sz w:val="24"/>
                <w:szCs w:val="24"/>
              </w:rPr>
              <w:t>Просмотр</w:t>
            </w:r>
            <w:r w:rsidR="00EE7C9B">
              <w:rPr>
                <w:rFonts w:ascii="Times New Roman" w:hAnsi="Times New Roman"/>
                <w:sz w:val="24"/>
                <w:szCs w:val="24"/>
              </w:rPr>
              <w:t>еть</w:t>
            </w:r>
            <w:r w:rsidR="00EE7C9B" w:rsidRPr="00EE7C9B">
              <w:rPr>
                <w:rFonts w:ascii="Times New Roman" w:hAnsi="Times New Roman"/>
                <w:sz w:val="24"/>
                <w:szCs w:val="24"/>
              </w:rPr>
              <w:t xml:space="preserve"> видео: </w:t>
            </w:r>
          </w:p>
          <w:p w:rsidR="00EE7C9B" w:rsidRPr="00EE7C9B" w:rsidRDefault="005A7318" w:rsidP="001F5883">
            <w:pPr>
              <w:spacing w:line="276" w:lineRule="auto"/>
              <w:contextualSpacing/>
              <w:rPr>
                <w:rFonts w:ascii="Times New Roman" w:hAnsi="Times New Roman"/>
                <w:sz w:val="24"/>
                <w:szCs w:val="24"/>
              </w:rPr>
            </w:pPr>
            <w:hyperlink r:id="rId21" w:history="1">
              <w:r w:rsidR="00EE7C9B" w:rsidRPr="00EE7C9B">
                <w:rPr>
                  <w:rStyle w:val="a3"/>
                  <w:rFonts w:ascii="Times New Roman" w:hAnsi="Times New Roman"/>
                  <w:sz w:val="24"/>
                  <w:szCs w:val="24"/>
                </w:rPr>
                <w:t>https://www.youtube.com/watch?v=GAbpIYo4ZcA</w:t>
              </w:r>
            </w:hyperlink>
          </w:p>
          <w:p w:rsidR="00EE7C9B" w:rsidRPr="00EE7C9B" w:rsidRDefault="00EE7C9B" w:rsidP="001F5883">
            <w:pPr>
              <w:spacing w:line="276" w:lineRule="auto"/>
              <w:contextualSpacing/>
              <w:rPr>
                <w:rFonts w:ascii="Times New Roman" w:hAnsi="Times New Roman"/>
                <w:sz w:val="24"/>
                <w:szCs w:val="24"/>
              </w:rPr>
            </w:pPr>
            <w:r w:rsidRPr="00EE7C9B">
              <w:rPr>
                <w:rFonts w:ascii="Times New Roman" w:hAnsi="Times New Roman"/>
                <w:sz w:val="24"/>
                <w:szCs w:val="24"/>
              </w:rPr>
              <w:t>Старкова Виктория Игоревна</w:t>
            </w:r>
          </w:p>
          <w:p w:rsidR="00EE7C9B" w:rsidRPr="00EE7C9B" w:rsidRDefault="00EE7C9B" w:rsidP="001F5883">
            <w:pPr>
              <w:spacing w:line="276" w:lineRule="auto"/>
              <w:contextualSpacing/>
              <w:rPr>
                <w:rFonts w:ascii="Times New Roman" w:hAnsi="Times New Roman"/>
                <w:sz w:val="24"/>
                <w:szCs w:val="24"/>
              </w:rPr>
            </w:pPr>
            <w:proofErr w:type="spellStart"/>
            <w:r w:rsidRPr="00EE7C9B">
              <w:rPr>
                <w:rFonts w:ascii="Times New Roman" w:hAnsi="Times New Roman"/>
                <w:sz w:val="24"/>
                <w:szCs w:val="24"/>
                <w:lang w:val="en-US"/>
              </w:rPr>
              <w:t>WhatsApp</w:t>
            </w:r>
            <w:proofErr w:type="spellEnd"/>
            <w:r>
              <w:rPr>
                <w:rFonts w:ascii="Times New Roman" w:hAnsi="Times New Roman"/>
                <w:sz w:val="24"/>
                <w:szCs w:val="24"/>
              </w:rPr>
              <w:t>:  +798270262</w:t>
            </w:r>
            <w:r w:rsidRPr="00EE7C9B">
              <w:rPr>
                <w:rFonts w:ascii="Times New Roman" w:hAnsi="Times New Roman"/>
                <w:sz w:val="24"/>
                <w:szCs w:val="24"/>
              </w:rPr>
              <w:t xml:space="preserve">13; </w:t>
            </w:r>
          </w:p>
          <w:p w:rsidR="00D947D9" w:rsidRDefault="00EE7C9B" w:rsidP="001F5883">
            <w:pPr>
              <w:spacing w:line="276" w:lineRule="auto"/>
              <w:jc w:val="both"/>
              <w:rPr>
                <w:rFonts w:ascii="Times New Roman" w:hAnsi="Times New Roman"/>
                <w:color w:val="000000"/>
                <w:sz w:val="24"/>
                <w:szCs w:val="24"/>
                <w:shd w:val="clear" w:color="auto" w:fill="FFFFFF"/>
              </w:rPr>
            </w:pPr>
            <w:r w:rsidRPr="00EE7C9B">
              <w:rPr>
                <w:rFonts w:ascii="Times New Roman" w:hAnsi="Times New Roman"/>
                <w:sz w:val="24"/>
                <w:szCs w:val="24"/>
              </w:rPr>
              <w:t xml:space="preserve">Почта: </w:t>
            </w:r>
            <w:hyperlink r:id="rId22" w:history="1">
              <w:r w:rsidR="00786669" w:rsidRPr="00CE1380">
                <w:rPr>
                  <w:rStyle w:val="a3"/>
                  <w:rFonts w:ascii="Times New Roman" w:hAnsi="Times New Roman"/>
                  <w:sz w:val="24"/>
                  <w:szCs w:val="24"/>
                  <w:lang w:val="en-US"/>
                </w:rPr>
                <w:t>shipina</w:t>
              </w:r>
              <w:r w:rsidR="00786669" w:rsidRPr="00CE1380">
                <w:rPr>
                  <w:rStyle w:val="a3"/>
                  <w:rFonts w:ascii="Times New Roman" w:hAnsi="Times New Roman"/>
                  <w:sz w:val="24"/>
                  <w:szCs w:val="24"/>
                </w:rPr>
                <w:t>_</w:t>
              </w:r>
              <w:r w:rsidR="00786669" w:rsidRPr="00CE1380">
                <w:rPr>
                  <w:rStyle w:val="a3"/>
                  <w:rFonts w:ascii="Times New Roman" w:hAnsi="Times New Roman"/>
                  <w:sz w:val="24"/>
                  <w:szCs w:val="24"/>
                  <w:lang w:val="en-US"/>
                </w:rPr>
                <w:t>wika</w:t>
              </w:r>
              <w:r w:rsidR="00786669" w:rsidRPr="00CE1380">
                <w:rPr>
                  <w:rStyle w:val="a3"/>
                  <w:rFonts w:ascii="Times New Roman" w:hAnsi="Times New Roman"/>
                  <w:sz w:val="24"/>
                  <w:szCs w:val="24"/>
                </w:rPr>
                <w:t>@</w:t>
              </w:r>
              <w:r w:rsidR="00786669" w:rsidRPr="00CE1380">
                <w:rPr>
                  <w:rStyle w:val="a3"/>
                  <w:rFonts w:ascii="Times New Roman" w:hAnsi="Times New Roman"/>
                  <w:sz w:val="24"/>
                  <w:szCs w:val="24"/>
                  <w:lang w:val="en-US"/>
                </w:rPr>
                <w:t>list</w:t>
              </w:r>
              <w:r w:rsidR="00786669" w:rsidRPr="00CE1380">
                <w:rPr>
                  <w:rStyle w:val="a3"/>
                  <w:rFonts w:ascii="Times New Roman" w:hAnsi="Times New Roman"/>
                  <w:sz w:val="24"/>
                  <w:szCs w:val="24"/>
                </w:rPr>
                <w:t>.</w:t>
              </w:r>
              <w:proofErr w:type="spellStart"/>
              <w:r w:rsidR="00786669" w:rsidRPr="00CE1380">
                <w:rPr>
                  <w:rStyle w:val="a3"/>
                  <w:rFonts w:ascii="Times New Roman" w:hAnsi="Times New Roman"/>
                  <w:sz w:val="24"/>
                  <w:szCs w:val="24"/>
                  <w:lang w:val="en-US"/>
                </w:rPr>
                <w:t>ru</w:t>
              </w:r>
              <w:proofErr w:type="spellEnd"/>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1F588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8A6A71" w:rsidP="001F5883">
            <w:pPr>
              <w:spacing w:line="276" w:lineRule="auto"/>
              <w:jc w:val="center"/>
              <w:rPr>
                <w:rFonts w:ascii="Times New Roman" w:hAnsi="Times New Roman"/>
                <w:sz w:val="24"/>
                <w:szCs w:val="24"/>
              </w:rPr>
            </w:pPr>
            <w:r>
              <w:rPr>
                <w:rFonts w:ascii="Times New Roman" w:hAnsi="Times New Roman"/>
                <w:sz w:val="24"/>
                <w:szCs w:val="24"/>
              </w:rPr>
              <w:t>Скручивание пластичного материала</w:t>
            </w:r>
          </w:p>
        </w:tc>
        <w:tc>
          <w:tcPr>
            <w:tcW w:w="8015" w:type="dxa"/>
            <w:tcBorders>
              <w:top w:val="single" w:sz="4" w:space="0" w:color="auto"/>
              <w:left w:val="single" w:sz="4" w:space="0" w:color="auto"/>
              <w:bottom w:val="single" w:sz="4" w:space="0" w:color="auto"/>
              <w:right w:val="single" w:sz="4" w:space="0" w:color="auto"/>
            </w:tcBorders>
            <w:hideMark/>
          </w:tcPr>
          <w:p w:rsidR="006B23F5" w:rsidRPr="00A646A2" w:rsidRDefault="00A646A2" w:rsidP="001F5883">
            <w:pPr>
              <w:shd w:val="clear" w:color="auto" w:fill="FFFFFF"/>
              <w:spacing w:line="276" w:lineRule="auto"/>
              <w:jc w:val="both"/>
              <w:rPr>
                <w:rFonts w:ascii="Times New Roman" w:eastAsia="Times New Roman" w:hAnsi="Times New Roman"/>
                <w:bCs/>
                <w:color w:val="601802"/>
                <w:sz w:val="24"/>
                <w:szCs w:val="24"/>
                <w:bdr w:val="none" w:sz="0" w:space="0" w:color="auto" w:frame="1"/>
              </w:rPr>
            </w:pPr>
            <w:r w:rsidRPr="00A646A2">
              <w:rPr>
                <w:rFonts w:ascii="Times New Roman" w:hAnsi="Times New Roman"/>
                <w:color w:val="000000"/>
                <w:sz w:val="24"/>
                <w:szCs w:val="24"/>
                <w:shd w:val="clear" w:color="auto" w:fill="FFFFFF"/>
              </w:rPr>
              <w:t>– Работа начинается с того, что ребенку дают гладкий продолговатый предмет, например, карандаш, который он кладет на край лепешки, прижимает край к карандашу и  катит карандаш к другому краю лепешки, накручивая на него лепешку. Затем при выполнении работы без вспомогательных приспособлений, ребенок  загибает край лепешки, формируя импровизированный стержень, который катит, скручивая  лепешку в трубочку. При скручивании колбаски (полоски) в спираль, так же сначала используется вспомогательное приспособление. Затем ребенок учится загибать край колбаски (полоски) и катить, скручивая ее в спираль.</w:t>
            </w:r>
          </w:p>
        </w:tc>
      </w:tr>
      <w:tr w:rsidR="00D947D9" w:rsidTr="00651E7F">
        <w:tc>
          <w:tcPr>
            <w:tcW w:w="675" w:type="dxa"/>
            <w:vMerge/>
            <w:tcBorders>
              <w:left w:val="single" w:sz="4" w:space="0" w:color="auto"/>
              <w:right w:val="single" w:sz="4" w:space="0" w:color="auto"/>
            </w:tcBorders>
            <w:vAlign w:val="center"/>
            <w:hideMark/>
          </w:tcPr>
          <w:p w:rsidR="00D947D9" w:rsidRDefault="00D947D9"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1F5883">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1F588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137243" w:rsidRDefault="000B0E86" w:rsidP="001F5883">
            <w:pPr>
              <w:spacing w:line="276" w:lineRule="auto"/>
              <w:jc w:val="center"/>
              <w:rPr>
                <w:rFonts w:ascii="Times New Roman" w:hAnsi="Times New Roman"/>
                <w:sz w:val="24"/>
                <w:szCs w:val="24"/>
              </w:rPr>
            </w:pPr>
            <w:r>
              <w:rPr>
                <w:rFonts w:ascii="Times New Roman" w:hAnsi="Times New Roman"/>
                <w:sz w:val="24"/>
                <w:szCs w:val="24"/>
              </w:rPr>
              <w:t xml:space="preserve">Повороты </w:t>
            </w:r>
          </w:p>
          <w:p w:rsidR="00137243" w:rsidRDefault="000B0E86" w:rsidP="001F5883">
            <w:pPr>
              <w:spacing w:line="276" w:lineRule="auto"/>
              <w:jc w:val="center"/>
              <w:rPr>
                <w:rFonts w:ascii="Times New Roman" w:hAnsi="Times New Roman"/>
                <w:sz w:val="24"/>
                <w:szCs w:val="24"/>
              </w:rPr>
            </w:pPr>
            <w:r>
              <w:rPr>
                <w:rFonts w:ascii="Times New Roman" w:hAnsi="Times New Roman"/>
                <w:sz w:val="24"/>
                <w:szCs w:val="24"/>
              </w:rPr>
              <w:t xml:space="preserve">вокруг </w:t>
            </w:r>
          </w:p>
          <w:p w:rsidR="00137243" w:rsidRDefault="000B0E86" w:rsidP="001F5883">
            <w:pPr>
              <w:spacing w:line="276" w:lineRule="auto"/>
              <w:jc w:val="center"/>
              <w:rPr>
                <w:rFonts w:ascii="Times New Roman" w:hAnsi="Times New Roman"/>
                <w:sz w:val="24"/>
                <w:szCs w:val="24"/>
              </w:rPr>
            </w:pPr>
            <w:r>
              <w:rPr>
                <w:rFonts w:ascii="Times New Roman" w:hAnsi="Times New Roman"/>
                <w:sz w:val="24"/>
                <w:szCs w:val="24"/>
              </w:rPr>
              <w:t xml:space="preserve">пяток </w:t>
            </w:r>
          </w:p>
          <w:p w:rsidR="00D947D9" w:rsidRDefault="000B0E86" w:rsidP="001F5883">
            <w:pPr>
              <w:spacing w:line="276" w:lineRule="auto"/>
              <w:jc w:val="center"/>
              <w:rPr>
                <w:rFonts w:ascii="Times New Roman" w:hAnsi="Times New Roman"/>
                <w:sz w:val="24"/>
                <w:szCs w:val="24"/>
              </w:rPr>
            </w:pPr>
            <w:r>
              <w:rPr>
                <w:rFonts w:ascii="Times New Roman" w:hAnsi="Times New Roman"/>
                <w:sz w:val="24"/>
                <w:szCs w:val="24"/>
              </w:rPr>
              <w:t>лыж</w:t>
            </w:r>
          </w:p>
        </w:tc>
        <w:tc>
          <w:tcPr>
            <w:tcW w:w="8015" w:type="dxa"/>
            <w:tcBorders>
              <w:top w:val="single" w:sz="4" w:space="0" w:color="auto"/>
              <w:left w:val="single" w:sz="4" w:space="0" w:color="auto"/>
              <w:bottom w:val="single" w:sz="4" w:space="0" w:color="auto"/>
              <w:right w:val="single" w:sz="4" w:space="0" w:color="auto"/>
            </w:tcBorders>
            <w:hideMark/>
          </w:tcPr>
          <w:p w:rsidR="00EC7F5B" w:rsidRPr="00615041" w:rsidRDefault="00137243" w:rsidP="001F5883">
            <w:pPr>
              <w:spacing w:line="276" w:lineRule="auto"/>
              <w:jc w:val="both"/>
              <w:rPr>
                <w:rFonts w:ascii="Times New Roman" w:hAnsi="Times New Roman"/>
                <w:sz w:val="24"/>
                <w:szCs w:val="24"/>
              </w:rPr>
            </w:pPr>
            <w:r w:rsidRPr="000B417A">
              <w:rPr>
                <w:rFonts w:ascii="Times New Roman" w:hAnsi="Times New Roman"/>
                <w:color w:val="000000"/>
                <w:spacing w:val="-10"/>
                <w:sz w:val="24"/>
                <w:szCs w:val="24"/>
                <w:shd w:val="clear" w:color="auto" w:fill="FFFFFF"/>
              </w:rPr>
              <w:t>– Поворот вокруг пяток ребенок учится выполнять из исходного положения – лыжи параллельно, палки поставлены рядом с креплениями. Например, при выполнении поворота вправо ребенок учится переносить вес тела на левую ногу и, приподнимая носок правой лыжи, отводить его в сторону. Затем, перенося вес тела на правую лыжу, приставлять к ней левую, одновременно переставляя палку. Рекомендуем использовать  дополнительный  ориентир, вокруг которого ребенок будет выполнять движение, например,  лыжную  палку,  ветку  дерева и т. п. Внимание ребенка обращается на то, что нельзя делать широкий приставной шаг, поскольку можно наступить на другую лыжу, что помешает дальнейшему выполнению поворота. </w:t>
            </w:r>
          </w:p>
        </w:tc>
      </w:tr>
      <w:tr w:rsidR="00D947D9" w:rsidTr="00651E7F">
        <w:tc>
          <w:tcPr>
            <w:tcW w:w="675" w:type="dxa"/>
            <w:vMerge/>
            <w:tcBorders>
              <w:left w:val="single" w:sz="4" w:space="0" w:color="auto"/>
              <w:right w:val="single" w:sz="4" w:space="0" w:color="auto"/>
            </w:tcBorders>
            <w:vAlign w:val="center"/>
            <w:hideMark/>
          </w:tcPr>
          <w:p w:rsidR="00D947D9" w:rsidRDefault="00D947D9"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1F5883">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1F588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F3383" w:rsidRDefault="00127823" w:rsidP="001F5883">
            <w:pPr>
              <w:spacing w:line="276" w:lineRule="auto"/>
              <w:jc w:val="center"/>
              <w:rPr>
                <w:rFonts w:ascii="Times New Roman" w:hAnsi="Times New Roman"/>
                <w:sz w:val="24"/>
                <w:szCs w:val="24"/>
              </w:rPr>
            </w:pPr>
            <w:r>
              <w:rPr>
                <w:rFonts w:ascii="Times New Roman" w:hAnsi="Times New Roman"/>
                <w:sz w:val="24"/>
                <w:szCs w:val="24"/>
              </w:rPr>
              <w:t xml:space="preserve">Диагностика восприятия </w:t>
            </w:r>
          </w:p>
          <w:p w:rsidR="00D947D9" w:rsidRDefault="00127823" w:rsidP="001F5883">
            <w:pPr>
              <w:spacing w:line="276" w:lineRule="auto"/>
              <w:jc w:val="center"/>
              <w:rPr>
                <w:rFonts w:ascii="Times New Roman" w:hAnsi="Times New Roman"/>
                <w:sz w:val="24"/>
                <w:szCs w:val="24"/>
              </w:rPr>
            </w:pPr>
            <w:r>
              <w:rPr>
                <w:rFonts w:ascii="Times New Roman" w:hAnsi="Times New Roman"/>
                <w:sz w:val="24"/>
                <w:szCs w:val="24"/>
              </w:rPr>
              <w:t>запах</w:t>
            </w:r>
            <w:r w:rsidR="0077514E">
              <w:rPr>
                <w:rFonts w:ascii="Times New Roman" w:hAnsi="Times New Roman"/>
                <w:sz w:val="24"/>
                <w:szCs w:val="24"/>
              </w:rPr>
              <w:t>а</w:t>
            </w:r>
          </w:p>
        </w:tc>
        <w:tc>
          <w:tcPr>
            <w:tcW w:w="8015" w:type="dxa"/>
            <w:tcBorders>
              <w:top w:val="single" w:sz="4" w:space="0" w:color="auto"/>
              <w:left w:val="single" w:sz="4" w:space="0" w:color="auto"/>
              <w:bottom w:val="single" w:sz="4" w:space="0" w:color="auto"/>
              <w:right w:val="single" w:sz="4" w:space="0" w:color="auto"/>
            </w:tcBorders>
            <w:hideMark/>
          </w:tcPr>
          <w:p w:rsidR="008A675D" w:rsidRPr="008A675D" w:rsidRDefault="008A675D" w:rsidP="001F5883">
            <w:pPr>
              <w:numPr>
                <w:ilvl w:val="0"/>
                <w:numId w:val="7"/>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8A675D">
              <w:rPr>
                <w:rFonts w:ascii="Times New Roman" w:eastAsia="Times New Roman" w:hAnsi="Times New Roman"/>
                <w:iCs/>
                <w:color w:val="111111"/>
                <w:sz w:val="24"/>
                <w:szCs w:val="24"/>
                <w:bdr w:val="none" w:sz="0" w:space="0" w:color="auto" w:frame="1"/>
              </w:rPr>
              <w:t>Игра «Ароматные Цветочки»</w:t>
            </w:r>
          </w:p>
          <w:p w:rsidR="008A675D" w:rsidRPr="008A675D" w:rsidRDefault="008A675D" w:rsidP="001F5883">
            <w:pPr>
              <w:shd w:val="clear" w:color="auto" w:fill="FFFFFF"/>
              <w:spacing w:line="276" w:lineRule="auto"/>
              <w:ind w:left="317"/>
              <w:contextualSpacing/>
              <w:jc w:val="both"/>
              <w:rPr>
                <w:rFonts w:ascii="Times New Roman" w:eastAsia="Times New Roman" w:hAnsi="Times New Roman"/>
                <w:color w:val="111111"/>
                <w:sz w:val="24"/>
                <w:szCs w:val="24"/>
              </w:rPr>
            </w:pPr>
            <w:r w:rsidRPr="008A675D">
              <w:rPr>
                <w:rFonts w:ascii="Times New Roman" w:eastAsia="Times New Roman" w:hAnsi="Times New Roman"/>
                <w:color w:val="111111"/>
                <w:sz w:val="24"/>
                <w:szCs w:val="24"/>
              </w:rPr>
              <w:t xml:space="preserve">Возьмите капсулы из – </w:t>
            </w:r>
            <w:proofErr w:type="gramStart"/>
            <w:r w:rsidRPr="008A675D">
              <w:rPr>
                <w:rFonts w:ascii="Times New Roman" w:eastAsia="Times New Roman" w:hAnsi="Times New Roman"/>
                <w:color w:val="111111"/>
                <w:sz w:val="24"/>
                <w:szCs w:val="24"/>
              </w:rPr>
              <w:t>под</w:t>
            </w:r>
            <w:proofErr w:type="gramEnd"/>
            <w:r w:rsidRPr="008A675D">
              <w:rPr>
                <w:rFonts w:ascii="Times New Roman" w:eastAsia="Times New Roman" w:hAnsi="Times New Roman"/>
                <w:color w:val="111111"/>
                <w:sz w:val="24"/>
                <w:szCs w:val="24"/>
              </w:rPr>
              <w:t xml:space="preserve"> яиц киндер – сюрприза. Сделайте отверстия. Оформите его в виде цветочка. Оставьте в них на ночь: головку чеснока, </w:t>
            </w:r>
            <w:r w:rsidRPr="008A675D">
              <w:rPr>
                <w:rFonts w:ascii="Times New Roman" w:eastAsia="Times New Roman" w:hAnsi="Times New Roman"/>
                <w:color w:val="111111"/>
                <w:sz w:val="24"/>
                <w:szCs w:val="24"/>
              </w:rPr>
              <w:lastRenderedPageBreak/>
              <w:t>кусочек соленого огурца, зерна кофе, дольку лимона, кусочек бородинского хлеба. Перед игрой уберите все продукты из емкостей, оставив их пустыми. Поочередно давайте ребенку нюхать каждую баночку. Пусть определит по запаху, какие продукты – невидимки в них находятся.</w:t>
            </w:r>
          </w:p>
          <w:p w:rsidR="008A675D" w:rsidRPr="008A675D" w:rsidRDefault="008A675D" w:rsidP="001F5883">
            <w:pPr>
              <w:numPr>
                <w:ilvl w:val="0"/>
                <w:numId w:val="7"/>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8A675D">
              <w:rPr>
                <w:rFonts w:ascii="Times New Roman" w:eastAsia="Times New Roman" w:hAnsi="Times New Roman"/>
                <w:iCs/>
                <w:color w:val="111111"/>
                <w:sz w:val="24"/>
                <w:szCs w:val="24"/>
                <w:bdr w:val="none" w:sz="0" w:space="0" w:color="auto" w:frame="1"/>
              </w:rPr>
              <w:t>Игра «Найди пару»</w:t>
            </w:r>
          </w:p>
          <w:p w:rsidR="008A675D" w:rsidRPr="008A675D" w:rsidRDefault="008A675D" w:rsidP="001F5883">
            <w:pPr>
              <w:shd w:val="clear" w:color="auto" w:fill="FFFFFF"/>
              <w:spacing w:line="276" w:lineRule="auto"/>
              <w:ind w:left="317"/>
              <w:contextualSpacing/>
              <w:jc w:val="both"/>
              <w:rPr>
                <w:rFonts w:ascii="Times New Roman" w:eastAsia="Times New Roman" w:hAnsi="Times New Roman"/>
                <w:color w:val="111111"/>
                <w:sz w:val="24"/>
                <w:szCs w:val="24"/>
              </w:rPr>
            </w:pPr>
            <w:r w:rsidRPr="008A675D">
              <w:rPr>
                <w:rFonts w:ascii="Times New Roman" w:eastAsia="Times New Roman" w:hAnsi="Times New Roman"/>
                <w:color w:val="111111"/>
                <w:sz w:val="24"/>
                <w:szCs w:val="24"/>
              </w:rPr>
              <w:t>Ребенок должен найти цветочки с одинаковым запахом.</w:t>
            </w:r>
          </w:p>
          <w:p w:rsidR="008A675D" w:rsidRPr="008A675D" w:rsidRDefault="008A675D" w:rsidP="001F5883">
            <w:pPr>
              <w:numPr>
                <w:ilvl w:val="0"/>
                <w:numId w:val="7"/>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8A675D">
              <w:rPr>
                <w:rFonts w:ascii="Times New Roman" w:eastAsia="Times New Roman" w:hAnsi="Times New Roman"/>
                <w:iCs/>
                <w:color w:val="111111"/>
                <w:sz w:val="24"/>
                <w:szCs w:val="24"/>
                <w:bdr w:val="none" w:sz="0" w:space="0" w:color="auto" w:frame="1"/>
              </w:rPr>
              <w:t>Игра «Прятки с запахами»</w:t>
            </w:r>
          </w:p>
          <w:p w:rsidR="00A13AF8" w:rsidRPr="008A675D" w:rsidRDefault="008A675D" w:rsidP="001F5883">
            <w:pPr>
              <w:shd w:val="clear" w:color="auto" w:fill="FFFFFF"/>
              <w:spacing w:line="276" w:lineRule="auto"/>
              <w:ind w:left="317"/>
              <w:contextualSpacing/>
              <w:jc w:val="both"/>
              <w:rPr>
                <w:rFonts w:ascii="Times New Roman" w:eastAsia="Times New Roman" w:hAnsi="Times New Roman"/>
                <w:color w:val="111111"/>
                <w:sz w:val="24"/>
                <w:szCs w:val="24"/>
              </w:rPr>
            </w:pPr>
            <w:r w:rsidRPr="008A675D">
              <w:rPr>
                <w:rFonts w:ascii="Times New Roman" w:eastAsia="Times New Roman" w:hAnsi="Times New Roman"/>
                <w:color w:val="111111"/>
                <w:sz w:val="24"/>
                <w:szCs w:val="24"/>
              </w:rPr>
              <w:t>Договоритесь, какой продукт вы будете прятать. Например, мандарин. Пусть ребенок выйдет за дверь, а вы снимите кожуру с мандарина и спрячьте его так, чтобы от него шел аромат. Не стоит прятать его далеко, чтобы ребенок не потерял интерес.</w:t>
            </w:r>
          </w:p>
        </w:tc>
      </w:tr>
      <w:tr w:rsidR="00D947D9" w:rsidTr="00651E7F">
        <w:tc>
          <w:tcPr>
            <w:tcW w:w="675" w:type="dxa"/>
            <w:vMerge/>
            <w:tcBorders>
              <w:left w:val="single" w:sz="4" w:space="0" w:color="auto"/>
              <w:right w:val="single" w:sz="4" w:space="0" w:color="auto"/>
            </w:tcBorders>
            <w:vAlign w:val="center"/>
            <w:hideMark/>
          </w:tcPr>
          <w:p w:rsidR="00D947D9" w:rsidRDefault="00D947D9"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1F588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1F5883">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1F588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1F588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844E38" w:rsidRDefault="00844E38"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01DA2"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Перекладывание предметов </w:t>
            </w:r>
          </w:p>
          <w:p w:rsidR="00D01DA2"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из </w:t>
            </w:r>
          </w:p>
          <w:p w:rsidR="00D01DA2"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одной </w:t>
            </w:r>
          </w:p>
          <w:p w:rsidR="00D01DA2"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емкости </w:t>
            </w:r>
          </w:p>
          <w:p w:rsidR="00D01DA2"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в </w:t>
            </w:r>
          </w:p>
          <w:p w:rsidR="00D947D9" w:rsidRDefault="000270DF" w:rsidP="001F5883">
            <w:pPr>
              <w:spacing w:line="276" w:lineRule="auto"/>
              <w:jc w:val="center"/>
              <w:rPr>
                <w:rFonts w:ascii="Times New Roman" w:hAnsi="Times New Roman"/>
                <w:sz w:val="24"/>
                <w:szCs w:val="24"/>
              </w:rPr>
            </w:pPr>
            <w:r>
              <w:rPr>
                <w:rFonts w:ascii="Times New Roman" w:hAnsi="Times New Roman"/>
                <w:sz w:val="24"/>
                <w:szCs w:val="24"/>
              </w:rPr>
              <w:t>другую</w:t>
            </w:r>
          </w:p>
        </w:tc>
        <w:tc>
          <w:tcPr>
            <w:tcW w:w="8015" w:type="dxa"/>
            <w:tcBorders>
              <w:top w:val="single" w:sz="4" w:space="0" w:color="auto"/>
              <w:left w:val="single" w:sz="4" w:space="0" w:color="auto"/>
              <w:bottom w:val="single" w:sz="4" w:space="0" w:color="auto"/>
              <w:right w:val="single" w:sz="4" w:space="0" w:color="auto"/>
            </w:tcBorders>
            <w:hideMark/>
          </w:tcPr>
          <w:p w:rsidR="00DB35D4" w:rsidRPr="00A7120D" w:rsidRDefault="00DB35D4"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A7120D">
              <w:rPr>
                <w:rFonts w:ascii="Times New Roman" w:hAnsi="Times New Roman"/>
                <w:color w:val="000000"/>
                <w:sz w:val="24"/>
                <w:szCs w:val="24"/>
                <w:shd w:val="clear" w:color="auto" w:fill="FFFFFF"/>
              </w:rPr>
              <w:t>Начинать работу следует  с неб</w:t>
            </w:r>
            <w:r>
              <w:rPr>
                <w:rFonts w:ascii="Times New Roman" w:hAnsi="Times New Roman"/>
                <w:color w:val="000000"/>
                <w:sz w:val="24"/>
                <w:szCs w:val="24"/>
                <w:shd w:val="clear" w:color="auto" w:fill="FFFFFF"/>
              </w:rPr>
              <w:t xml:space="preserve">ольшого количества предметов (2 – </w:t>
            </w:r>
            <w:r w:rsidRPr="00A7120D">
              <w:rPr>
                <w:rFonts w:ascii="Times New Roman" w:hAnsi="Times New Roman"/>
                <w:color w:val="000000"/>
                <w:sz w:val="24"/>
                <w:szCs w:val="24"/>
                <w:shd w:val="clear" w:color="auto" w:fill="FFFFFF"/>
              </w:rPr>
              <w:t xml:space="preserve">3). Емкости должны быть одинаковыми по высоте, и располагаться рядом друг </w:t>
            </w:r>
            <w:r>
              <w:rPr>
                <w:rFonts w:ascii="Times New Roman" w:hAnsi="Times New Roman"/>
                <w:color w:val="000000"/>
                <w:sz w:val="24"/>
                <w:szCs w:val="24"/>
                <w:shd w:val="clear" w:color="auto" w:fill="FFFFFF"/>
              </w:rPr>
              <w:t>с другом. Взрослый</w:t>
            </w:r>
            <w:r w:rsidRPr="00A7120D">
              <w:rPr>
                <w:rFonts w:ascii="Times New Roman" w:hAnsi="Times New Roman"/>
                <w:color w:val="000000"/>
                <w:sz w:val="24"/>
                <w:szCs w:val="24"/>
                <w:shd w:val="clear" w:color="auto" w:fill="FFFFFF"/>
              </w:rPr>
              <w:t xml:space="preserve"> выполняет действия совместно с ребенком, удерживая его руки в своих руках. Внимание ребенка обращается на завершенность задания: емкость, из которой вынимают предметы, остается пустой. </w:t>
            </w:r>
          </w:p>
          <w:p w:rsidR="00AC561F" w:rsidRDefault="00DB35D4" w:rsidP="001F588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Просмотреть видео:</w:t>
            </w:r>
          </w:p>
          <w:p w:rsidR="00DB35D4" w:rsidRDefault="005A7318" w:rsidP="001F5883">
            <w:pPr>
              <w:spacing w:line="276" w:lineRule="auto"/>
              <w:jc w:val="both"/>
              <w:rPr>
                <w:rFonts w:ascii="Times New Roman" w:hAnsi="Times New Roman"/>
                <w:color w:val="000000"/>
                <w:sz w:val="24"/>
                <w:szCs w:val="24"/>
                <w:shd w:val="clear" w:color="auto" w:fill="FFFFFF"/>
              </w:rPr>
            </w:pPr>
            <w:hyperlink r:id="rId23" w:history="1">
              <w:r w:rsidR="00DB35D4" w:rsidRPr="00CE1380">
                <w:rPr>
                  <w:rStyle w:val="a3"/>
                  <w:rFonts w:ascii="Times New Roman" w:hAnsi="Times New Roman"/>
                  <w:sz w:val="24"/>
                  <w:szCs w:val="24"/>
                  <w:shd w:val="clear" w:color="auto" w:fill="FFFFFF"/>
                </w:rPr>
                <w:t>https://www.youtube.com/watch?v=KYdSPWhsMWA</w:t>
              </w:r>
            </w:hyperlink>
          </w:p>
        </w:tc>
      </w:tr>
      <w:tr w:rsidR="000908CA" w:rsidTr="00651E7F">
        <w:tc>
          <w:tcPr>
            <w:tcW w:w="675" w:type="dxa"/>
            <w:vMerge w:val="restart"/>
            <w:tcBorders>
              <w:left w:val="single" w:sz="4" w:space="0" w:color="auto"/>
              <w:right w:val="single" w:sz="4" w:space="0" w:color="auto"/>
            </w:tcBorders>
            <w:textDirection w:val="btLr"/>
            <w:vAlign w:val="center"/>
            <w:hideMark/>
          </w:tcPr>
          <w:p w:rsidR="000908CA" w:rsidRDefault="000908CA" w:rsidP="001F5883">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676BBD" w:rsidP="001F5883">
            <w:pPr>
              <w:spacing w:line="276" w:lineRule="auto"/>
              <w:ind w:left="113" w:right="113"/>
              <w:jc w:val="center"/>
              <w:rPr>
                <w:rFonts w:ascii="Times New Roman" w:hAnsi="Times New Roman"/>
                <w:sz w:val="24"/>
                <w:szCs w:val="24"/>
              </w:rPr>
            </w:pPr>
            <w:r>
              <w:rPr>
                <w:rFonts w:ascii="Times New Roman" w:hAnsi="Times New Roman"/>
                <w:sz w:val="24"/>
                <w:szCs w:val="24"/>
              </w:rPr>
              <w:t>09.02.22</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F3383"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 xml:space="preserve">Сигналы </w:t>
            </w:r>
          </w:p>
          <w:p w:rsidR="000908CA"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светофора</w:t>
            </w:r>
          </w:p>
        </w:tc>
        <w:tc>
          <w:tcPr>
            <w:tcW w:w="8015" w:type="dxa"/>
            <w:tcBorders>
              <w:top w:val="single" w:sz="4" w:space="0" w:color="auto"/>
              <w:left w:val="single" w:sz="4" w:space="0" w:color="auto"/>
              <w:bottom w:val="single" w:sz="4" w:space="0" w:color="auto"/>
              <w:right w:val="single" w:sz="4" w:space="0" w:color="auto"/>
            </w:tcBorders>
            <w:hideMark/>
          </w:tcPr>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b/>
                <w:sz w:val="24"/>
                <w:szCs w:val="24"/>
              </w:rPr>
              <w:t xml:space="preserve">– </w:t>
            </w:r>
            <w:r w:rsidRPr="0018790C">
              <w:rPr>
                <w:rFonts w:ascii="Times New Roman" w:hAnsi="Times New Roman"/>
                <w:sz w:val="24"/>
                <w:szCs w:val="24"/>
              </w:rPr>
              <w:t>Отгадай загадку:</w:t>
            </w:r>
          </w:p>
          <w:p w:rsidR="0018790C" w:rsidRPr="0018790C" w:rsidRDefault="0018790C" w:rsidP="001F5883">
            <w:pPr>
              <w:spacing w:line="276" w:lineRule="auto"/>
              <w:jc w:val="center"/>
              <w:rPr>
                <w:rFonts w:ascii="Times New Roman" w:hAnsi="Times New Roman"/>
                <w:sz w:val="24"/>
                <w:szCs w:val="24"/>
              </w:rPr>
            </w:pPr>
            <w:r w:rsidRPr="0018790C">
              <w:rPr>
                <w:rFonts w:ascii="Times New Roman" w:hAnsi="Times New Roman"/>
                <w:sz w:val="24"/>
                <w:szCs w:val="24"/>
              </w:rPr>
              <w:t>Я глазищами моргаю</w:t>
            </w:r>
          </w:p>
          <w:p w:rsidR="0018790C" w:rsidRPr="0018790C" w:rsidRDefault="0018790C" w:rsidP="001F5883">
            <w:pPr>
              <w:spacing w:line="276" w:lineRule="auto"/>
              <w:jc w:val="center"/>
              <w:rPr>
                <w:rFonts w:ascii="Times New Roman" w:hAnsi="Times New Roman"/>
                <w:sz w:val="24"/>
                <w:szCs w:val="24"/>
              </w:rPr>
            </w:pPr>
            <w:r w:rsidRPr="0018790C">
              <w:rPr>
                <w:rFonts w:ascii="Times New Roman" w:hAnsi="Times New Roman"/>
                <w:sz w:val="24"/>
                <w:szCs w:val="24"/>
              </w:rPr>
              <w:t>Неустанно день и ночь,</w:t>
            </w:r>
          </w:p>
          <w:p w:rsidR="0018790C" w:rsidRPr="0018790C" w:rsidRDefault="0018790C" w:rsidP="001F5883">
            <w:pPr>
              <w:spacing w:line="276" w:lineRule="auto"/>
              <w:jc w:val="center"/>
              <w:rPr>
                <w:rFonts w:ascii="Times New Roman" w:hAnsi="Times New Roman"/>
                <w:sz w:val="24"/>
                <w:szCs w:val="24"/>
              </w:rPr>
            </w:pPr>
            <w:r w:rsidRPr="0018790C">
              <w:rPr>
                <w:rFonts w:ascii="Times New Roman" w:hAnsi="Times New Roman"/>
                <w:sz w:val="24"/>
                <w:szCs w:val="24"/>
              </w:rPr>
              <w:t>Я машинам помогаю</w:t>
            </w:r>
          </w:p>
          <w:p w:rsidR="0018790C" w:rsidRDefault="0018790C" w:rsidP="001F5883">
            <w:pPr>
              <w:spacing w:line="276" w:lineRule="auto"/>
              <w:jc w:val="center"/>
              <w:rPr>
                <w:rFonts w:ascii="Times New Roman" w:hAnsi="Times New Roman"/>
                <w:sz w:val="24"/>
                <w:szCs w:val="24"/>
              </w:rPr>
            </w:pPr>
            <w:r w:rsidRPr="0018790C">
              <w:rPr>
                <w:rFonts w:ascii="Times New Roman" w:hAnsi="Times New Roman"/>
                <w:sz w:val="24"/>
                <w:szCs w:val="24"/>
              </w:rPr>
              <w:t>И тебе могу помочь!</w:t>
            </w:r>
          </w:p>
          <w:p w:rsidR="007B16EA" w:rsidRPr="0018790C" w:rsidRDefault="007B16EA" w:rsidP="001F5883">
            <w:pPr>
              <w:spacing w:line="276" w:lineRule="auto"/>
              <w:jc w:val="center"/>
              <w:rPr>
                <w:rFonts w:ascii="Times New Roman" w:hAnsi="Times New Roman"/>
                <w:sz w:val="24"/>
                <w:szCs w:val="24"/>
              </w:rPr>
            </w:pPr>
            <w:r w:rsidRPr="007B16EA">
              <w:rPr>
                <w:rFonts w:ascii="Times New Roman" w:hAnsi="Times New Roman"/>
                <w:noProof/>
                <w:sz w:val="24"/>
                <w:szCs w:val="24"/>
              </w:rPr>
              <w:lastRenderedPageBreak/>
              <w:drawing>
                <wp:inline distT="0" distB="0" distL="0" distR="0" wp14:anchorId="5BBF83FC" wp14:editId="5D374492">
                  <wp:extent cx="1183792" cy="1671744"/>
                  <wp:effectExtent l="19050" t="0" r="0" b="0"/>
                  <wp:docPr id="58" name="Рисунок 7" descr="https://i.pinimg.com/originals/78/94/5d/78945d09379c593738596c379b2b5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78/94/5d/78945d09379c593738596c379b2b5ccf.jpg"/>
                          <pic:cNvPicPr>
                            <a:picLocks noChangeAspect="1" noChangeArrowheads="1"/>
                          </pic:cNvPicPr>
                        </pic:nvPicPr>
                        <pic:blipFill>
                          <a:blip r:embed="rId24" cstate="print"/>
                          <a:srcRect/>
                          <a:stretch>
                            <a:fillRect/>
                          </a:stretch>
                        </pic:blipFill>
                        <pic:spPr bwMode="auto">
                          <a:xfrm>
                            <a:off x="0" y="0"/>
                            <a:ext cx="1184891" cy="1673296"/>
                          </a:xfrm>
                          <a:prstGeom prst="rect">
                            <a:avLst/>
                          </a:prstGeom>
                          <a:noFill/>
                          <a:ln w="9525">
                            <a:noFill/>
                            <a:miter lim="800000"/>
                            <a:headEnd/>
                            <a:tailEnd/>
                          </a:ln>
                        </pic:spPr>
                      </pic:pic>
                    </a:graphicData>
                  </a:graphic>
                </wp:inline>
              </w:drawing>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xml:space="preserve">– Что такое светофор? </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Техническое устройство, которое регулирует движение транспорта и пешеходов.</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Сколько у него сигналов?</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xml:space="preserve">– Трехцветным светофор стал не сразу. Первым в мире светофором был вращающий газовый фонарь, который излучал сигналы красного и зеленого цветов. Появился он 142 года назад в Лондоне. Он был установлен в центре города, на колонне высотой 6 метров. При помощи системы ремней полицейский поочередно «открывал» и «закрывал» фонарь. В фонаре находились зеленые и красные стекла. Светофор использовался для облегчения перехода пешеходов через дорогу, А его сигналы предназначались для транспортных средств – пока пешеходы идут, автомобили должны стоять. Такой светофор стоял около года, газовый фонарь взорвался, ранив управляющего светофором. Первые электрические светофоры появились 100 лет назад. Они тоже имели два сигнала – зеленый и красный. Вместо желтого сигнала применялся предупреждающий звуковой сигнал – свисток полицейского. Такой светофор впервые установили в США. В нашей стране первый светофор был установлен в Ленинграде. </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Слово</w:t>
            </w:r>
            <w:r w:rsidRPr="0018790C">
              <w:rPr>
                <w:rFonts w:ascii="Times New Roman" w:hAnsi="Times New Roman"/>
                <w:b/>
                <w:sz w:val="24"/>
                <w:szCs w:val="24"/>
              </w:rPr>
              <w:t xml:space="preserve"> </w:t>
            </w:r>
            <w:r w:rsidRPr="0018790C">
              <w:rPr>
                <w:rFonts w:ascii="Times New Roman" w:hAnsi="Times New Roman"/>
                <w:sz w:val="24"/>
                <w:szCs w:val="24"/>
              </w:rPr>
              <w:t>светофор</w:t>
            </w:r>
            <w:r w:rsidRPr="0018790C">
              <w:rPr>
                <w:rFonts w:ascii="Times New Roman" w:hAnsi="Times New Roman"/>
                <w:b/>
                <w:sz w:val="24"/>
                <w:szCs w:val="24"/>
              </w:rPr>
              <w:t xml:space="preserve"> </w:t>
            </w:r>
            <w:r w:rsidRPr="0018790C">
              <w:rPr>
                <w:rFonts w:ascii="Times New Roman" w:hAnsi="Times New Roman"/>
                <w:sz w:val="24"/>
                <w:szCs w:val="24"/>
              </w:rPr>
              <w:t xml:space="preserve">составлено из двух частей: «свет» и «фор». </w:t>
            </w:r>
            <w:proofErr w:type="gramStart"/>
            <w:r w:rsidRPr="0018790C">
              <w:rPr>
                <w:rFonts w:ascii="Times New Roman" w:hAnsi="Times New Roman"/>
                <w:sz w:val="24"/>
                <w:szCs w:val="24"/>
              </w:rPr>
              <w:t>Слово «фор» произошло от греческого «</w:t>
            </w:r>
            <w:proofErr w:type="spellStart"/>
            <w:r w:rsidRPr="0018790C">
              <w:rPr>
                <w:rFonts w:ascii="Times New Roman" w:hAnsi="Times New Roman"/>
                <w:sz w:val="24"/>
                <w:szCs w:val="24"/>
              </w:rPr>
              <w:t>форос</w:t>
            </w:r>
            <w:proofErr w:type="spellEnd"/>
            <w:r w:rsidRPr="0018790C">
              <w:rPr>
                <w:rFonts w:ascii="Times New Roman" w:hAnsi="Times New Roman"/>
                <w:sz w:val="24"/>
                <w:szCs w:val="24"/>
              </w:rPr>
              <w:t>»,</w:t>
            </w:r>
            <w:r w:rsidRPr="0018790C">
              <w:rPr>
                <w:rFonts w:ascii="Times New Roman" w:hAnsi="Times New Roman"/>
                <w:b/>
                <w:sz w:val="24"/>
                <w:szCs w:val="24"/>
              </w:rPr>
              <w:t xml:space="preserve"> </w:t>
            </w:r>
            <w:r w:rsidRPr="0018790C">
              <w:rPr>
                <w:rFonts w:ascii="Times New Roman" w:hAnsi="Times New Roman"/>
                <w:sz w:val="24"/>
                <w:szCs w:val="24"/>
              </w:rPr>
              <w:t>что означает «несущий» или «носитель».</w:t>
            </w:r>
            <w:proofErr w:type="gramEnd"/>
            <w:r w:rsidRPr="0018790C">
              <w:rPr>
                <w:rFonts w:ascii="Times New Roman" w:hAnsi="Times New Roman"/>
                <w:sz w:val="24"/>
                <w:szCs w:val="24"/>
              </w:rPr>
              <w:t xml:space="preserve"> Поэтому</w:t>
            </w:r>
            <w:r w:rsidRPr="0018790C">
              <w:rPr>
                <w:rFonts w:ascii="Times New Roman" w:hAnsi="Times New Roman"/>
                <w:b/>
                <w:sz w:val="24"/>
                <w:szCs w:val="24"/>
              </w:rPr>
              <w:t xml:space="preserve"> </w:t>
            </w:r>
            <w:r w:rsidRPr="0018790C">
              <w:rPr>
                <w:rFonts w:ascii="Times New Roman" w:hAnsi="Times New Roman"/>
                <w:sz w:val="24"/>
                <w:szCs w:val="24"/>
              </w:rPr>
              <w:t>светофор – в переводе «носитель света» или «несущий свет».</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lastRenderedPageBreak/>
              <w:t xml:space="preserve">– Давай посмотрим на трехцветный светофор. </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Как расположены сигналы в светофорах?</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Вверху – красный сигнал, чтобы он был хорошо заметен. Красный цвет сдерживает, призывает к осторожности, это цвет опасности. Красный цвет хорошо виден днем и ночью, в тумане и во время дождя. Это сигнал, запрещающий движение.</w:t>
            </w:r>
          </w:p>
          <w:p w:rsidR="0018790C" w:rsidRPr="0018790C" w:rsidRDefault="0018790C" w:rsidP="001F5883">
            <w:pPr>
              <w:spacing w:line="276" w:lineRule="auto"/>
              <w:jc w:val="both"/>
              <w:rPr>
                <w:rFonts w:ascii="Times New Roman" w:hAnsi="Times New Roman"/>
                <w:sz w:val="24"/>
                <w:szCs w:val="24"/>
              </w:rPr>
            </w:pPr>
            <w:proofErr w:type="gramStart"/>
            <w:r w:rsidRPr="0018790C">
              <w:rPr>
                <w:rFonts w:ascii="Times New Roman" w:hAnsi="Times New Roman"/>
                <w:sz w:val="24"/>
                <w:szCs w:val="24"/>
              </w:rPr>
              <w:t>– Желтый напоминает солнышко (оно может быть другом или врагом, если перегрелся на солнышке.</w:t>
            </w:r>
            <w:proofErr w:type="gramEnd"/>
            <w:r w:rsidRPr="0018790C">
              <w:rPr>
                <w:rFonts w:ascii="Times New Roman" w:hAnsi="Times New Roman"/>
                <w:sz w:val="24"/>
                <w:szCs w:val="24"/>
              </w:rPr>
              <w:t xml:space="preserve"> Солнышко как бы предупреждает. Внимание! Будь осторожен! Не торопись!</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Зеленый сигнал разрешает движение. Зеленый цвет – это зеленые поля, леса. Он тоже виден хорошо.</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В разных странах светофоры могут быть разные. Но какие бы ни были светофоры, они устанавливаются на перекрестках, пешеходных переходах и в других местах оживленного движения. Они правильно организуют движение транспорта и пешеходов.</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О каком сигнале светофора говорится в загадке?</w:t>
            </w:r>
          </w:p>
          <w:p w:rsidR="0018790C" w:rsidRPr="0018790C" w:rsidRDefault="0018790C" w:rsidP="001F5883">
            <w:pPr>
              <w:numPr>
                <w:ilvl w:val="0"/>
                <w:numId w:val="3"/>
              </w:numPr>
              <w:spacing w:line="276" w:lineRule="auto"/>
              <w:jc w:val="both"/>
              <w:rPr>
                <w:rFonts w:ascii="Times New Roman" w:hAnsi="Times New Roman"/>
                <w:sz w:val="24"/>
                <w:szCs w:val="24"/>
              </w:rPr>
            </w:pPr>
            <w:r w:rsidRPr="0018790C">
              <w:rPr>
                <w:rFonts w:ascii="Times New Roman" w:hAnsi="Times New Roman"/>
                <w:sz w:val="24"/>
                <w:szCs w:val="24"/>
              </w:rPr>
              <w:t>Он идти не разрешает</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И меня не удивляет.</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Возле «зебры» мы стоим.</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И за светом мы следим. (Ребенок поднимает кружок красного цвета)</w:t>
            </w:r>
          </w:p>
          <w:p w:rsidR="0018790C" w:rsidRPr="0018790C" w:rsidRDefault="0018790C" w:rsidP="001F5883">
            <w:pPr>
              <w:numPr>
                <w:ilvl w:val="0"/>
                <w:numId w:val="3"/>
              </w:numPr>
              <w:spacing w:line="276" w:lineRule="auto"/>
              <w:jc w:val="both"/>
              <w:rPr>
                <w:rFonts w:ascii="Times New Roman" w:hAnsi="Times New Roman"/>
                <w:sz w:val="24"/>
                <w:szCs w:val="24"/>
              </w:rPr>
            </w:pPr>
            <w:r w:rsidRPr="0018790C">
              <w:rPr>
                <w:rFonts w:ascii="Times New Roman" w:hAnsi="Times New Roman"/>
                <w:sz w:val="24"/>
                <w:szCs w:val="24"/>
              </w:rPr>
              <w:t xml:space="preserve">Вот моргнул он очень мило, </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Словно солнышко, игриво</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Засияло все кругом.</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Мы стоим и не идем. (Ребенок поднимает кружок желтого цвета)</w:t>
            </w:r>
          </w:p>
          <w:p w:rsidR="0018790C" w:rsidRPr="0018790C" w:rsidRDefault="0018790C" w:rsidP="001F5883">
            <w:pPr>
              <w:numPr>
                <w:ilvl w:val="0"/>
                <w:numId w:val="3"/>
              </w:numPr>
              <w:spacing w:line="276" w:lineRule="auto"/>
              <w:jc w:val="both"/>
              <w:rPr>
                <w:rFonts w:ascii="Times New Roman" w:hAnsi="Times New Roman"/>
                <w:sz w:val="24"/>
                <w:szCs w:val="24"/>
              </w:rPr>
            </w:pPr>
            <w:r w:rsidRPr="0018790C">
              <w:rPr>
                <w:rFonts w:ascii="Times New Roman" w:hAnsi="Times New Roman"/>
                <w:sz w:val="24"/>
                <w:szCs w:val="24"/>
              </w:rPr>
              <w:t xml:space="preserve">Вот зажегся самый милый </w:t>
            </w:r>
          </w:p>
          <w:p w:rsidR="0018790C" w:rsidRPr="0018790C" w:rsidRDefault="0018790C" w:rsidP="001F5883">
            <w:pPr>
              <w:spacing w:line="276" w:lineRule="auto"/>
              <w:ind w:left="720"/>
              <w:jc w:val="both"/>
              <w:rPr>
                <w:rFonts w:ascii="Times New Roman" w:hAnsi="Times New Roman"/>
                <w:sz w:val="24"/>
                <w:szCs w:val="24"/>
              </w:rPr>
            </w:pPr>
            <w:r w:rsidRPr="0018790C">
              <w:rPr>
                <w:rFonts w:ascii="Times New Roman" w:hAnsi="Times New Roman"/>
                <w:sz w:val="24"/>
                <w:szCs w:val="24"/>
              </w:rPr>
              <w:t>Свет у светофора.</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И пошли мы всей гурьбой,</w:t>
            </w:r>
          </w:p>
          <w:p w:rsidR="0018790C" w:rsidRPr="0018790C" w:rsidRDefault="0018790C" w:rsidP="001F5883">
            <w:pPr>
              <w:spacing w:line="276" w:lineRule="auto"/>
              <w:ind w:firstLine="709"/>
              <w:jc w:val="both"/>
              <w:rPr>
                <w:rFonts w:ascii="Times New Roman" w:hAnsi="Times New Roman"/>
                <w:sz w:val="24"/>
                <w:szCs w:val="24"/>
              </w:rPr>
            </w:pPr>
            <w:r w:rsidRPr="0018790C">
              <w:rPr>
                <w:rFonts w:ascii="Times New Roman" w:hAnsi="Times New Roman"/>
                <w:sz w:val="24"/>
                <w:szCs w:val="24"/>
              </w:rPr>
              <w:t>Кто куда, а я домой. (Ребенок поднимает кружок зеленого цвета)</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Светофор для пешеходов имеет только два сигнала – красный и зеленый. Выполнен он в виде красного и зеленого человечков – пешеходов.</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Как расположены сигналы в пешеходном светофоре?</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lastRenderedPageBreak/>
              <w:t>– Давай составим правила перехода дороги на регулируемом пешеходном переходе.</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Остановись у пешеходного перехода.</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Дождись зеленого сигнала.</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Посмотри налево и убедись, что водители транспортных сре</w:t>
            </w:r>
            <w:proofErr w:type="gramStart"/>
            <w:r w:rsidRPr="0018790C">
              <w:rPr>
                <w:rFonts w:ascii="Times New Roman" w:hAnsi="Times New Roman"/>
                <w:sz w:val="24"/>
                <w:szCs w:val="24"/>
              </w:rPr>
              <w:t>дств ст</w:t>
            </w:r>
            <w:proofErr w:type="gramEnd"/>
            <w:r w:rsidRPr="0018790C">
              <w:rPr>
                <w:rFonts w:ascii="Times New Roman" w:hAnsi="Times New Roman"/>
                <w:sz w:val="24"/>
                <w:szCs w:val="24"/>
              </w:rPr>
              <w:t>оят и пропускают пешеходов.</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Переходи дорогу, придерживаясь правой стороны перехода.</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Иди быстро, но не бегом.</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Дойдя до середины, убедись, что транспортные средства справа стоят.</w:t>
            </w:r>
          </w:p>
          <w:p w:rsidR="0018790C" w:rsidRPr="0018790C" w:rsidRDefault="0018790C" w:rsidP="001F5883">
            <w:pPr>
              <w:numPr>
                <w:ilvl w:val="0"/>
                <w:numId w:val="4"/>
              </w:numPr>
              <w:spacing w:line="276" w:lineRule="auto"/>
              <w:jc w:val="both"/>
              <w:rPr>
                <w:rFonts w:ascii="Times New Roman" w:hAnsi="Times New Roman"/>
                <w:sz w:val="24"/>
                <w:szCs w:val="24"/>
              </w:rPr>
            </w:pPr>
            <w:r w:rsidRPr="0018790C">
              <w:rPr>
                <w:rFonts w:ascii="Times New Roman" w:hAnsi="Times New Roman"/>
                <w:sz w:val="24"/>
                <w:szCs w:val="24"/>
              </w:rPr>
              <w:t xml:space="preserve">Заканчивай переход, только убедившись, что тебе снова горит зеленый </w:t>
            </w:r>
            <w:proofErr w:type="gramStart"/>
            <w:r w:rsidRPr="0018790C">
              <w:rPr>
                <w:rFonts w:ascii="Times New Roman" w:hAnsi="Times New Roman"/>
                <w:sz w:val="24"/>
                <w:szCs w:val="24"/>
              </w:rPr>
              <w:t>свет</w:t>
            </w:r>
            <w:proofErr w:type="gramEnd"/>
            <w:r w:rsidRPr="0018790C">
              <w:rPr>
                <w:rFonts w:ascii="Times New Roman" w:hAnsi="Times New Roman"/>
                <w:sz w:val="24"/>
                <w:szCs w:val="24"/>
              </w:rPr>
              <w:t xml:space="preserve"> и транспортные средства справа стоят.</w:t>
            </w:r>
          </w:p>
          <w:p w:rsidR="0018790C" w:rsidRPr="0018790C" w:rsidRDefault="0018790C" w:rsidP="001F5883">
            <w:pPr>
              <w:spacing w:line="276" w:lineRule="auto"/>
              <w:jc w:val="both"/>
              <w:rPr>
                <w:rFonts w:ascii="Times New Roman" w:hAnsi="Times New Roman"/>
                <w:sz w:val="24"/>
                <w:szCs w:val="24"/>
              </w:rPr>
            </w:pPr>
            <w:r w:rsidRPr="0018790C">
              <w:rPr>
                <w:rFonts w:ascii="Times New Roman" w:hAnsi="Times New Roman"/>
                <w:sz w:val="24"/>
                <w:szCs w:val="24"/>
              </w:rPr>
              <w:t>– Игра «Светофор»</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Руки вверх ты поднимай</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И скорее приседай,</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Если </w:t>
            </w:r>
            <w:r w:rsidRPr="0018790C">
              <w:rPr>
                <w:iCs/>
                <w:color w:val="111111"/>
                <w:bdr w:val="none" w:sz="0" w:space="0" w:color="auto" w:frame="1"/>
              </w:rPr>
              <w:t>«красный»</w:t>
            </w:r>
            <w:r w:rsidRPr="0018790C">
              <w:rPr>
                <w:color w:val="111111"/>
              </w:rPr>
              <w:t> ты услышишь.</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Что дружок неровно дышишь?</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Если слышишь ты </w:t>
            </w:r>
            <w:r w:rsidRPr="0018790C">
              <w:rPr>
                <w:iCs/>
                <w:color w:val="111111"/>
                <w:bdr w:val="none" w:sz="0" w:space="0" w:color="auto" w:frame="1"/>
              </w:rPr>
              <w:t>«зеленый»</w:t>
            </w:r>
            <w:r w:rsidRPr="0018790C">
              <w:rPr>
                <w:color w:val="111111"/>
              </w:rPr>
              <w:t>,</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Выполняй совет мудреный.</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Руки в стороны расставь</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Ноги шире ты поставь.</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Если </w:t>
            </w:r>
            <w:r w:rsidRPr="0018790C">
              <w:rPr>
                <w:iCs/>
                <w:color w:val="111111"/>
                <w:bdr w:val="none" w:sz="0" w:space="0" w:color="auto" w:frame="1"/>
              </w:rPr>
              <w:t>«желтый»</w:t>
            </w:r>
            <w:r w:rsidRPr="0018790C">
              <w:rPr>
                <w:color w:val="111111"/>
              </w:rPr>
              <w:t> вдруг раздастся</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Сразу нечего пугаться.</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Ровно стань – ка. Ноги вместе.</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И шагай – ка ты на месте.</w:t>
            </w:r>
          </w:p>
          <w:p w:rsidR="0018790C" w:rsidRPr="0018790C"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Все! Внимание! Не зевай!</w:t>
            </w:r>
          </w:p>
          <w:p w:rsidR="00755546" w:rsidRDefault="0018790C" w:rsidP="001F5883">
            <w:pPr>
              <w:pStyle w:val="a5"/>
              <w:shd w:val="clear" w:color="auto" w:fill="FFFFFF"/>
              <w:spacing w:before="0" w:beforeAutospacing="0" w:after="0" w:afterAutospacing="0" w:line="276" w:lineRule="auto"/>
              <w:ind w:firstLine="360"/>
              <w:jc w:val="center"/>
              <w:rPr>
                <w:color w:val="111111"/>
              </w:rPr>
            </w:pPr>
            <w:r w:rsidRPr="0018790C">
              <w:rPr>
                <w:color w:val="111111"/>
              </w:rPr>
              <w:t>И команды выполняй!</w:t>
            </w:r>
          </w:p>
          <w:p w:rsidR="006D006A" w:rsidRDefault="006D006A" w:rsidP="001F5883">
            <w:pPr>
              <w:pStyle w:val="a5"/>
              <w:shd w:val="clear" w:color="auto" w:fill="FFFFFF"/>
              <w:spacing w:before="0" w:beforeAutospacing="0" w:after="0" w:afterAutospacing="0" w:line="276" w:lineRule="auto"/>
              <w:jc w:val="both"/>
              <w:rPr>
                <w:color w:val="111111"/>
              </w:rPr>
            </w:pPr>
            <w:r>
              <w:rPr>
                <w:color w:val="111111"/>
              </w:rPr>
              <w:t>– Раскрась светофор:</w:t>
            </w:r>
          </w:p>
          <w:p w:rsidR="006D006A" w:rsidRPr="0018790C" w:rsidRDefault="006D006A" w:rsidP="001F5883">
            <w:pPr>
              <w:pStyle w:val="a5"/>
              <w:shd w:val="clear" w:color="auto" w:fill="FFFFFF"/>
              <w:spacing w:before="0" w:beforeAutospacing="0" w:after="0" w:afterAutospacing="0" w:line="276" w:lineRule="auto"/>
              <w:ind w:firstLine="360"/>
              <w:jc w:val="center"/>
              <w:rPr>
                <w:color w:val="111111"/>
              </w:rPr>
            </w:pPr>
            <w:r w:rsidRPr="006D006A">
              <w:rPr>
                <w:noProof/>
                <w:color w:val="111111"/>
              </w:rPr>
              <w:lastRenderedPageBreak/>
              <w:drawing>
                <wp:inline distT="0" distB="0" distL="0" distR="0" wp14:anchorId="2C4E6FB4" wp14:editId="58201DFD">
                  <wp:extent cx="1725283" cy="1725283"/>
                  <wp:effectExtent l="19050" t="0" r="8267" b="0"/>
                  <wp:docPr id="59" name="Рисунок 10" descr="https://papik.pro/uploads/posts/2021-09/1631510958_8-papik-pro-p-svetofor-konturnii-risuno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pik.pro/uploads/posts/2021-09/1631510958_8-papik-pro-p-svetofor-konturnii-risunok-13.jpg"/>
                          <pic:cNvPicPr>
                            <a:picLocks noChangeAspect="1" noChangeArrowheads="1"/>
                          </pic:cNvPicPr>
                        </pic:nvPicPr>
                        <pic:blipFill>
                          <a:blip r:embed="rId25" cstate="print"/>
                          <a:srcRect/>
                          <a:stretch>
                            <a:fillRect/>
                          </a:stretch>
                        </pic:blipFill>
                        <pic:spPr bwMode="auto">
                          <a:xfrm flipH="1">
                            <a:off x="0" y="0"/>
                            <a:ext cx="1726868" cy="1726868"/>
                          </a:xfrm>
                          <a:prstGeom prst="rect">
                            <a:avLst/>
                          </a:prstGeom>
                          <a:noFill/>
                          <a:ln w="9525">
                            <a:noFill/>
                            <a:miter lim="800000"/>
                            <a:headEnd/>
                            <a:tailEnd/>
                          </a:ln>
                        </pic:spPr>
                      </pic:pic>
                    </a:graphicData>
                  </a:graphic>
                </wp:inline>
              </w:drawing>
            </w:r>
          </w:p>
        </w:tc>
      </w:tr>
      <w:tr w:rsidR="000908CA" w:rsidTr="00651E7F">
        <w:tc>
          <w:tcPr>
            <w:tcW w:w="675" w:type="dxa"/>
            <w:vMerge/>
            <w:tcBorders>
              <w:left w:val="single" w:sz="4" w:space="0" w:color="auto"/>
              <w:right w:val="single" w:sz="4" w:space="0" w:color="auto"/>
            </w:tcBorders>
            <w:vAlign w:val="center"/>
            <w:hideMark/>
          </w:tcPr>
          <w:p w:rsidR="000908CA" w:rsidRDefault="000908CA"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A9387F" w:rsidP="001F5883">
            <w:pPr>
              <w:spacing w:line="276" w:lineRule="auto"/>
              <w:jc w:val="center"/>
              <w:rPr>
                <w:rFonts w:ascii="Times New Roman" w:hAnsi="Times New Roman"/>
                <w:sz w:val="24"/>
                <w:szCs w:val="24"/>
              </w:rPr>
            </w:pPr>
            <w:r w:rsidRPr="00852184">
              <w:rPr>
                <w:rFonts w:ascii="Times New Roman" w:hAnsi="Times New Roman"/>
                <w:sz w:val="24"/>
                <w:szCs w:val="24"/>
              </w:rPr>
              <w:t>Чтение сло</w:t>
            </w:r>
            <w:r>
              <w:rPr>
                <w:rFonts w:ascii="Times New Roman" w:hAnsi="Times New Roman"/>
                <w:sz w:val="24"/>
                <w:szCs w:val="24"/>
              </w:rPr>
              <w:t xml:space="preserve">гов, состоящих из буквы </w:t>
            </w:r>
            <w:proofErr w:type="spellStart"/>
            <w:proofErr w:type="gramStart"/>
            <w:r>
              <w:rPr>
                <w:rFonts w:ascii="Times New Roman" w:hAnsi="Times New Roman"/>
                <w:sz w:val="24"/>
                <w:szCs w:val="24"/>
              </w:rPr>
              <w:t>Вв</w:t>
            </w:r>
            <w:proofErr w:type="spellEnd"/>
            <w:proofErr w:type="gramEnd"/>
            <w:r w:rsidRPr="00852184">
              <w:rPr>
                <w:rFonts w:ascii="Times New Roman" w:hAnsi="Times New Roman"/>
                <w:sz w:val="24"/>
                <w:szCs w:val="24"/>
              </w:rPr>
              <w:t xml:space="preserve"> и других ранее изученных букв</w:t>
            </w:r>
          </w:p>
        </w:tc>
        <w:tc>
          <w:tcPr>
            <w:tcW w:w="8015" w:type="dxa"/>
            <w:tcBorders>
              <w:top w:val="single" w:sz="4" w:space="0" w:color="auto"/>
              <w:left w:val="single" w:sz="4" w:space="0" w:color="auto"/>
              <w:bottom w:val="single" w:sz="4" w:space="0" w:color="auto"/>
              <w:right w:val="single" w:sz="4" w:space="0" w:color="auto"/>
            </w:tcBorders>
            <w:hideMark/>
          </w:tcPr>
          <w:p w:rsidR="00D43ADA" w:rsidRPr="009432C3" w:rsidRDefault="00D43ADA" w:rsidP="001F5883">
            <w:pPr>
              <w:spacing w:after="200" w:line="276" w:lineRule="auto"/>
              <w:contextualSpacing/>
              <w:jc w:val="both"/>
              <w:rPr>
                <w:rFonts w:ascii="Times New Roman" w:hAnsi="Times New Roman"/>
                <w:sz w:val="24"/>
                <w:szCs w:val="24"/>
              </w:rPr>
            </w:pPr>
            <w:r w:rsidRPr="009432C3">
              <w:rPr>
                <w:rFonts w:ascii="Times New Roman" w:hAnsi="Times New Roman"/>
                <w:sz w:val="24"/>
                <w:szCs w:val="24"/>
              </w:rPr>
              <w:t>– С какой буквой продолжаем знакомиться?</w:t>
            </w:r>
          </w:p>
          <w:p w:rsidR="00D43ADA" w:rsidRDefault="00D43ADA" w:rsidP="001F5883">
            <w:pPr>
              <w:spacing w:line="276" w:lineRule="auto"/>
              <w:contextualSpacing/>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Составить из разрезной азбуки слоги: АВ, УВ, ОВ, ЫВ, ВА, ВУ, </w:t>
            </w:r>
            <w:proofErr w:type="gramStart"/>
            <w:r>
              <w:rPr>
                <w:rFonts w:ascii="Times New Roman" w:hAnsi="Times New Roman"/>
                <w:color w:val="000000"/>
                <w:sz w:val="24"/>
                <w:szCs w:val="24"/>
                <w:shd w:val="clear" w:color="auto" w:fill="FFFFFF"/>
              </w:rPr>
              <w:t>ВО</w:t>
            </w:r>
            <w:proofErr w:type="gramEnd"/>
            <w:r>
              <w:rPr>
                <w:rFonts w:ascii="Times New Roman" w:hAnsi="Times New Roman"/>
                <w:color w:val="000000"/>
                <w:sz w:val="24"/>
                <w:szCs w:val="24"/>
                <w:shd w:val="clear" w:color="auto" w:fill="FFFFFF"/>
              </w:rPr>
              <w:t>, ВЫ.</w:t>
            </w:r>
          </w:p>
          <w:p w:rsidR="000908CA" w:rsidRPr="00C70275" w:rsidRDefault="00D43ADA" w:rsidP="001F5883">
            <w:pPr>
              <w:shd w:val="clear" w:color="auto" w:fill="FFFFFF"/>
              <w:spacing w:line="276" w:lineRule="auto"/>
              <w:jc w:val="both"/>
              <w:rPr>
                <w:rFonts w:ascii="Times New Roman" w:eastAsia="Times New Roman" w:hAnsi="Times New Roman"/>
                <w:bCs/>
                <w:color w:val="601802"/>
                <w:sz w:val="24"/>
                <w:szCs w:val="24"/>
                <w:bdr w:val="none" w:sz="0" w:space="0" w:color="auto" w:frame="1"/>
              </w:rPr>
            </w:pPr>
            <w:r>
              <w:rPr>
                <w:rFonts w:ascii="Times New Roman" w:hAnsi="Times New Roman"/>
                <w:color w:val="000000"/>
                <w:sz w:val="24"/>
                <w:szCs w:val="24"/>
                <w:shd w:val="clear" w:color="auto" w:fill="FFFFFF"/>
              </w:rPr>
              <w:t xml:space="preserve">– Повторить слоги АВ, УВ, ОВ, ЫВ, ВА, ВУ, </w:t>
            </w:r>
            <w:proofErr w:type="gramStart"/>
            <w:r>
              <w:rPr>
                <w:rFonts w:ascii="Times New Roman" w:hAnsi="Times New Roman"/>
                <w:color w:val="000000"/>
                <w:sz w:val="24"/>
                <w:szCs w:val="24"/>
                <w:shd w:val="clear" w:color="auto" w:fill="FFFFFF"/>
              </w:rPr>
              <w:t>ВО</w:t>
            </w:r>
            <w:proofErr w:type="gramEnd"/>
            <w:r>
              <w:rPr>
                <w:rFonts w:ascii="Times New Roman" w:hAnsi="Times New Roman"/>
                <w:color w:val="000000"/>
                <w:sz w:val="24"/>
                <w:szCs w:val="24"/>
                <w:shd w:val="clear" w:color="auto" w:fill="FFFFFF"/>
              </w:rPr>
              <w:t>, ВЫ за взрослым.</w:t>
            </w:r>
          </w:p>
        </w:tc>
      </w:tr>
      <w:tr w:rsidR="000908CA" w:rsidTr="00651E7F">
        <w:tc>
          <w:tcPr>
            <w:tcW w:w="675" w:type="dxa"/>
            <w:vMerge/>
            <w:tcBorders>
              <w:left w:val="single" w:sz="4" w:space="0" w:color="auto"/>
              <w:right w:val="single" w:sz="4" w:space="0" w:color="auto"/>
            </w:tcBorders>
            <w:vAlign w:val="center"/>
            <w:hideMark/>
          </w:tcPr>
          <w:p w:rsidR="000908CA" w:rsidRDefault="000908CA"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C5BD4" w:rsidRDefault="00AC6832" w:rsidP="001F5883">
            <w:pPr>
              <w:spacing w:line="276" w:lineRule="auto"/>
              <w:jc w:val="center"/>
              <w:rPr>
                <w:rFonts w:ascii="Times New Roman" w:hAnsi="Times New Roman"/>
                <w:sz w:val="24"/>
                <w:szCs w:val="24"/>
              </w:rPr>
            </w:pPr>
            <w:r>
              <w:rPr>
                <w:rFonts w:ascii="Times New Roman" w:hAnsi="Times New Roman"/>
                <w:sz w:val="24"/>
                <w:szCs w:val="24"/>
              </w:rPr>
              <w:t>Скручивание пластичного материала</w:t>
            </w:r>
          </w:p>
        </w:tc>
        <w:tc>
          <w:tcPr>
            <w:tcW w:w="8015" w:type="dxa"/>
            <w:tcBorders>
              <w:top w:val="single" w:sz="4" w:space="0" w:color="auto"/>
              <w:left w:val="single" w:sz="4" w:space="0" w:color="auto"/>
              <w:bottom w:val="single" w:sz="4" w:space="0" w:color="auto"/>
              <w:right w:val="single" w:sz="4" w:space="0" w:color="auto"/>
            </w:tcBorders>
            <w:hideMark/>
          </w:tcPr>
          <w:p w:rsidR="005C3EE1" w:rsidRDefault="005A7318" w:rsidP="001F5883">
            <w:pPr>
              <w:spacing w:line="276" w:lineRule="auto"/>
              <w:jc w:val="both"/>
              <w:rPr>
                <w:rFonts w:ascii="Times New Roman" w:hAnsi="Times New Roman"/>
                <w:color w:val="000000"/>
                <w:sz w:val="24"/>
                <w:szCs w:val="24"/>
                <w:shd w:val="clear" w:color="auto" w:fill="FFFFFF"/>
              </w:rPr>
            </w:pPr>
            <w:r w:rsidRPr="00A646A2">
              <w:rPr>
                <w:rFonts w:ascii="Times New Roman" w:hAnsi="Times New Roman"/>
                <w:color w:val="000000"/>
                <w:sz w:val="24"/>
                <w:szCs w:val="24"/>
                <w:shd w:val="clear" w:color="auto" w:fill="FFFFFF"/>
              </w:rPr>
              <w:t>– Работа начинается с того, что ребенку дают гладкий продолговатый предмет, например, карандаш, который он кладет на край лепешки, прижимает край к карандашу и  катит карандаш к другому краю лепешки, накручивая на него лепешку. Затем при выполнении работы без вспомогательных приспособлений, ребенок  загибает край лепешки, формируя импровизированный стержень, который катит, скручивая  лепешку в трубочку. При скручивании колбаски (полоски) в спираль, так же сначала используется вспомогательное приспособление. Затем ребенок учится загибать край колбаски (полоски) и катить, скручивая ее в спираль.</w:t>
            </w:r>
          </w:p>
        </w:tc>
      </w:tr>
      <w:tr w:rsidR="000908CA" w:rsidTr="00651E7F">
        <w:tc>
          <w:tcPr>
            <w:tcW w:w="675" w:type="dxa"/>
            <w:vMerge/>
            <w:tcBorders>
              <w:left w:val="single" w:sz="4" w:space="0" w:color="auto"/>
              <w:right w:val="single" w:sz="4" w:space="0" w:color="auto"/>
            </w:tcBorders>
            <w:vAlign w:val="center"/>
            <w:hideMark/>
          </w:tcPr>
          <w:p w:rsidR="000908CA" w:rsidRDefault="000908CA"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F3383" w:rsidRDefault="00127823" w:rsidP="001F5883">
            <w:pPr>
              <w:spacing w:line="276" w:lineRule="auto"/>
              <w:jc w:val="center"/>
              <w:rPr>
                <w:rFonts w:ascii="Times New Roman" w:hAnsi="Times New Roman"/>
                <w:sz w:val="24"/>
                <w:szCs w:val="24"/>
              </w:rPr>
            </w:pPr>
            <w:r>
              <w:rPr>
                <w:rFonts w:ascii="Times New Roman" w:hAnsi="Times New Roman"/>
                <w:sz w:val="24"/>
                <w:szCs w:val="24"/>
              </w:rPr>
              <w:t xml:space="preserve">Диагностика восприятия </w:t>
            </w:r>
          </w:p>
          <w:p w:rsidR="000908CA" w:rsidRDefault="00127823" w:rsidP="001F5883">
            <w:pPr>
              <w:spacing w:line="276" w:lineRule="auto"/>
              <w:jc w:val="center"/>
              <w:rPr>
                <w:rFonts w:ascii="Times New Roman" w:hAnsi="Times New Roman"/>
                <w:sz w:val="24"/>
                <w:szCs w:val="24"/>
              </w:rPr>
            </w:pPr>
            <w:r>
              <w:rPr>
                <w:rFonts w:ascii="Times New Roman" w:hAnsi="Times New Roman"/>
                <w:sz w:val="24"/>
                <w:szCs w:val="24"/>
              </w:rPr>
              <w:t>запах</w:t>
            </w:r>
          </w:p>
        </w:tc>
        <w:tc>
          <w:tcPr>
            <w:tcW w:w="8015" w:type="dxa"/>
            <w:tcBorders>
              <w:top w:val="single" w:sz="4" w:space="0" w:color="auto"/>
              <w:left w:val="single" w:sz="4" w:space="0" w:color="auto"/>
              <w:bottom w:val="single" w:sz="4" w:space="0" w:color="auto"/>
              <w:right w:val="single" w:sz="4" w:space="0" w:color="auto"/>
            </w:tcBorders>
            <w:hideMark/>
          </w:tcPr>
          <w:p w:rsidR="00DE6BE9" w:rsidRPr="00DE6BE9" w:rsidRDefault="00DE6BE9" w:rsidP="001F5883">
            <w:pPr>
              <w:numPr>
                <w:ilvl w:val="0"/>
                <w:numId w:val="8"/>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E6BE9">
              <w:rPr>
                <w:rFonts w:ascii="Times New Roman" w:eastAsia="Times New Roman" w:hAnsi="Times New Roman"/>
                <w:iCs/>
                <w:color w:val="111111"/>
                <w:sz w:val="24"/>
                <w:szCs w:val="24"/>
                <w:bdr w:val="none" w:sz="0" w:space="0" w:color="auto" w:frame="1"/>
              </w:rPr>
              <w:t>Игра «</w:t>
            </w:r>
            <w:proofErr w:type="gramStart"/>
            <w:r w:rsidRPr="00DE6BE9">
              <w:rPr>
                <w:rFonts w:ascii="Times New Roman" w:eastAsia="Times New Roman" w:hAnsi="Times New Roman"/>
                <w:iCs/>
                <w:color w:val="111111"/>
                <w:sz w:val="24"/>
                <w:szCs w:val="24"/>
                <w:bdr w:val="none" w:sz="0" w:space="0" w:color="auto" w:frame="1"/>
              </w:rPr>
              <w:t>Съедобное</w:t>
            </w:r>
            <w:proofErr w:type="gramEnd"/>
            <w:r w:rsidRPr="00DE6BE9">
              <w:rPr>
                <w:rFonts w:ascii="Times New Roman" w:eastAsia="Times New Roman" w:hAnsi="Times New Roman"/>
                <w:iCs/>
                <w:color w:val="111111"/>
                <w:sz w:val="24"/>
                <w:szCs w:val="24"/>
                <w:bdr w:val="none" w:sz="0" w:space="0" w:color="auto" w:frame="1"/>
              </w:rPr>
              <w:t xml:space="preserve"> – несъедобное»</w:t>
            </w:r>
          </w:p>
          <w:p w:rsidR="00DE6BE9" w:rsidRPr="00DE6BE9" w:rsidRDefault="00DE6BE9" w:rsidP="001F5883">
            <w:pPr>
              <w:shd w:val="clear" w:color="auto" w:fill="FFFFFF"/>
              <w:spacing w:line="276" w:lineRule="auto"/>
              <w:ind w:left="317"/>
              <w:contextualSpacing/>
              <w:jc w:val="both"/>
              <w:rPr>
                <w:rFonts w:ascii="Times New Roman" w:eastAsia="Times New Roman" w:hAnsi="Times New Roman"/>
                <w:color w:val="111111"/>
                <w:sz w:val="24"/>
                <w:szCs w:val="24"/>
              </w:rPr>
            </w:pPr>
            <w:r w:rsidRPr="00DE6BE9">
              <w:rPr>
                <w:rFonts w:ascii="Times New Roman" w:eastAsia="Times New Roman" w:hAnsi="Times New Roman"/>
                <w:color w:val="111111"/>
                <w:sz w:val="24"/>
                <w:szCs w:val="24"/>
              </w:rPr>
              <w:t xml:space="preserve">В одноразовые стаканчики положите небольшие продукты питания и предметы из окружающей обстановки. Завяжите ребенку непрозрачной тканью глаза и поочередно давайте нюхать каждый стаканчик. Направо пусть откладывает стаканчики с запахом съедобных продуктов, а налево – с запахом несъедобных. После того, как все стаканчики будут распределены, пусть откроет глаза и проверит, верно ли им была </w:t>
            </w:r>
            <w:r w:rsidRPr="00DE6BE9">
              <w:rPr>
                <w:rFonts w:ascii="Times New Roman" w:eastAsia="Times New Roman" w:hAnsi="Times New Roman"/>
                <w:color w:val="111111"/>
                <w:sz w:val="24"/>
                <w:szCs w:val="24"/>
              </w:rPr>
              <w:lastRenderedPageBreak/>
              <w:t>произведена сортировка.</w:t>
            </w:r>
          </w:p>
          <w:p w:rsidR="00DE6BE9" w:rsidRPr="00DE6BE9" w:rsidRDefault="00DE6BE9" w:rsidP="001F5883">
            <w:pPr>
              <w:numPr>
                <w:ilvl w:val="0"/>
                <w:numId w:val="8"/>
              </w:numPr>
              <w:shd w:val="clear" w:color="auto" w:fill="FFFFFF"/>
              <w:spacing w:line="276" w:lineRule="auto"/>
              <w:ind w:left="317" w:hanging="284"/>
              <w:contextualSpacing/>
              <w:jc w:val="both"/>
              <w:rPr>
                <w:rFonts w:ascii="Times New Roman" w:eastAsia="Times New Roman" w:hAnsi="Times New Roman"/>
                <w:color w:val="111111"/>
                <w:sz w:val="24"/>
                <w:szCs w:val="24"/>
              </w:rPr>
            </w:pPr>
            <w:r w:rsidRPr="00DE6BE9">
              <w:rPr>
                <w:rFonts w:ascii="Times New Roman" w:eastAsia="Times New Roman" w:hAnsi="Times New Roman"/>
                <w:iCs/>
                <w:color w:val="111111"/>
                <w:sz w:val="24"/>
                <w:szCs w:val="24"/>
                <w:bdr w:val="none" w:sz="0" w:space="0" w:color="auto" w:frame="1"/>
              </w:rPr>
              <w:t>Игра «Вспомни, как они пахнут»</w:t>
            </w:r>
          </w:p>
          <w:p w:rsidR="00DE6BE9" w:rsidRPr="00DE6BE9" w:rsidRDefault="00DE6BE9" w:rsidP="001F5883">
            <w:pPr>
              <w:shd w:val="clear" w:color="auto" w:fill="FFFFFF"/>
              <w:spacing w:line="276" w:lineRule="auto"/>
              <w:ind w:left="317"/>
              <w:contextualSpacing/>
              <w:jc w:val="both"/>
              <w:rPr>
                <w:rFonts w:ascii="Times New Roman" w:eastAsia="Times New Roman" w:hAnsi="Times New Roman"/>
                <w:color w:val="111111"/>
                <w:sz w:val="24"/>
                <w:szCs w:val="24"/>
              </w:rPr>
            </w:pPr>
            <w:proofErr w:type="gramStart"/>
            <w:r w:rsidRPr="00DE6BE9">
              <w:rPr>
                <w:rFonts w:ascii="Times New Roman" w:eastAsia="Times New Roman" w:hAnsi="Times New Roman"/>
                <w:color w:val="111111"/>
                <w:sz w:val="24"/>
                <w:szCs w:val="24"/>
              </w:rPr>
              <w:t>Детям предлагают по картинкам с изображением разных предметов и явлений (акварельные краски, еловая ветка, сильный дождь, дыня, кофе, огурец, мыло, шампунь, веточка земляники, цветущий ландыш и др.) вспомнить, как они пахнут, и объяснить словами.</w:t>
            </w:r>
            <w:proofErr w:type="gramEnd"/>
          </w:p>
          <w:p w:rsidR="00DE6BE9" w:rsidRPr="00DE6BE9" w:rsidRDefault="00DE6BE9" w:rsidP="001F5883">
            <w:pPr>
              <w:numPr>
                <w:ilvl w:val="0"/>
                <w:numId w:val="8"/>
              </w:numPr>
              <w:shd w:val="clear" w:color="auto" w:fill="FFFFFF"/>
              <w:spacing w:line="276" w:lineRule="auto"/>
              <w:ind w:left="317" w:hanging="284"/>
              <w:jc w:val="both"/>
              <w:rPr>
                <w:rFonts w:ascii="Times New Roman" w:eastAsia="Times New Roman" w:hAnsi="Times New Roman"/>
                <w:color w:val="000000"/>
                <w:sz w:val="24"/>
                <w:szCs w:val="24"/>
              </w:rPr>
            </w:pPr>
            <w:r w:rsidRPr="00DE6BE9">
              <w:rPr>
                <w:rFonts w:ascii="Times New Roman" w:eastAsia="Times New Roman" w:hAnsi="Times New Roman"/>
                <w:color w:val="000000"/>
                <w:sz w:val="24"/>
                <w:szCs w:val="24"/>
              </w:rPr>
              <w:t>Игра </w:t>
            </w:r>
            <w:r w:rsidRPr="00DE6BE9">
              <w:rPr>
                <w:rFonts w:ascii="Times New Roman" w:eastAsia="Times New Roman" w:hAnsi="Times New Roman"/>
                <w:bCs/>
                <w:color w:val="000000"/>
                <w:sz w:val="24"/>
                <w:szCs w:val="24"/>
              </w:rPr>
              <w:t>«Определи предмет по запаху» </w:t>
            </w:r>
          </w:p>
          <w:p w:rsidR="006D0F42" w:rsidRPr="00DE6BE9" w:rsidRDefault="00DE6BE9" w:rsidP="001F5883">
            <w:pPr>
              <w:shd w:val="clear" w:color="auto" w:fill="FFFFFF"/>
              <w:spacing w:line="276" w:lineRule="auto"/>
              <w:ind w:left="317"/>
              <w:jc w:val="both"/>
              <w:rPr>
                <w:rFonts w:ascii="Times New Roman" w:eastAsia="Times New Roman" w:hAnsi="Times New Roman"/>
                <w:color w:val="000000"/>
                <w:sz w:val="24"/>
                <w:szCs w:val="24"/>
              </w:rPr>
            </w:pPr>
            <w:r w:rsidRPr="00DE6BE9">
              <w:rPr>
                <w:rFonts w:ascii="Times New Roman" w:eastAsia="Times New Roman" w:hAnsi="Times New Roman"/>
                <w:color w:val="000000"/>
                <w:sz w:val="24"/>
                <w:szCs w:val="24"/>
              </w:rPr>
              <w:t>Дети с завязанными глазами по запаху определяют какао, мяту, колбасу, крем для обуви, цветы и т. д.</w:t>
            </w:r>
          </w:p>
        </w:tc>
      </w:tr>
      <w:tr w:rsidR="000908CA" w:rsidTr="00651E7F">
        <w:tc>
          <w:tcPr>
            <w:tcW w:w="675" w:type="dxa"/>
            <w:vMerge/>
            <w:tcBorders>
              <w:left w:val="single" w:sz="4" w:space="0" w:color="auto"/>
              <w:right w:val="single" w:sz="4" w:space="0" w:color="auto"/>
            </w:tcBorders>
            <w:vAlign w:val="center"/>
            <w:hideMark/>
          </w:tcPr>
          <w:p w:rsidR="000908CA" w:rsidRDefault="000908CA"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E51C79"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Вставление предметов </w:t>
            </w:r>
          </w:p>
          <w:p w:rsidR="00E51C79" w:rsidRDefault="00E51C79" w:rsidP="001F5883">
            <w:pPr>
              <w:spacing w:line="276" w:lineRule="auto"/>
              <w:jc w:val="center"/>
              <w:rPr>
                <w:rFonts w:ascii="Times New Roman" w:hAnsi="Times New Roman"/>
                <w:sz w:val="24"/>
                <w:szCs w:val="24"/>
              </w:rPr>
            </w:pPr>
            <w:r>
              <w:rPr>
                <w:rFonts w:ascii="Times New Roman" w:hAnsi="Times New Roman"/>
                <w:sz w:val="24"/>
                <w:szCs w:val="24"/>
              </w:rPr>
              <w:t>в</w:t>
            </w:r>
          </w:p>
          <w:p w:rsidR="000908CA"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 отверстия</w:t>
            </w:r>
          </w:p>
        </w:tc>
        <w:tc>
          <w:tcPr>
            <w:tcW w:w="8015" w:type="dxa"/>
            <w:tcBorders>
              <w:top w:val="single" w:sz="4" w:space="0" w:color="auto"/>
              <w:left w:val="single" w:sz="4" w:space="0" w:color="auto"/>
              <w:bottom w:val="single" w:sz="4" w:space="0" w:color="auto"/>
              <w:right w:val="single" w:sz="4" w:space="0" w:color="auto"/>
            </w:tcBorders>
            <w:hideMark/>
          </w:tcPr>
          <w:p w:rsidR="00A652C5" w:rsidRPr="00103017" w:rsidRDefault="00E51C79"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00A652C5" w:rsidRPr="00103017">
              <w:rPr>
                <w:rFonts w:ascii="Times New Roman" w:hAnsi="Times New Roman"/>
                <w:color w:val="000000"/>
                <w:sz w:val="24"/>
                <w:szCs w:val="24"/>
                <w:shd w:val="clear" w:color="auto" w:fill="FFFFFF"/>
              </w:rPr>
              <w:t xml:space="preserve">Ребенок вставляет одинаковые по величине стаканчики друг в друга; вставляет шарики, мозаику в отверстия и др. Действие вставления предметов в отверстие ребенок начинает осваивать после того, как научился складывать и перекладывать предметы. Ребенок кладет предметы в коробку (или любую другую емкость), которая частично закрыта. Отверстие, в которое ребенок опускает предмет, постепенно уменьшается до размеров самого предмета. Ребенок учится вставлять предметы друг в друга (например, одинаковые баночки </w:t>
            </w:r>
            <w:proofErr w:type="gramStart"/>
            <w:r w:rsidR="00A652C5">
              <w:rPr>
                <w:rFonts w:ascii="Times New Roman" w:hAnsi="Times New Roman"/>
                <w:color w:val="000000"/>
                <w:sz w:val="24"/>
                <w:szCs w:val="24"/>
                <w:shd w:val="clear" w:color="auto" w:fill="FFFFFF"/>
              </w:rPr>
              <w:t>из</w:t>
            </w:r>
            <w:proofErr w:type="gramEnd"/>
            <w:r w:rsidR="00A652C5">
              <w:rPr>
                <w:rFonts w:ascii="Times New Roman" w:hAnsi="Times New Roman"/>
                <w:color w:val="000000"/>
                <w:sz w:val="24"/>
                <w:szCs w:val="24"/>
                <w:shd w:val="clear" w:color="auto" w:fill="FFFFFF"/>
              </w:rPr>
              <w:t xml:space="preserve"> – </w:t>
            </w:r>
            <w:r w:rsidR="00A652C5" w:rsidRPr="00103017">
              <w:rPr>
                <w:rFonts w:ascii="Times New Roman" w:hAnsi="Times New Roman"/>
                <w:color w:val="000000"/>
                <w:sz w:val="24"/>
                <w:szCs w:val="24"/>
                <w:shd w:val="clear" w:color="auto" w:fill="FFFFFF"/>
              </w:rPr>
              <w:t xml:space="preserve">под сметаны вставляют друг в друга дном вниз или дном вверх). На первоначальном этапе обучения предмет, в который ребенок вставляет другой такой же предмет, зафиксирован на плоскости (например, скотчем к поверхности стола; приклеен к коробке и др.). Затем предмет, в который ребенок вставляет другой предмет, он удерживает рукой. Также ребенок учится вставлять одинаковые по форме и величине деревянные вкладыши, крупные </w:t>
            </w:r>
            <w:proofErr w:type="spellStart"/>
            <w:r w:rsidR="00A652C5" w:rsidRPr="00103017">
              <w:rPr>
                <w:rFonts w:ascii="Times New Roman" w:hAnsi="Times New Roman"/>
                <w:color w:val="000000"/>
                <w:sz w:val="24"/>
                <w:szCs w:val="24"/>
                <w:shd w:val="clear" w:color="auto" w:fill="FFFFFF"/>
              </w:rPr>
              <w:t>пазлы</w:t>
            </w:r>
            <w:proofErr w:type="spellEnd"/>
            <w:r w:rsidR="00A652C5" w:rsidRPr="00103017">
              <w:rPr>
                <w:rFonts w:ascii="Times New Roman" w:hAnsi="Times New Roman"/>
                <w:color w:val="000000"/>
                <w:sz w:val="24"/>
                <w:szCs w:val="24"/>
                <w:shd w:val="clear" w:color="auto" w:fill="FFFFFF"/>
              </w:rPr>
              <w:t>. </w:t>
            </w:r>
          </w:p>
          <w:p w:rsidR="0031553D" w:rsidRDefault="0031553D" w:rsidP="001F588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Просмотреть видео:</w:t>
            </w:r>
          </w:p>
          <w:p w:rsidR="00C52F5A" w:rsidRDefault="005A7318" w:rsidP="001F5883">
            <w:pPr>
              <w:spacing w:line="276" w:lineRule="auto"/>
              <w:jc w:val="both"/>
              <w:rPr>
                <w:rFonts w:ascii="Times New Roman" w:hAnsi="Times New Roman"/>
                <w:color w:val="000000"/>
                <w:sz w:val="24"/>
                <w:szCs w:val="24"/>
                <w:shd w:val="clear" w:color="auto" w:fill="FFFFFF"/>
              </w:rPr>
            </w:pPr>
            <w:hyperlink r:id="rId26" w:history="1">
              <w:r w:rsidR="00C52F5A" w:rsidRPr="00CE1380">
                <w:rPr>
                  <w:rStyle w:val="a3"/>
                  <w:rFonts w:ascii="Times New Roman" w:hAnsi="Times New Roman"/>
                  <w:sz w:val="24"/>
                  <w:szCs w:val="24"/>
                  <w:shd w:val="clear" w:color="auto" w:fill="FFFFFF"/>
                </w:rPr>
                <w:t>https://www.youtube.com/watch?v=A96ROavwQoM</w:t>
              </w:r>
            </w:hyperlink>
          </w:p>
        </w:tc>
      </w:tr>
      <w:tr w:rsidR="000908CA" w:rsidTr="00651E7F">
        <w:tc>
          <w:tcPr>
            <w:tcW w:w="675" w:type="dxa"/>
            <w:vMerge/>
            <w:tcBorders>
              <w:left w:val="single" w:sz="4" w:space="0" w:color="auto"/>
              <w:right w:val="single" w:sz="4" w:space="0" w:color="auto"/>
            </w:tcBorders>
            <w:vAlign w:val="center"/>
            <w:hideMark/>
          </w:tcPr>
          <w:p w:rsidR="000908CA" w:rsidRDefault="000908CA" w:rsidP="001F5883">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1F588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1F588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3F3383"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Сидение </w:t>
            </w:r>
          </w:p>
          <w:p w:rsidR="003F3383"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на </w:t>
            </w:r>
          </w:p>
          <w:p w:rsidR="000908CA" w:rsidRDefault="00C37E72" w:rsidP="001F5883">
            <w:pPr>
              <w:spacing w:line="276" w:lineRule="auto"/>
              <w:jc w:val="center"/>
              <w:rPr>
                <w:rFonts w:ascii="Times New Roman" w:hAnsi="Times New Roman"/>
                <w:sz w:val="24"/>
                <w:szCs w:val="24"/>
              </w:rPr>
            </w:pPr>
            <w:r>
              <w:rPr>
                <w:rFonts w:ascii="Times New Roman" w:hAnsi="Times New Roman"/>
                <w:sz w:val="24"/>
                <w:szCs w:val="24"/>
              </w:rPr>
              <w:t>полу</w:t>
            </w:r>
          </w:p>
        </w:tc>
        <w:tc>
          <w:tcPr>
            <w:tcW w:w="8015" w:type="dxa"/>
            <w:tcBorders>
              <w:top w:val="single" w:sz="4" w:space="0" w:color="auto"/>
              <w:left w:val="single" w:sz="4" w:space="0" w:color="auto"/>
              <w:bottom w:val="single" w:sz="4" w:space="0" w:color="auto"/>
              <w:right w:val="single" w:sz="4" w:space="0" w:color="auto"/>
            </w:tcBorders>
            <w:hideMark/>
          </w:tcPr>
          <w:p w:rsidR="00D2409A" w:rsidRDefault="00D2409A" w:rsidP="001F5883">
            <w:pPr>
              <w:spacing w:line="276" w:lineRule="auto"/>
              <w:jc w:val="both"/>
              <w:rPr>
                <w:rFonts w:ascii="Times New Roman" w:hAnsi="Times New Roman"/>
                <w:color w:val="000000"/>
                <w:sz w:val="24"/>
                <w:szCs w:val="24"/>
                <w:shd w:val="clear" w:color="auto" w:fill="FFFFFF"/>
              </w:rPr>
            </w:pPr>
            <w:r w:rsidRPr="00AF3DD6">
              <w:rPr>
                <w:rFonts w:ascii="Times New Roman" w:hAnsi="Times New Roman"/>
                <w:color w:val="000000"/>
                <w:sz w:val="24"/>
                <w:szCs w:val="24"/>
                <w:shd w:val="clear" w:color="auto" w:fill="FFFFFF"/>
              </w:rPr>
              <w:t xml:space="preserve">Сначала ребенка высаживают на пол спиной к опоре (стене, щиту и т. д.) с согнутыми или вытянутыми вперед ногами. Опираясь руками о пол и удерживая голову в приподнятом положении, ребенок учится сохранять равновесие. Затем ребенок учится сидеть на полу без опоры. Взрослый сажает ребенка (удобная для сидения поза) и помогает ему сохранять равновесие, удерживая за руки. Ребенок учится садиться из положения </w:t>
            </w:r>
            <w:r w:rsidRPr="00AF3DD6">
              <w:rPr>
                <w:rFonts w:ascii="Times New Roman" w:hAnsi="Times New Roman"/>
                <w:color w:val="000000"/>
                <w:sz w:val="24"/>
                <w:szCs w:val="24"/>
                <w:shd w:val="clear" w:color="auto" w:fill="FFFFFF"/>
              </w:rPr>
              <w:lastRenderedPageBreak/>
              <w:t>«лежа на спине» через поворот туловища и опору на предплечья. Взрослый  фиксирует бедра ребенка, берет его за руку, поворачивает на бок и тянет по направлению к себе. Начинать учить ребенка сидеть на стуле рекомендуем с использования стульев с подлокотниками, при необходимости с фиксаторами.</w:t>
            </w:r>
          </w:p>
          <w:p w:rsidR="000908CA" w:rsidRDefault="005A7318" w:rsidP="001F5883">
            <w:pPr>
              <w:spacing w:line="276" w:lineRule="auto"/>
              <w:jc w:val="both"/>
              <w:rPr>
                <w:rFonts w:ascii="Times New Roman" w:hAnsi="Times New Roman"/>
                <w:color w:val="000000"/>
                <w:sz w:val="24"/>
                <w:szCs w:val="24"/>
                <w:shd w:val="clear" w:color="auto" w:fill="FFFFFF"/>
              </w:rPr>
            </w:pPr>
            <w:hyperlink r:id="rId27" w:history="1">
              <w:r w:rsidR="00D2409A" w:rsidRPr="003544DC">
                <w:rPr>
                  <w:rStyle w:val="a3"/>
                  <w:rFonts w:ascii="Times New Roman" w:eastAsia="Times New Roman" w:hAnsi="Times New Roman"/>
                  <w:sz w:val="24"/>
                  <w:szCs w:val="24"/>
                  <w:shd w:val="clear" w:color="auto" w:fill="FFFFFF"/>
                </w:rPr>
                <w:t>https://www.youtube.com/watch?v=Ax3jJ5HzZRU</w:t>
              </w:r>
            </w:hyperlink>
          </w:p>
        </w:tc>
      </w:tr>
      <w:tr w:rsidR="00651E7F" w:rsidTr="00651E7F">
        <w:trPr>
          <w:trHeight w:val="983"/>
        </w:trPr>
        <w:tc>
          <w:tcPr>
            <w:tcW w:w="675" w:type="dxa"/>
            <w:vMerge w:val="restart"/>
            <w:textDirection w:val="btLr"/>
            <w:hideMark/>
          </w:tcPr>
          <w:p w:rsidR="00C06E58" w:rsidRDefault="00651E7F" w:rsidP="001F588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Четверг,</w:t>
            </w:r>
          </w:p>
          <w:p w:rsidR="00651E7F" w:rsidRDefault="00676BBD" w:rsidP="001F5883">
            <w:pPr>
              <w:spacing w:line="276" w:lineRule="auto"/>
              <w:ind w:left="113" w:right="113"/>
              <w:jc w:val="center"/>
              <w:rPr>
                <w:rFonts w:ascii="Times New Roman" w:hAnsi="Times New Roman"/>
                <w:sz w:val="24"/>
                <w:szCs w:val="24"/>
              </w:rPr>
            </w:pPr>
            <w:r>
              <w:rPr>
                <w:rFonts w:ascii="Times New Roman" w:hAnsi="Times New Roman"/>
                <w:sz w:val="24"/>
                <w:szCs w:val="24"/>
              </w:rPr>
              <w:t>10.02.22</w:t>
            </w: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природный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953355" w:rsidP="001F5883">
            <w:pPr>
              <w:spacing w:line="276" w:lineRule="auto"/>
              <w:jc w:val="center"/>
              <w:rPr>
                <w:rFonts w:ascii="Times New Roman" w:hAnsi="Times New Roman"/>
                <w:sz w:val="24"/>
                <w:szCs w:val="24"/>
              </w:rPr>
            </w:pPr>
            <w:r>
              <w:rPr>
                <w:rFonts w:ascii="Times New Roman" w:hAnsi="Times New Roman"/>
                <w:sz w:val="24"/>
                <w:szCs w:val="24"/>
              </w:rPr>
              <w:t>Луг</w:t>
            </w:r>
          </w:p>
        </w:tc>
        <w:tc>
          <w:tcPr>
            <w:tcW w:w="8015" w:type="dxa"/>
            <w:hideMark/>
          </w:tcPr>
          <w:p w:rsidR="005A06D4" w:rsidRPr="005A06D4" w:rsidRDefault="005A06D4" w:rsidP="001F5883">
            <w:pPr>
              <w:spacing w:after="30" w:line="276" w:lineRule="auto"/>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 Хочешь попасть на праздник лета? </w:t>
            </w:r>
          </w:p>
          <w:p w:rsidR="005A06D4" w:rsidRPr="005A06D4" w:rsidRDefault="005A06D4" w:rsidP="001F5883">
            <w:pPr>
              <w:spacing w:after="30" w:line="276" w:lineRule="auto"/>
              <w:rPr>
                <w:rFonts w:ascii="Arial" w:eastAsia="Times New Roman" w:hAnsi="Arial" w:cs="Arial"/>
                <w:color w:val="000000"/>
                <w:sz w:val="20"/>
                <w:szCs w:val="20"/>
              </w:rPr>
            </w:pPr>
            <w:r w:rsidRPr="005A06D4">
              <w:rPr>
                <w:rFonts w:ascii="Times New Roman" w:eastAsia="Times New Roman" w:hAnsi="Times New Roman"/>
                <w:color w:val="000000"/>
                <w:sz w:val="24"/>
                <w:szCs w:val="24"/>
              </w:rPr>
              <w:t>– Тогда отгадай загадку:</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Весной и летом он покрыт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Разнотравьем веселым.</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Мохнатый шмель над ним жужжит,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Мед собирают пчелы. </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Это луг.</w:t>
            </w:r>
          </w:p>
          <w:p w:rsidR="005A06D4" w:rsidRPr="005A06D4" w:rsidRDefault="005A06D4" w:rsidP="001F5883">
            <w:pPr>
              <w:spacing w:line="276" w:lineRule="auto"/>
              <w:jc w:val="center"/>
              <w:rPr>
                <w:rFonts w:ascii="Times New Roman" w:eastAsia="Times New Roman" w:hAnsi="Times New Roman"/>
                <w:color w:val="000000"/>
                <w:sz w:val="24"/>
                <w:szCs w:val="24"/>
              </w:rPr>
            </w:pPr>
            <w:r w:rsidRPr="005A06D4">
              <w:rPr>
                <w:rFonts w:ascii="Arial" w:eastAsia="Times New Roman" w:hAnsi="Arial" w:cs="Arial"/>
                <w:noProof/>
                <w:color w:val="000000"/>
                <w:sz w:val="20"/>
                <w:szCs w:val="20"/>
              </w:rPr>
              <w:drawing>
                <wp:inline distT="0" distB="0" distL="0" distR="0" wp14:anchorId="632B4554" wp14:editId="0E0FA03A">
                  <wp:extent cx="2230822" cy="1256051"/>
                  <wp:effectExtent l="0" t="0" r="0" b="1270"/>
                  <wp:docPr id="2" name="Рисунок 2" descr="Беседа на тему «Луг» для детей 5-8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седа на тему «Луг» для детей 5-8 л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0929" cy="1256111"/>
                          </a:xfrm>
                          <a:prstGeom prst="rect">
                            <a:avLst/>
                          </a:prstGeom>
                          <a:noFill/>
                          <a:ln>
                            <a:noFill/>
                          </a:ln>
                        </pic:spPr>
                      </pic:pic>
                    </a:graphicData>
                  </a:graphic>
                </wp:inline>
              </w:drawing>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Представь, что мы находимся на лугу. Луг – участок земли, густо заросший цветущими травами.</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Что мы можем на нем увидеть?</w:t>
            </w:r>
          </w:p>
          <w:p w:rsidR="005A06D4" w:rsidRPr="005A06D4" w:rsidRDefault="005A06D4" w:rsidP="001F5883">
            <w:pPr>
              <w:spacing w:line="276" w:lineRule="auto"/>
              <w:jc w:val="both"/>
              <w:rPr>
                <w:rFonts w:ascii="Times New Roman" w:eastAsia="Times New Roman" w:hAnsi="Times New Roman"/>
                <w:color w:val="000000"/>
                <w:sz w:val="24"/>
                <w:szCs w:val="24"/>
              </w:rPr>
            </w:pPr>
            <w:proofErr w:type="gramStart"/>
            <w:r w:rsidRPr="005A06D4">
              <w:rPr>
                <w:rFonts w:ascii="Times New Roman" w:eastAsia="Times New Roman" w:hAnsi="Times New Roman"/>
                <w:color w:val="000000"/>
                <w:sz w:val="24"/>
                <w:szCs w:val="24"/>
              </w:rPr>
              <w:t>– Мягкие, душистые, бархатные травы, усыпанные переливающимися каплями росы, белые, розовые, красные, голубые цветы.</w:t>
            </w:r>
            <w:proofErr w:type="gramEnd"/>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Что мы можем услышать на лугу?</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 Тонкий звон множества насекомых: стрекотание кузнечиков, ровное жужжание пчел, низкое гудение шмелей. </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А воздух! Какой упоительный воздух, сладко пахнущий медом! Ну, скажи, разве это не праздник?</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Давай побродим по лугу и внимательно все рассмотрим: травы, цветы, жучков и паучков.</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lastRenderedPageBreak/>
              <w:t>– Какие цветочки украшают луга?</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Ярко – желтые лютики, белые соцветья тысячелистника, розовые круглые головки клевера, красные звездочки полевой гвоздики.</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Очень красивы среди изумрудно – зеленой травы крупные золотые головки одуванчиков. Они раскрываются рано утром, сразу вслед за солнышком, часов в шесть утра, а часам к трем дня плотно закрываются. По ним можно определять время и даже предсказывать погоду: если день будет пасмурным и дождливым, соцветия одуванчиков не раскроются!</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bCs/>
                <w:color w:val="000000"/>
                <w:sz w:val="24"/>
                <w:szCs w:val="24"/>
                <w:bdr w:val="none" w:sz="0" w:space="0" w:color="auto" w:frame="1"/>
              </w:rPr>
              <w:t>Одуванчиковый луг</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 камышах гнездятся цапли,</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Дремлет сонная река.</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Солнце расплескало капли</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На речные берега.</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Стали капельки цветами,</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Озарили все вокруг.</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 новом, желтом сарафане</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Одуванчиковый луг!</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Удивительно ярко украшают луговое разнотравье и белые, душистые кисти донника, и розовые шарики клевера, и лисохвост – пышная трава, похожая на лисий хвост.</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Цветущие луга называют красивым словом «разнотравье».</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Как ты думаешь, почему?</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На лугу много всяких трав. Кажется, будто луг раскрыл пестрый яркий веер.</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bCs/>
                <w:color w:val="000000"/>
                <w:sz w:val="24"/>
                <w:szCs w:val="24"/>
                <w:bdr w:val="none" w:sz="0" w:space="0" w:color="auto" w:frame="1"/>
              </w:rPr>
              <w:t>Пестрый веер луга</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Луг раскинул пестрый веер</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Около реки.</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Кисти </w:t>
            </w:r>
            <w:proofErr w:type="spellStart"/>
            <w:r w:rsidRPr="005A06D4">
              <w:rPr>
                <w:rFonts w:ascii="Times New Roman" w:eastAsia="Times New Roman" w:hAnsi="Times New Roman"/>
                <w:color w:val="000000"/>
                <w:sz w:val="24"/>
                <w:szCs w:val="24"/>
              </w:rPr>
              <w:t>иван</w:t>
            </w:r>
            <w:proofErr w:type="spellEnd"/>
            <w:r w:rsidRPr="005A06D4">
              <w:rPr>
                <w:rFonts w:ascii="Times New Roman" w:eastAsia="Times New Roman" w:hAnsi="Times New Roman"/>
                <w:color w:val="000000"/>
                <w:sz w:val="24"/>
                <w:szCs w:val="24"/>
              </w:rPr>
              <w:t xml:space="preserve"> – чая, клевер,</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Будто огоньки.</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Шмель из норки вылетает,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Весело гудит,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lastRenderedPageBreak/>
              <w:t>Запах клевера вдыхает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И к цветам летит.</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Нежно травка луговая</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Смотрит на шмеля,</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Улыбается живая</w:t>
            </w:r>
          </w:p>
          <w:p w:rsidR="005A06D4" w:rsidRPr="005A06D4" w:rsidRDefault="005A06D4" w:rsidP="001F5883">
            <w:pPr>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Матушка – земля!</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Сколько на лугу разных насекомых!</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Назови насекомых, которых можно встретить на лугу.</w:t>
            </w:r>
          </w:p>
          <w:p w:rsidR="005A06D4" w:rsidRPr="005A06D4" w:rsidRDefault="005A06D4" w:rsidP="001F5883">
            <w:pPr>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Пчелы и шмели собирают с цветов ароматный медовый нектар и перелетают с цветка на цветок, опыляя их.</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 Летают по лугу, будто танцуют, пестрые бабочки – желтые лимонницы, маленькие голубянки, капустницы, перламутровки. Порхают быстрые стрекозы. Их здесь несколько видов: и стрекоза – стрела, и стрекоза – голубое коромысло, и стрекоза – </w:t>
            </w:r>
            <w:proofErr w:type="gramStart"/>
            <w:r w:rsidRPr="005A06D4">
              <w:rPr>
                <w:rFonts w:ascii="Times New Roman" w:eastAsia="Times New Roman" w:hAnsi="Times New Roman"/>
                <w:color w:val="000000"/>
                <w:sz w:val="24"/>
                <w:szCs w:val="24"/>
              </w:rPr>
              <w:t>красотка</w:t>
            </w:r>
            <w:proofErr w:type="gramEnd"/>
            <w:r w:rsidRPr="005A06D4">
              <w:rPr>
                <w:rFonts w:ascii="Times New Roman" w:eastAsia="Times New Roman" w:hAnsi="Times New Roman"/>
                <w:color w:val="000000"/>
                <w:sz w:val="24"/>
                <w:szCs w:val="24"/>
              </w:rPr>
              <w:t>.</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Где же чаще всего располагаются луга?</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Верно! Недалеко от озера, реки. Когда талые вешние воды заливают луг, а потом сходят, почва остается влажной и мягкой. На ней разрастаются пышные высокие густые травы. Здесь им хватает влаги и солнечного света. Такие луга, заливаемые весенней водой, называются заливными. Но встречаются и другие луга – суходольные. Они находятся далеко от рек и озер, почва там суше и луговая растительность не такая пышная, но также любит яркий солнечный свет.</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Если мы оказались летом на лугу, нам, конечно, хочется побегать, порезвиться, сорвать красивый цветок. Но советую тебе бегать по тропинкам, зря не мять, не рвать и не ломать траву и луговые цветы! Ведь сорв</w:t>
            </w:r>
            <w:r w:rsidR="00CF7B14">
              <w:rPr>
                <w:rFonts w:ascii="Times New Roman" w:eastAsia="Times New Roman" w:hAnsi="Times New Roman"/>
                <w:color w:val="000000"/>
                <w:sz w:val="24"/>
                <w:szCs w:val="24"/>
              </w:rPr>
              <w:t>анный цветок быстро завянет, и ты выбросишь</w:t>
            </w:r>
            <w:r w:rsidRPr="005A06D4">
              <w:rPr>
                <w:rFonts w:ascii="Times New Roman" w:eastAsia="Times New Roman" w:hAnsi="Times New Roman"/>
                <w:color w:val="000000"/>
                <w:sz w:val="24"/>
                <w:szCs w:val="24"/>
              </w:rPr>
              <w:t xml:space="preserve"> его. А он мог бы украсить луг, да и накормить пчелку нектаром. Пройдет время, и в пчелиных ульях появится душистый луговой мед, вкусный и полезный. Помни это!</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bCs/>
                <w:color w:val="000000"/>
                <w:sz w:val="24"/>
                <w:szCs w:val="24"/>
                <w:bdr w:val="none" w:sz="0" w:space="0" w:color="auto" w:frame="1"/>
              </w:rPr>
              <w:t>Украшение земли</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Я иду по цветущему лугу,</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lastRenderedPageBreak/>
              <w:t>Высыхает на листьях роса.</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Ветер травы качает упруго,</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И я слышу цветов голоса.</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Они шепчут: «Не рви нас, не надо,</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Наши гибкие стебли не мни.</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Мы для глаз и для сердца отрада —</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Украшенье родимой земли!»</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Но приходит время и на луга выходят люди с косами и вилами. Они скашивают травы, чтобы зимой у коров, овечек, козочек была вкусная и полезная еда. Через некоторое время после покоса травы и цветы вырастают снова.</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 Пора сенокоса – радостная, веселая. </w:t>
            </w:r>
            <w:r w:rsidR="00CF7B14">
              <w:rPr>
                <w:rFonts w:ascii="Times New Roman" w:eastAsia="Times New Roman" w:hAnsi="Times New Roman"/>
                <w:color w:val="000000"/>
                <w:sz w:val="24"/>
                <w:szCs w:val="24"/>
              </w:rPr>
              <w:t>Мужчины</w:t>
            </w:r>
            <w:r w:rsidRPr="005A06D4">
              <w:rPr>
                <w:rFonts w:ascii="Times New Roman" w:eastAsia="Times New Roman" w:hAnsi="Times New Roman"/>
                <w:color w:val="000000"/>
                <w:sz w:val="24"/>
                <w:szCs w:val="24"/>
              </w:rPr>
              <w:t xml:space="preserve"> остро натачивают косы, а </w:t>
            </w:r>
            <w:r w:rsidR="00CF7B14">
              <w:rPr>
                <w:rFonts w:ascii="Times New Roman" w:eastAsia="Times New Roman" w:hAnsi="Times New Roman"/>
                <w:color w:val="000000"/>
                <w:sz w:val="24"/>
                <w:szCs w:val="24"/>
              </w:rPr>
              <w:t>женщины</w:t>
            </w:r>
            <w:r w:rsidRPr="005A06D4">
              <w:rPr>
                <w:rFonts w:ascii="Times New Roman" w:eastAsia="Times New Roman" w:hAnsi="Times New Roman"/>
                <w:color w:val="000000"/>
                <w:sz w:val="24"/>
                <w:szCs w:val="24"/>
              </w:rPr>
              <w:t xml:space="preserve"> наряжаются в яркие платья, сарафаны и платки. Народ примечает: «Коси, коса, пока роса» и «Кто дорос, спеши на сенокос». Скошенные травы ложатся ровными полосами. Их ворошат граблями, просушивают и собирают в высокие стога.</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bCs/>
                <w:color w:val="000000"/>
                <w:sz w:val="24"/>
                <w:szCs w:val="24"/>
                <w:bdr w:val="none" w:sz="0" w:space="0" w:color="auto" w:frame="1"/>
              </w:rPr>
              <w:t>Сенокос</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Летним утром ранним</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Выйду я в луга.</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 голубом тумане</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Тонут берега.</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Травы луговые</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В капельках росы,</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Накошу травы я</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Для своей козы.</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Иван – чай душистый,</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Клевер и вьюнок</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Лягут серебристой</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Лентой возле ног.</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Буду я на солнце</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Травушку сушить,</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lastRenderedPageBreak/>
              <w:t>Стану я граблями</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Сено ворошить.</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Сено золотое</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С луга привезу,</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Буду им зимою</w:t>
            </w:r>
          </w:p>
          <w:p w:rsidR="005A06D4" w:rsidRPr="005A06D4" w:rsidRDefault="005A06D4" w:rsidP="001F5883">
            <w:pPr>
              <w:shd w:val="clear" w:color="auto" w:fill="FFFFFF"/>
              <w:spacing w:line="276" w:lineRule="auto"/>
              <w:ind w:firstLine="300"/>
              <w:jc w:val="center"/>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Потчевать козу.</w:t>
            </w:r>
          </w:p>
          <w:p w:rsidR="005A06D4" w:rsidRPr="005A06D4" w:rsidRDefault="005A06D4" w:rsidP="001F5883">
            <w:pPr>
              <w:shd w:val="clear" w:color="auto" w:fill="FFFFFF"/>
              <w:spacing w:line="276" w:lineRule="auto"/>
              <w:jc w:val="both"/>
              <w:rPr>
                <w:rFonts w:ascii="Times New Roman" w:eastAsia="Times New Roman" w:hAnsi="Times New Roman"/>
                <w:color w:val="000000"/>
                <w:sz w:val="24"/>
                <w:szCs w:val="24"/>
              </w:rPr>
            </w:pPr>
            <w:r w:rsidRPr="005A06D4">
              <w:rPr>
                <w:rFonts w:ascii="Times New Roman" w:eastAsia="Times New Roman" w:hAnsi="Times New Roman"/>
                <w:bCs/>
                <w:color w:val="000000"/>
                <w:sz w:val="24"/>
                <w:szCs w:val="24"/>
                <w:bdr w:val="none" w:sz="0" w:space="0" w:color="auto" w:frame="1"/>
              </w:rPr>
              <w:t>– Ответить на вопросы</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1. Что такое луг?</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2. Какие бывают луга?</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3. Какие травы и цветы растут на лугах?</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4. Какие насекомые обитают на лугах?</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5. Зачем скашивают траву на лугах?</w:t>
            </w:r>
          </w:p>
          <w:p w:rsidR="005A06D4" w:rsidRPr="005A06D4" w:rsidRDefault="005A06D4" w:rsidP="001F5883">
            <w:pPr>
              <w:shd w:val="clear" w:color="auto" w:fill="FFFFFF"/>
              <w:spacing w:line="276" w:lineRule="auto"/>
              <w:ind w:firstLine="300"/>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6. Почему луг называют праздником лета?</w:t>
            </w:r>
          </w:p>
          <w:p w:rsidR="00EA330D" w:rsidRPr="005A06D4" w:rsidRDefault="005A06D4" w:rsidP="001F5883">
            <w:pPr>
              <w:shd w:val="clear" w:color="auto" w:fill="FFFFFF"/>
              <w:spacing w:line="276" w:lineRule="auto"/>
              <w:ind w:left="567" w:hanging="267"/>
              <w:jc w:val="both"/>
              <w:rPr>
                <w:rFonts w:ascii="Times New Roman" w:eastAsia="Times New Roman" w:hAnsi="Times New Roman"/>
                <w:color w:val="000000"/>
                <w:sz w:val="24"/>
                <w:szCs w:val="24"/>
              </w:rPr>
            </w:pPr>
            <w:r w:rsidRPr="005A06D4">
              <w:rPr>
                <w:rFonts w:ascii="Times New Roman" w:eastAsia="Times New Roman" w:hAnsi="Times New Roman"/>
                <w:color w:val="000000"/>
                <w:sz w:val="24"/>
                <w:szCs w:val="24"/>
              </w:rPr>
              <w:t xml:space="preserve">7. Существуют ли правила, которые необходимо соблюдать, находясь на лугу? </w:t>
            </w:r>
            <w:r w:rsidR="00CF7B14">
              <w:rPr>
                <w:rFonts w:ascii="Times New Roman" w:eastAsia="Times New Roman" w:hAnsi="Times New Roman"/>
                <w:color w:val="000000"/>
                <w:sz w:val="24"/>
                <w:szCs w:val="24"/>
              </w:rPr>
              <w:t>Назови</w:t>
            </w:r>
            <w:r w:rsidRPr="005A06D4">
              <w:rPr>
                <w:rFonts w:ascii="Times New Roman" w:eastAsia="Times New Roman" w:hAnsi="Times New Roman"/>
                <w:color w:val="000000"/>
                <w:sz w:val="24"/>
                <w:szCs w:val="24"/>
              </w:rPr>
              <w:t xml:space="preserve"> их.</w:t>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3F3383" w:rsidRDefault="00A33BED" w:rsidP="001F5883">
            <w:pPr>
              <w:spacing w:line="276" w:lineRule="auto"/>
              <w:jc w:val="center"/>
              <w:rPr>
                <w:rFonts w:ascii="Times New Roman" w:hAnsi="Times New Roman"/>
                <w:sz w:val="24"/>
                <w:szCs w:val="24"/>
              </w:rPr>
            </w:pPr>
            <w:proofErr w:type="spellStart"/>
            <w:r>
              <w:rPr>
                <w:rFonts w:ascii="Times New Roman" w:hAnsi="Times New Roman"/>
                <w:sz w:val="24"/>
                <w:szCs w:val="24"/>
              </w:rPr>
              <w:t>Месторасположе</w:t>
            </w:r>
            <w:proofErr w:type="spellEnd"/>
          </w:p>
          <w:p w:rsidR="00AC4069" w:rsidRDefault="00A33BED" w:rsidP="001F5883">
            <w:pPr>
              <w:spacing w:line="276" w:lineRule="auto"/>
              <w:jc w:val="center"/>
              <w:rPr>
                <w:rFonts w:ascii="Times New Roman" w:hAnsi="Times New Roman"/>
                <w:sz w:val="24"/>
                <w:szCs w:val="24"/>
              </w:rPr>
            </w:pPr>
            <w:proofErr w:type="spellStart"/>
            <w:r>
              <w:rPr>
                <w:rFonts w:ascii="Times New Roman" w:hAnsi="Times New Roman"/>
                <w:sz w:val="24"/>
                <w:szCs w:val="24"/>
              </w:rPr>
              <w:t>ние</w:t>
            </w:r>
            <w:proofErr w:type="spellEnd"/>
            <w:r>
              <w:rPr>
                <w:rFonts w:ascii="Times New Roman" w:hAnsi="Times New Roman"/>
                <w:sz w:val="24"/>
                <w:szCs w:val="24"/>
              </w:rPr>
              <w:t xml:space="preserve"> </w:t>
            </w:r>
          </w:p>
          <w:p w:rsidR="00AC4069" w:rsidRDefault="00A33BED" w:rsidP="001F5883">
            <w:pPr>
              <w:spacing w:line="276" w:lineRule="auto"/>
              <w:jc w:val="center"/>
              <w:rPr>
                <w:rFonts w:ascii="Times New Roman" w:hAnsi="Times New Roman"/>
                <w:sz w:val="24"/>
                <w:szCs w:val="24"/>
              </w:rPr>
            </w:pPr>
            <w:r>
              <w:rPr>
                <w:rFonts w:ascii="Times New Roman" w:hAnsi="Times New Roman"/>
                <w:sz w:val="24"/>
                <w:szCs w:val="24"/>
              </w:rPr>
              <w:t xml:space="preserve">предметов </w:t>
            </w:r>
          </w:p>
          <w:p w:rsidR="00AC4069" w:rsidRDefault="00A33BED" w:rsidP="001F5883">
            <w:pPr>
              <w:spacing w:line="276" w:lineRule="auto"/>
              <w:jc w:val="center"/>
              <w:rPr>
                <w:rFonts w:ascii="Times New Roman" w:hAnsi="Times New Roman"/>
                <w:sz w:val="24"/>
                <w:szCs w:val="24"/>
              </w:rPr>
            </w:pPr>
            <w:r>
              <w:rPr>
                <w:rFonts w:ascii="Times New Roman" w:hAnsi="Times New Roman"/>
                <w:sz w:val="24"/>
                <w:szCs w:val="24"/>
              </w:rPr>
              <w:t xml:space="preserve">в </w:t>
            </w:r>
          </w:p>
          <w:p w:rsidR="00651E7F" w:rsidRDefault="00A33BED" w:rsidP="001F5883">
            <w:pPr>
              <w:spacing w:line="276" w:lineRule="auto"/>
              <w:jc w:val="center"/>
              <w:rPr>
                <w:rFonts w:ascii="Times New Roman" w:hAnsi="Times New Roman"/>
                <w:sz w:val="24"/>
                <w:szCs w:val="24"/>
              </w:rPr>
            </w:pPr>
            <w:proofErr w:type="gramStart"/>
            <w:r>
              <w:rPr>
                <w:rFonts w:ascii="Times New Roman" w:hAnsi="Times New Roman"/>
                <w:sz w:val="24"/>
                <w:szCs w:val="24"/>
              </w:rPr>
              <w:t>пространстве</w:t>
            </w:r>
            <w:proofErr w:type="gramEnd"/>
          </w:p>
        </w:tc>
        <w:tc>
          <w:tcPr>
            <w:tcW w:w="8015" w:type="dxa"/>
            <w:hideMark/>
          </w:tcPr>
          <w:p w:rsidR="00AC4069" w:rsidRPr="00440703" w:rsidRDefault="00AC4069" w:rsidP="001F5883">
            <w:pPr>
              <w:shd w:val="clear" w:color="auto" w:fill="FFFFFF"/>
              <w:spacing w:line="276" w:lineRule="auto"/>
              <w:ind w:right="-28"/>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Pr="00440703">
              <w:rPr>
                <w:rFonts w:ascii="Times New Roman" w:eastAsia="Times New Roman" w:hAnsi="Times New Roman"/>
                <w:color w:val="000000"/>
                <w:sz w:val="24"/>
                <w:szCs w:val="24"/>
              </w:rPr>
              <w:t>Месторасположение предметов в пространстве ребенок определяет относительно себя, по отношению друг к другу, а также учится перемещать предметы в указан</w:t>
            </w:r>
            <w:r>
              <w:rPr>
                <w:rFonts w:ascii="Times New Roman" w:eastAsia="Times New Roman" w:hAnsi="Times New Roman"/>
                <w:color w:val="000000"/>
                <w:sz w:val="24"/>
                <w:szCs w:val="24"/>
              </w:rPr>
              <w:t>ное положение. Например, взрослый</w:t>
            </w:r>
            <w:r w:rsidRPr="00440703">
              <w:rPr>
                <w:rFonts w:ascii="Times New Roman" w:eastAsia="Times New Roman" w:hAnsi="Times New Roman"/>
                <w:color w:val="000000"/>
                <w:sz w:val="24"/>
                <w:szCs w:val="24"/>
              </w:rPr>
              <w:t xml:space="preserve"> просит ребенка положить игрушку в коробку, на стул, под стол.</w:t>
            </w:r>
          </w:p>
          <w:p w:rsidR="00AC4069" w:rsidRPr="00440703" w:rsidRDefault="00AC4069" w:rsidP="001F5883">
            <w:pPr>
              <w:shd w:val="clear" w:color="auto" w:fill="FFFFFF"/>
              <w:spacing w:line="276" w:lineRule="auto"/>
              <w:ind w:right="-2"/>
              <w:jc w:val="both"/>
              <w:rPr>
                <w:rFonts w:ascii="Arial" w:eastAsia="Times New Roman" w:hAnsi="Arial" w:cs="Arial"/>
                <w:color w:val="000000"/>
                <w:sz w:val="24"/>
                <w:szCs w:val="24"/>
              </w:rPr>
            </w:pPr>
            <w:r w:rsidRPr="00440703">
              <w:rPr>
                <w:rFonts w:ascii="Times New Roman" w:eastAsia="Times New Roman" w:hAnsi="Times New Roman"/>
                <w:color w:val="000000"/>
                <w:sz w:val="24"/>
                <w:szCs w:val="24"/>
              </w:rPr>
              <w:t>Внимание ребенка об</w:t>
            </w:r>
            <w:r>
              <w:rPr>
                <w:rFonts w:ascii="Times New Roman" w:eastAsia="Times New Roman" w:hAnsi="Times New Roman"/>
                <w:color w:val="000000"/>
                <w:sz w:val="24"/>
                <w:szCs w:val="24"/>
              </w:rPr>
              <w:t xml:space="preserve">ращается на то, что предметы по – </w:t>
            </w:r>
            <w:r w:rsidRPr="00440703">
              <w:rPr>
                <w:rFonts w:ascii="Times New Roman" w:eastAsia="Times New Roman" w:hAnsi="Times New Roman"/>
                <w:color w:val="000000"/>
                <w:sz w:val="24"/>
                <w:szCs w:val="24"/>
              </w:rPr>
              <w:t>разному удалены от него в пространстве («бли</w:t>
            </w:r>
            <w:r>
              <w:rPr>
                <w:rFonts w:ascii="Times New Roman" w:eastAsia="Times New Roman" w:hAnsi="Times New Roman"/>
                <w:color w:val="000000"/>
                <w:sz w:val="24"/>
                <w:szCs w:val="24"/>
              </w:rPr>
              <w:t>зко» –</w:t>
            </w:r>
            <w:r w:rsidRPr="00440703">
              <w:rPr>
                <w:rFonts w:ascii="Times New Roman" w:eastAsia="Times New Roman" w:hAnsi="Times New Roman"/>
                <w:color w:val="000000"/>
                <w:sz w:val="24"/>
                <w:szCs w:val="24"/>
              </w:rPr>
              <w:t xml:space="preserve"> например, мо</w:t>
            </w:r>
            <w:r>
              <w:rPr>
                <w:rFonts w:ascii="Times New Roman" w:eastAsia="Times New Roman" w:hAnsi="Times New Roman"/>
                <w:color w:val="000000"/>
                <w:sz w:val="24"/>
                <w:szCs w:val="24"/>
              </w:rPr>
              <w:t>жно дотянуться рукой, «далеко» –</w:t>
            </w:r>
            <w:r w:rsidRPr="00440703">
              <w:rPr>
                <w:rFonts w:ascii="Times New Roman" w:eastAsia="Times New Roman" w:hAnsi="Times New Roman"/>
                <w:color w:val="000000"/>
                <w:sz w:val="24"/>
                <w:szCs w:val="24"/>
              </w:rPr>
              <w:t xml:space="preserve"> не дотянуться рукой).</w:t>
            </w:r>
          </w:p>
          <w:p w:rsidR="00AC4069" w:rsidRPr="00440703" w:rsidRDefault="00AC4069" w:rsidP="001F5883">
            <w:pPr>
              <w:shd w:val="clear" w:color="auto" w:fill="FFFFFF"/>
              <w:spacing w:line="276" w:lineRule="auto"/>
              <w:ind w:right="-28"/>
              <w:jc w:val="both"/>
              <w:rPr>
                <w:rFonts w:ascii="Arial" w:eastAsia="Times New Roman" w:hAnsi="Arial" w:cs="Arial"/>
                <w:color w:val="000000"/>
                <w:sz w:val="24"/>
                <w:szCs w:val="24"/>
              </w:rPr>
            </w:pPr>
            <w:proofErr w:type="gramStart"/>
            <w:r>
              <w:rPr>
                <w:rFonts w:ascii="Times New Roman" w:eastAsia="Times New Roman" w:hAnsi="Times New Roman"/>
                <w:color w:val="000000"/>
                <w:sz w:val="24"/>
                <w:szCs w:val="24"/>
              </w:rPr>
              <w:t xml:space="preserve">– </w:t>
            </w:r>
            <w:r w:rsidRPr="00440703">
              <w:rPr>
                <w:rFonts w:ascii="Times New Roman" w:eastAsia="Times New Roman" w:hAnsi="Times New Roman"/>
                <w:color w:val="000000"/>
                <w:sz w:val="24"/>
                <w:szCs w:val="24"/>
              </w:rPr>
              <w:t xml:space="preserve">Рекомендуем контрастные понятия </w:t>
            </w:r>
            <w:r>
              <w:rPr>
                <w:rFonts w:ascii="Times New Roman" w:eastAsia="Times New Roman" w:hAnsi="Times New Roman"/>
                <w:color w:val="000000"/>
                <w:sz w:val="24"/>
                <w:szCs w:val="24"/>
              </w:rPr>
              <w:t>отрабатывать попарно: «сверху» – «снизу», «спереди» – «сзади», «справа» –</w:t>
            </w:r>
            <w:r w:rsidRPr="00440703">
              <w:rPr>
                <w:rFonts w:ascii="Times New Roman" w:eastAsia="Times New Roman" w:hAnsi="Times New Roman"/>
                <w:color w:val="000000"/>
                <w:sz w:val="24"/>
                <w:szCs w:val="24"/>
              </w:rPr>
              <w:t xml:space="preserve"> «слева».</w:t>
            </w:r>
            <w:proofErr w:type="gramEnd"/>
          </w:p>
          <w:p w:rsidR="00AC4069" w:rsidRPr="00440703" w:rsidRDefault="00AC4069" w:rsidP="001F5883">
            <w:pPr>
              <w:shd w:val="clear" w:color="auto" w:fill="FFFFFF"/>
              <w:spacing w:line="276" w:lineRule="auto"/>
              <w:ind w:right="-28"/>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 </w:t>
            </w:r>
            <w:r w:rsidRPr="00440703">
              <w:rPr>
                <w:rFonts w:ascii="Times New Roman" w:eastAsia="Times New Roman" w:hAnsi="Times New Roman"/>
                <w:iCs/>
                <w:color w:val="000000"/>
                <w:sz w:val="24"/>
                <w:szCs w:val="24"/>
              </w:rPr>
              <w:t>Формируемы</w:t>
            </w:r>
            <w:r>
              <w:rPr>
                <w:rFonts w:ascii="Times New Roman" w:eastAsia="Times New Roman" w:hAnsi="Times New Roman"/>
                <w:iCs/>
                <w:color w:val="000000"/>
                <w:sz w:val="24"/>
                <w:szCs w:val="24"/>
              </w:rPr>
              <w:t>е</w:t>
            </w:r>
            <w:r w:rsidRPr="00440703">
              <w:rPr>
                <w:rFonts w:ascii="Times New Roman" w:eastAsia="Times New Roman" w:hAnsi="Times New Roman"/>
                <w:iCs/>
                <w:color w:val="000000"/>
                <w:sz w:val="24"/>
                <w:szCs w:val="24"/>
              </w:rPr>
              <w:t xml:space="preserve"> понятия:</w:t>
            </w:r>
            <w:r w:rsidRPr="00440703">
              <w:rPr>
                <w:rFonts w:ascii="Times New Roman" w:eastAsia="Times New Roman" w:hAnsi="Times New Roman"/>
                <w:color w:val="000000"/>
                <w:sz w:val="24"/>
                <w:szCs w:val="24"/>
              </w:rPr>
              <w:t> близко (около, рядом, здесь), далеко (там), сверху (вверху), снизу (внизу), впереди, сзади, справа, слева, на, в, внутри, перед, за, над, под, напротив, между, в середине, в центре</w:t>
            </w:r>
            <w:proofErr w:type="gramEnd"/>
          </w:p>
          <w:p w:rsidR="00651E7F" w:rsidRDefault="00C80465" w:rsidP="001F5883">
            <w:pPr>
              <w:shd w:val="clear" w:color="auto" w:fill="FFFFFF"/>
              <w:spacing w:line="276" w:lineRule="auto"/>
              <w:jc w:val="center"/>
              <w:rPr>
                <w:rFonts w:ascii="Arial" w:eastAsia="Times New Roman" w:hAnsi="Arial" w:cs="Arial"/>
                <w:color w:val="000000"/>
                <w:sz w:val="24"/>
                <w:szCs w:val="24"/>
              </w:rPr>
            </w:pPr>
            <w:r w:rsidRPr="00C80465">
              <w:rPr>
                <w:rFonts w:ascii="Arial" w:eastAsia="Times New Roman" w:hAnsi="Arial" w:cs="Arial"/>
                <w:noProof/>
                <w:color w:val="000000"/>
                <w:sz w:val="24"/>
                <w:szCs w:val="24"/>
              </w:rPr>
              <w:lastRenderedPageBreak/>
              <w:drawing>
                <wp:inline distT="0" distB="0" distL="0" distR="0" wp14:anchorId="08829C74" wp14:editId="15B8B747">
                  <wp:extent cx="2656432" cy="1764000"/>
                  <wp:effectExtent l="19050" t="0" r="0" b="0"/>
                  <wp:docPr id="56" name="Рисунок 2" descr="C:\Users\Acer\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6.JPG"/>
                          <pic:cNvPicPr>
                            <a:picLocks noChangeAspect="1" noChangeArrowheads="1"/>
                          </pic:cNvPicPr>
                        </pic:nvPicPr>
                        <pic:blipFill>
                          <a:blip r:embed="rId29" cstate="print"/>
                          <a:srcRect/>
                          <a:stretch>
                            <a:fillRect/>
                          </a:stretch>
                        </pic:blipFill>
                        <pic:spPr bwMode="auto">
                          <a:xfrm>
                            <a:off x="0" y="0"/>
                            <a:ext cx="2656432" cy="1764000"/>
                          </a:xfrm>
                          <a:prstGeom prst="rect">
                            <a:avLst/>
                          </a:prstGeom>
                          <a:noFill/>
                          <a:ln w="9525">
                            <a:noFill/>
                            <a:miter lim="800000"/>
                            <a:headEnd/>
                            <a:tailEnd/>
                          </a:ln>
                        </pic:spPr>
                      </pic:pic>
                    </a:graphicData>
                  </a:graphic>
                </wp:inline>
              </w:drawing>
            </w:r>
          </w:p>
          <w:p w:rsidR="005C34BD" w:rsidRPr="00295C59" w:rsidRDefault="005C34BD" w:rsidP="001F5883">
            <w:pPr>
              <w:shd w:val="clear" w:color="auto" w:fill="FFFFFF"/>
              <w:spacing w:line="276" w:lineRule="auto"/>
              <w:jc w:val="center"/>
              <w:rPr>
                <w:rFonts w:ascii="Arial" w:eastAsia="Times New Roman" w:hAnsi="Arial" w:cs="Arial"/>
                <w:color w:val="000000"/>
                <w:sz w:val="24"/>
                <w:szCs w:val="24"/>
              </w:rPr>
            </w:pPr>
            <w:r w:rsidRPr="005C34BD">
              <w:rPr>
                <w:rFonts w:ascii="Arial" w:eastAsia="Times New Roman" w:hAnsi="Arial" w:cs="Arial"/>
                <w:noProof/>
                <w:color w:val="000000"/>
                <w:sz w:val="24"/>
                <w:szCs w:val="24"/>
              </w:rPr>
              <w:drawing>
                <wp:inline distT="0" distB="0" distL="0" distR="0" wp14:anchorId="6A5BEDEA" wp14:editId="63C32304">
                  <wp:extent cx="2672391" cy="1774596"/>
                  <wp:effectExtent l="19050" t="0" r="0" b="0"/>
                  <wp:docPr id="57" name="Рисунок 3" descr="C:\Users\Acer\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7.JPG"/>
                          <pic:cNvPicPr>
                            <a:picLocks noChangeAspect="1" noChangeArrowheads="1"/>
                          </pic:cNvPicPr>
                        </pic:nvPicPr>
                        <pic:blipFill>
                          <a:blip r:embed="rId30" cstate="print"/>
                          <a:srcRect/>
                          <a:stretch>
                            <a:fillRect/>
                          </a:stretch>
                        </pic:blipFill>
                        <pic:spPr bwMode="auto">
                          <a:xfrm>
                            <a:off x="0" y="0"/>
                            <a:ext cx="2676092" cy="1777054"/>
                          </a:xfrm>
                          <a:prstGeom prst="rect">
                            <a:avLst/>
                          </a:prstGeom>
                          <a:noFill/>
                          <a:ln w="9525">
                            <a:noFill/>
                            <a:miter lim="800000"/>
                            <a:headEnd/>
                            <a:tailEnd/>
                          </a:ln>
                        </pic:spPr>
                      </pic:pic>
                    </a:graphicData>
                  </a:graphic>
                </wp:inline>
              </w:drawing>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Коррекционно –</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развивающие</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483EEC" w:rsidP="001F5883">
            <w:pPr>
              <w:spacing w:line="276" w:lineRule="auto"/>
              <w:jc w:val="center"/>
              <w:rPr>
                <w:rFonts w:ascii="Times New Roman" w:hAnsi="Times New Roman"/>
                <w:sz w:val="24"/>
                <w:szCs w:val="24"/>
              </w:rPr>
            </w:pPr>
            <w:r>
              <w:rPr>
                <w:rFonts w:ascii="Times New Roman" w:hAnsi="Times New Roman"/>
                <w:sz w:val="24"/>
                <w:szCs w:val="24"/>
              </w:rPr>
              <w:t>Исключаем</w:t>
            </w:r>
          </w:p>
          <w:p w:rsidR="00483EEC" w:rsidRDefault="00483EEC" w:rsidP="001F5883">
            <w:pPr>
              <w:spacing w:line="276" w:lineRule="auto"/>
              <w:jc w:val="center"/>
              <w:rPr>
                <w:rFonts w:ascii="Times New Roman" w:hAnsi="Times New Roman"/>
                <w:sz w:val="24"/>
                <w:szCs w:val="24"/>
              </w:rPr>
            </w:pPr>
            <w:r>
              <w:rPr>
                <w:rFonts w:ascii="Times New Roman" w:hAnsi="Times New Roman"/>
                <w:sz w:val="24"/>
                <w:szCs w:val="24"/>
              </w:rPr>
              <w:t>лишнее</w:t>
            </w:r>
          </w:p>
        </w:tc>
        <w:tc>
          <w:tcPr>
            <w:tcW w:w="8015" w:type="dxa"/>
            <w:hideMark/>
          </w:tcPr>
          <w:p w:rsidR="00C431F2" w:rsidRPr="00C431F2" w:rsidRDefault="00C431F2" w:rsidP="001F5883">
            <w:pPr>
              <w:shd w:val="clear" w:color="auto" w:fill="FFFFFF"/>
              <w:spacing w:line="276" w:lineRule="auto"/>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 Взрослый предлагает ребенку рассмотреть карточку с изображенными на ней предметами и сказать, что на ней изображено. (Например: машинка, мяч, апельсин, кукла.) Что лишнее? (Апельсин) Почему? (Апельсин – это фрукт, а все остальное – игрушки.)</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1 карточка. Яблоко, </w:t>
            </w:r>
            <w:proofErr w:type="spellStart"/>
            <w:r w:rsidRPr="00C431F2">
              <w:rPr>
                <w:rFonts w:ascii="Times New Roman" w:eastAsia="Times New Roman" w:hAnsi="Times New Roman"/>
                <w:color w:val="111111"/>
                <w:sz w:val="24"/>
                <w:szCs w:val="24"/>
                <w:u w:val="single"/>
                <w:bdr w:val="none" w:sz="0" w:space="0" w:color="auto" w:frame="1"/>
              </w:rPr>
              <w:t>помидор</w:t>
            </w:r>
            <w:proofErr w:type="gramStart"/>
            <w:r w:rsidRPr="00C431F2">
              <w:rPr>
                <w:rFonts w:ascii="Times New Roman" w:eastAsia="Times New Roman" w:hAnsi="Times New Roman"/>
                <w:color w:val="111111"/>
                <w:sz w:val="24"/>
                <w:szCs w:val="24"/>
              </w:rPr>
              <w:t>,г</w:t>
            </w:r>
            <w:proofErr w:type="gramEnd"/>
            <w:r w:rsidRPr="00C431F2">
              <w:rPr>
                <w:rFonts w:ascii="Times New Roman" w:eastAsia="Times New Roman" w:hAnsi="Times New Roman"/>
                <w:color w:val="111111"/>
                <w:sz w:val="24"/>
                <w:szCs w:val="24"/>
              </w:rPr>
              <w:t>руша</w:t>
            </w:r>
            <w:proofErr w:type="spellEnd"/>
            <w:r w:rsidRPr="00C431F2">
              <w:rPr>
                <w:rFonts w:ascii="Times New Roman" w:eastAsia="Times New Roman" w:hAnsi="Times New Roman"/>
                <w:color w:val="111111"/>
                <w:sz w:val="24"/>
                <w:szCs w:val="24"/>
              </w:rPr>
              <w:t>, апельсин.</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2 карточка. Сапоги, кроссовки, сандалии, </w:t>
            </w:r>
            <w:r w:rsidRPr="00C431F2">
              <w:rPr>
                <w:rFonts w:ascii="Times New Roman" w:eastAsia="Times New Roman" w:hAnsi="Times New Roman"/>
                <w:color w:val="111111"/>
                <w:sz w:val="24"/>
                <w:szCs w:val="24"/>
                <w:u w:val="single"/>
                <w:bdr w:val="none" w:sz="0" w:space="0" w:color="auto" w:frame="1"/>
              </w:rPr>
              <w:t>панама</w:t>
            </w:r>
            <w:r w:rsidRPr="00C431F2">
              <w:rPr>
                <w:rFonts w:ascii="Times New Roman" w:eastAsia="Times New Roman" w:hAnsi="Times New Roman"/>
                <w:color w:val="111111"/>
                <w:sz w:val="24"/>
                <w:szCs w:val="24"/>
              </w:rPr>
              <w:t>.</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3 карточка. Кресло, шкаф, стул, </w:t>
            </w:r>
            <w:r w:rsidRPr="00C431F2">
              <w:rPr>
                <w:rFonts w:ascii="Times New Roman" w:eastAsia="Times New Roman" w:hAnsi="Times New Roman"/>
                <w:color w:val="111111"/>
                <w:sz w:val="24"/>
                <w:szCs w:val="24"/>
                <w:u w:val="single"/>
                <w:bdr w:val="none" w:sz="0" w:space="0" w:color="auto" w:frame="1"/>
              </w:rPr>
              <w:t>рубашка</w:t>
            </w:r>
            <w:r w:rsidRPr="00C431F2">
              <w:rPr>
                <w:rFonts w:ascii="Times New Roman" w:eastAsia="Times New Roman" w:hAnsi="Times New Roman"/>
                <w:color w:val="111111"/>
                <w:sz w:val="24"/>
                <w:szCs w:val="24"/>
              </w:rPr>
              <w:t>.</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4 карточка. </w:t>
            </w:r>
            <w:proofErr w:type="spellStart"/>
            <w:r w:rsidRPr="00C431F2">
              <w:rPr>
                <w:rFonts w:ascii="Times New Roman" w:eastAsia="Times New Roman" w:hAnsi="Times New Roman"/>
                <w:color w:val="111111"/>
                <w:sz w:val="24"/>
                <w:szCs w:val="24"/>
                <w:u w:val="single"/>
                <w:bdr w:val="none" w:sz="0" w:space="0" w:color="auto" w:frame="1"/>
              </w:rPr>
              <w:t>Заяц</w:t>
            </w:r>
            <w:proofErr w:type="gramStart"/>
            <w:r w:rsidRPr="00C431F2">
              <w:rPr>
                <w:rFonts w:ascii="Times New Roman" w:eastAsia="Times New Roman" w:hAnsi="Times New Roman"/>
                <w:color w:val="111111"/>
                <w:sz w:val="24"/>
                <w:szCs w:val="24"/>
              </w:rPr>
              <w:t>,с</w:t>
            </w:r>
            <w:proofErr w:type="gramEnd"/>
            <w:r w:rsidRPr="00C431F2">
              <w:rPr>
                <w:rFonts w:ascii="Times New Roman" w:eastAsia="Times New Roman" w:hAnsi="Times New Roman"/>
                <w:color w:val="111111"/>
                <w:sz w:val="24"/>
                <w:szCs w:val="24"/>
              </w:rPr>
              <w:t>обака</w:t>
            </w:r>
            <w:proofErr w:type="spellEnd"/>
            <w:r w:rsidRPr="00C431F2">
              <w:rPr>
                <w:rFonts w:ascii="Times New Roman" w:eastAsia="Times New Roman" w:hAnsi="Times New Roman"/>
                <w:color w:val="111111"/>
                <w:sz w:val="24"/>
                <w:szCs w:val="24"/>
              </w:rPr>
              <w:t>, котенок, корова.</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5 карточка. </w:t>
            </w:r>
            <w:proofErr w:type="spellStart"/>
            <w:r w:rsidRPr="00C431F2">
              <w:rPr>
                <w:rFonts w:ascii="Times New Roman" w:eastAsia="Times New Roman" w:hAnsi="Times New Roman"/>
                <w:color w:val="111111"/>
                <w:sz w:val="24"/>
                <w:szCs w:val="24"/>
                <w:u w:val="single"/>
                <w:bdr w:val="none" w:sz="0" w:space="0" w:color="auto" w:frame="1"/>
              </w:rPr>
              <w:t>Кукла</w:t>
            </w:r>
            <w:proofErr w:type="gramStart"/>
            <w:r w:rsidRPr="00C431F2">
              <w:rPr>
                <w:rFonts w:ascii="Times New Roman" w:eastAsia="Times New Roman" w:hAnsi="Times New Roman"/>
                <w:color w:val="111111"/>
                <w:sz w:val="24"/>
                <w:szCs w:val="24"/>
              </w:rPr>
              <w:t>,т</w:t>
            </w:r>
            <w:proofErr w:type="gramEnd"/>
            <w:r w:rsidRPr="00C431F2">
              <w:rPr>
                <w:rFonts w:ascii="Times New Roman" w:eastAsia="Times New Roman" w:hAnsi="Times New Roman"/>
                <w:color w:val="111111"/>
                <w:sz w:val="24"/>
                <w:szCs w:val="24"/>
              </w:rPr>
              <w:t>етрадь</w:t>
            </w:r>
            <w:proofErr w:type="spellEnd"/>
            <w:r w:rsidRPr="00C431F2">
              <w:rPr>
                <w:rFonts w:ascii="Times New Roman" w:eastAsia="Times New Roman" w:hAnsi="Times New Roman"/>
                <w:color w:val="111111"/>
                <w:sz w:val="24"/>
                <w:szCs w:val="24"/>
              </w:rPr>
              <w:t>, линейка, карандаш.</w:t>
            </w:r>
          </w:p>
          <w:p w:rsidR="00C431F2" w:rsidRPr="00C431F2" w:rsidRDefault="00C431F2" w:rsidP="001F5883">
            <w:pPr>
              <w:shd w:val="clear" w:color="auto" w:fill="FFFFFF"/>
              <w:spacing w:line="276" w:lineRule="auto"/>
              <w:jc w:val="center"/>
              <w:rPr>
                <w:rFonts w:ascii="Times New Roman" w:eastAsia="Times New Roman" w:hAnsi="Times New Roman"/>
                <w:bCs/>
                <w:color w:val="601802"/>
                <w:sz w:val="24"/>
                <w:szCs w:val="24"/>
                <w:bdr w:val="none" w:sz="0" w:space="0" w:color="auto" w:frame="1"/>
              </w:rPr>
            </w:pPr>
            <w:r w:rsidRPr="00C431F2">
              <w:rPr>
                <w:noProof/>
              </w:rPr>
              <w:lastRenderedPageBreak/>
              <w:drawing>
                <wp:inline distT="0" distB="0" distL="0" distR="0" wp14:anchorId="502337B4" wp14:editId="721CD9C4">
                  <wp:extent cx="2717001" cy="1800000"/>
                  <wp:effectExtent l="0" t="0" r="7620" b="0"/>
                  <wp:docPr id="4" name="Рисунок 4" descr="Дидактическая игра «Что лиш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Что лишне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7001" cy="1800000"/>
                          </a:xfrm>
                          <a:prstGeom prst="rect">
                            <a:avLst/>
                          </a:prstGeom>
                          <a:noFill/>
                          <a:ln>
                            <a:noFill/>
                          </a:ln>
                        </pic:spPr>
                      </pic:pic>
                    </a:graphicData>
                  </a:graphic>
                </wp:inline>
              </w:drawing>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6 карточка. Лук, </w:t>
            </w:r>
            <w:proofErr w:type="spellStart"/>
            <w:r w:rsidRPr="00C431F2">
              <w:rPr>
                <w:rFonts w:ascii="Times New Roman" w:eastAsia="Times New Roman" w:hAnsi="Times New Roman"/>
                <w:color w:val="111111"/>
                <w:sz w:val="24"/>
                <w:szCs w:val="24"/>
                <w:u w:val="single"/>
                <w:bdr w:val="none" w:sz="0" w:space="0" w:color="auto" w:frame="1"/>
              </w:rPr>
              <w:t>бананы</w:t>
            </w:r>
            <w:proofErr w:type="gramStart"/>
            <w:r w:rsidRPr="00C431F2">
              <w:rPr>
                <w:rFonts w:ascii="Times New Roman" w:eastAsia="Times New Roman" w:hAnsi="Times New Roman"/>
                <w:color w:val="111111"/>
                <w:sz w:val="24"/>
                <w:szCs w:val="24"/>
              </w:rPr>
              <w:t>,о</w:t>
            </w:r>
            <w:proofErr w:type="gramEnd"/>
            <w:r w:rsidRPr="00C431F2">
              <w:rPr>
                <w:rFonts w:ascii="Times New Roman" w:eastAsia="Times New Roman" w:hAnsi="Times New Roman"/>
                <w:color w:val="111111"/>
                <w:sz w:val="24"/>
                <w:szCs w:val="24"/>
              </w:rPr>
              <w:t>гурец</w:t>
            </w:r>
            <w:proofErr w:type="spellEnd"/>
            <w:r w:rsidRPr="00C431F2">
              <w:rPr>
                <w:rFonts w:ascii="Times New Roman" w:eastAsia="Times New Roman" w:hAnsi="Times New Roman"/>
                <w:color w:val="111111"/>
                <w:sz w:val="24"/>
                <w:szCs w:val="24"/>
              </w:rPr>
              <w:t>, помидор.</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7 карточка. Машинка, мяч, </w:t>
            </w:r>
            <w:proofErr w:type="spellStart"/>
            <w:r w:rsidRPr="00C431F2">
              <w:rPr>
                <w:rFonts w:ascii="Times New Roman" w:eastAsia="Times New Roman" w:hAnsi="Times New Roman"/>
                <w:color w:val="111111"/>
                <w:sz w:val="24"/>
                <w:szCs w:val="24"/>
                <w:u w:val="single"/>
                <w:bdr w:val="none" w:sz="0" w:space="0" w:color="auto" w:frame="1"/>
              </w:rPr>
              <w:t>апельсин</w:t>
            </w:r>
            <w:proofErr w:type="gramStart"/>
            <w:r w:rsidRPr="00C431F2">
              <w:rPr>
                <w:rFonts w:ascii="Times New Roman" w:eastAsia="Times New Roman" w:hAnsi="Times New Roman"/>
                <w:color w:val="111111"/>
                <w:sz w:val="24"/>
                <w:szCs w:val="24"/>
              </w:rPr>
              <w:t>,к</w:t>
            </w:r>
            <w:proofErr w:type="gramEnd"/>
            <w:r w:rsidRPr="00C431F2">
              <w:rPr>
                <w:rFonts w:ascii="Times New Roman" w:eastAsia="Times New Roman" w:hAnsi="Times New Roman"/>
                <w:color w:val="111111"/>
                <w:sz w:val="24"/>
                <w:szCs w:val="24"/>
              </w:rPr>
              <w:t>укла</w:t>
            </w:r>
            <w:proofErr w:type="spellEnd"/>
            <w:r w:rsidRPr="00C431F2">
              <w:rPr>
                <w:rFonts w:ascii="Times New Roman" w:eastAsia="Times New Roman" w:hAnsi="Times New Roman"/>
                <w:color w:val="111111"/>
                <w:sz w:val="24"/>
                <w:szCs w:val="24"/>
              </w:rPr>
              <w:t>.</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8 карточка. Пылесос, телевизор, утюг, </w:t>
            </w:r>
            <w:r w:rsidRPr="00C431F2">
              <w:rPr>
                <w:rFonts w:ascii="Times New Roman" w:eastAsia="Times New Roman" w:hAnsi="Times New Roman"/>
                <w:color w:val="111111"/>
                <w:sz w:val="24"/>
                <w:szCs w:val="24"/>
                <w:u w:val="single"/>
                <w:bdr w:val="none" w:sz="0" w:space="0" w:color="auto" w:frame="1"/>
              </w:rPr>
              <w:t>сапоги</w:t>
            </w:r>
            <w:r w:rsidRPr="00C431F2">
              <w:rPr>
                <w:rFonts w:ascii="Times New Roman" w:eastAsia="Times New Roman" w:hAnsi="Times New Roman"/>
                <w:color w:val="111111"/>
                <w:sz w:val="24"/>
                <w:szCs w:val="24"/>
              </w:rPr>
              <w:t>.</w:t>
            </w:r>
          </w:p>
          <w:p w:rsidR="00C431F2" w:rsidRPr="00C431F2" w:rsidRDefault="00C431F2" w:rsidP="001F5883">
            <w:pPr>
              <w:shd w:val="clear" w:color="auto" w:fill="FFFFFF"/>
              <w:spacing w:line="276" w:lineRule="auto"/>
              <w:ind w:firstLine="360"/>
              <w:jc w:val="both"/>
              <w:rPr>
                <w:rFonts w:ascii="Times New Roman" w:eastAsia="Times New Roman" w:hAnsi="Times New Roman"/>
                <w:color w:val="111111"/>
                <w:sz w:val="24"/>
                <w:szCs w:val="24"/>
              </w:rPr>
            </w:pPr>
            <w:r w:rsidRPr="00C431F2">
              <w:rPr>
                <w:rFonts w:ascii="Times New Roman" w:eastAsia="Times New Roman" w:hAnsi="Times New Roman"/>
                <w:color w:val="111111"/>
                <w:sz w:val="24"/>
                <w:szCs w:val="24"/>
              </w:rPr>
              <w:t>9 карточка. Волк, </w:t>
            </w:r>
            <w:proofErr w:type="spellStart"/>
            <w:r w:rsidRPr="00C431F2">
              <w:rPr>
                <w:rFonts w:ascii="Times New Roman" w:eastAsia="Times New Roman" w:hAnsi="Times New Roman"/>
                <w:color w:val="111111"/>
                <w:sz w:val="24"/>
                <w:szCs w:val="24"/>
                <w:u w:val="single"/>
                <w:bdr w:val="none" w:sz="0" w:space="0" w:color="auto" w:frame="1"/>
              </w:rPr>
              <w:t>котенок</w:t>
            </w:r>
            <w:proofErr w:type="gramStart"/>
            <w:r w:rsidRPr="00C431F2">
              <w:rPr>
                <w:rFonts w:ascii="Times New Roman" w:eastAsia="Times New Roman" w:hAnsi="Times New Roman"/>
                <w:color w:val="111111"/>
                <w:sz w:val="24"/>
                <w:szCs w:val="24"/>
              </w:rPr>
              <w:t>,л</w:t>
            </w:r>
            <w:proofErr w:type="gramEnd"/>
            <w:r w:rsidRPr="00C431F2">
              <w:rPr>
                <w:rFonts w:ascii="Times New Roman" w:eastAsia="Times New Roman" w:hAnsi="Times New Roman"/>
                <w:color w:val="111111"/>
                <w:sz w:val="24"/>
                <w:szCs w:val="24"/>
              </w:rPr>
              <w:t>иса</w:t>
            </w:r>
            <w:proofErr w:type="spellEnd"/>
            <w:r w:rsidRPr="00C431F2">
              <w:rPr>
                <w:rFonts w:ascii="Times New Roman" w:eastAsia="Times New Roman" w:hAnsi="Times New Roman"/>
                <w:color w:val="111111"/>
                <w:sz w:val="24"/>
                <w:szCs w:val="24"/>
              </w:rPr>
              <w:t>, медведь.</w:t>
            </w:r>
          </w:p>
          <w:p w:rsidR="00C431F2" w:rsidRPr="00C431F2" w:rsidRDefault="00C431F2" w:rsidP="001F5883">
            <w:pPr>
              <w:shd w:val="clear" w:color="auto" w:fill="FFFFFF"/>
              <w:spacing w:line="276" w:lineRule="auto"/>
              <w:ind w:firstLine="360"/>
              <w:jc w:val="both"/>
              <w:rPr>
                <w:rFonts w:ascii="Arial" w:eastAsia="Times New Roman" w:hAnsi="Arial" w:cs="Arial"/>
                <w:color w:val="111111"/>
                <w:sz w:val="27"/>
                <w:szCs w:val="27"/>
              </w:rPr>
            </w:pPr>
            <w:r w:rsidRPr="00C431F2">
              <w:rPr>
                <w:rFonts w:ascii="Times New Roman" w:eastAsia="Times New Roman" w:hAnsi="Times New Roman"/>
                <w:color w:val="111111"/>
                <w:sz w:val="24"/>
                <w:szCs w:val="24"/>
              </w:rPr>
              <w:t>10 карточка. Кофта, платье, </w:t>
            </w:r>
            <w:r w:rsidRPr="00C431F2">
              <w:rPr>
                <w:rFonts w:ascii="Times New Roman" w:eastAsia="Times New Roman" w:hAnsi="Times New Roman"/>
                <w:color w:val="111111"/>
                <w:sz w:val="24"/>
                <w:szCs w:val="24"/>
                <w:u w:val="single"/>
                <w:bdr w:val="none" w:sz="0" w:space="0" w:color="auto" w:frame="1"/>
              </w:rPr>
              <w:t>кастрюля</w:t>
            </w:r>
            <w:r w:rsidRPr="00C431F2">
              <w:rPr>
                <w:rFonts w:ascii="Times New Roman" w:eastAsia="Times New Roman" w:hAnsi="Times New Roman"/>
                <w:color w:val="111111"/>
                <w:sz w:val="24"/>
                <w:szCs w:val="24"/>
              </w:rPr>
              <w:t>, рубашка.</w:t>
            </w:r>
          </w:p>
          <w:p w:rsidR="00651E7F" w:rsidRPr="00C431F2" w:rsidRDefault="00C431F2" w:rsidP="001F5883">
            <w:pPr>
              <w:shd w:val="clear" w:color="auto" w:fill="FFFFFF"/>
              <w:spacing w:line="276" w:lineRule="auto"/>
              <w:jc w:val="center"/>
              <w:rPr>
                <w:rFonts w:ascii="Times New Roman" w:eastAsia="Times New Roman" w:hAnsi="Times New Roman"/>
                <w:bCs/>
                <w:color w:val="601802"/>
                <w:sz w:val="24"/>
                <w:szCs w:val="24"/>
                <w:bdr w:val="none" w:sz="0" w:space="0" w:color="auto" w:frame="1"/>
              </w:rPr>
            </w:pPr>
            <w:r w:rsidRPr="00C431F2">
              <w:rPr>
                <w:noProof/>
              </w:rPr>
              <w:drawing>
                <wp:inline distT="0" distB="0" distL="0" distR="0" wp14:anchorId="57DB2B30" wp14:editId="0E14BB5D">
                  <wp:extent cx="2717001" cy="1800000"/>
                  <wp:effectExtent l="0" t="0" r="7620" b="0"/>
                  <wp:docPr id="5" name="Рисунок 5" descr="https://www.maam.ru/upload/blogs/detsad-406012-145538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406012-14553887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7001" cy="1800000"/>
                          </a:xfrm>
                          <a:prstGeom prst="rect">
                            <a:avLst/>
                          </a:prstGeom>
                          <a:noFill/>
                          <a:ln>
                            <a:noFill/>
                          </a:ln>
                        </pic:spPr>
                      </pic:pic>
                    </a:graphicData>
                  </a:graphic>
                </wp:inline>
              </w:drawing>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Предметно –</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практические</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51776B" w:rsidRDefault="000270DF" w:rsidP="001F5883">
            <w:pPr>
              <w:spacing w:line="276" w:lineRule="auto"/>
              <w:jc w:val="center"/>
              <w:rPr>
                <w:rFonts w:ascii="Times New Roman" w:hAnsi="Times New Roman"/>
                <w:sz w:val="24"/>
                <w:szCs w:val="24"/>
              </w:rPr>
            </w:pPr>
            <w:r>
              <w:rPr>
                <w:rFonts w:ascii="Times New Roman" w:hAnsi="Times New Roman"/>
                <w:sz w:val="24"/>
                <w:szCs w:val="24"/>
              </w:rPr>
              <w:t>Нанизывание предметов</w:t>
            </w:r>
          </w:p>
          <w:p w:rsidR="0051776B" w:rsidRDefault="000270DF" w:rsidP="001F5883">
            <w:pPr>
              <w:spacing w:line="276" w:lineRule="auto"/>
              <w:jc w:val="center"/>
              <w:rPr>
                <w:rFonts w:ascii="Times New Roman" w:hAnsi="Times New Roman"/>
                <w:sz w:val="24"/>
                <w:szCs w:val="24"/>
              </w:rPr>
            </w:pPr>
            <w:r>
              <w:rPr>
                <w:rFonts w:ascii="Times New Roman" w:hAnsi="Times New Roman"/>
                <w:sz w:val="24"/>
                <w:szCs w:val="24"/>
              </w:rPr>
              <w:t xml:space="preserve"> на </w:t>
            </w:r>
          </w:p>
          <w:p w:rsidR="00651E7F" w:rsidRDefault="000270DF" w:rsidP="001F5883">
            <w:pPr>
              <w:spacing w:line="276" w:lineRule="auto"/>
              <w:jc w:val="center"/>
              <w:rPr>
                <w:rFonts w:ascii="Times New Roman" w:hAnsi="Times New Roman"/>
                <w:sz w:val="24"/>
                <w:szCs w:val="24"/>
              </w:rPr>
            </w:pPr>
            <w:r>
              <w:rPr>
                <w:rFonts w:ascii="Times New Roman" w:hAnsi="Times New Roman"/>
                <w:sz w:val="24"/>
                <w:szCs w:val="24"/>
              </w:rPr>
              <w:t>стержень</w:t>
            </w:r>
          </w:p>
        </w:tc>
        <w:tc>
          <w:tcPr>
            <w:tcW w:w="8015" w:type="dxa"/>
            <w:hideMark/>
          </w:tcPr>
          <w:p w:rsidR="0051776B" w:rsidRPr="00767586" w:rsidRDefault="0051776B"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767586">
              <w:rPr>
                <w:rFonts w:ascii="Times New Roman" w:hAnsi="Times New Roman"/>
                <w:color w:val="000000"/>
                <w:sz w:val="24"/>
                <w:szCs w:val="24"/>
                <w:shd w:val="clear" w:color="auto" w:fill="FFFFFF"/>
              </w:rPr>
              <w:t>Ребенок учится нани</w:t>
            </w:r>
            <w:r>
              <w:rPr>
                <w:rFonts w:ascii="Times New Roman" w:hAnsi="Times New Roman"/>
                <w:color w:val="000000"/>
                <w:sz w:val="24"/>
                <w:szCs w:val="24"/>
                <w:shd w:val="clear" w:color="auto" w:fill="FFFFFF"/>
              </w:rPr>
              <w:t xml:space="preserve">зывать предметы (кольца, </w:t>
            </w:r>
            <w:r w:rsidRPr="00767586">
              <w:rPr>
                <w:rFonts w:ascii="Times New Roman" w:hAnsi="Times New Roman"/>
                <w:color w:val="000000"/>
                <w:sz w:val="24"/>
                <w:szCs w:val="24"/>
                <w:shd w:val="clear" w:color="auto" w:fill="FFFFFF"/>
              </w:rPr>
              <w:t>шарики) на стержень, крупные бусины на нить, мелк</w:t>
            </w:r>
            <w:r>
              <w:rPr>
                <w:rFonts w:ascii="Times New Roman" w:hAnsi="Times New Roman"/>
                <w:color w:val="000000"/>
                <w:sz w:val="24"/>
                <w:szCs w:val="24"/>
                <w:shd w:val="clear" w:color="auto" w:fill="FFFFFF"/>
              </w:rPr>
              <w:t>ие бусины на леску и др. Взрослый</w:t>
            </w:r>
            <w:r w:rsidRPr="00767586">
              <w:rPr>
                <w:rFonts w:ascii="Times New Roman" w:hAnsi="Times New Roman"/>
                <w:color w:val="000000"/>
                <w:sz w:val="24"/>
                <w:szCs w:val="24"/>
                <w:shd w:val="clear" w:color="auto" w:fill="FFFFFF"/>
              </w:rPr>
              <w:t xml:space="preserve"> выполняет действия совместно с ребенком, удерживая его руки в своих руках. Сначала ребенку предлагают  крупные бусины или другие предметы (маленькие елочки,  башни, макаронные изделия и т.</w:t>
            </w:r>
            <w:r>
              <w:rPr>
                <w:rFonts w:ascii="Times New Roman" w:hAnsi="Times New Roman"/>
                <w:color w:val="000000"/>
                <w:sz w:val="24"/>
                <w:szCs w:val="24"/>
                <w:shd w:val="clear" w:color="auto" w:fill="FFFFFF"/>
              </w:rPr>
              <w:t xml:space="preserve"> </w:t>
            </w:r>
            <w:r w:rsidRPr="00767586">
              <w:rPr>
                <w:rFonts w:ascii="Times New Roman" w:hAnsi="Times New Roman"/>
                <w:color w:val="000000"/>
                <w:sz w:val="24"/>
                <w:szCs w:val="24"/>
                <w:shd w:val="clear" w:color="auto" w:fill="FFFFFF"/>
              </w:rPr>
              <w:t xml:space="preserve">п.), при этом конец нити (шнурка, веревочки), который он вставляет в предмет, должен быть жестким (например, на концах веревки деревянные палочки или шнурок для обуви с металлическими ограничителями). Ребенок одной рукой </w:t>
            </w:r>
            <w:r w:rsidRPr="00767586">
              <w:rPr>
                <w:rFonts w:ascii="Times New Roman" w:hAnsi="Times New Roman"/>
                <w:color w:val="000000"/>
                <w:sz w:val="24"/>
                <w:szCs w:val="24"/>
                <w:shd w:val="clear" w:color="auto" w:fill="FFFFFF"/>
              </w:rPr>
              <w:lastRenderedPageBreak/>
              <w:t>держит жесткий конец нити, другой рукой держит предмет. После того как ребенок просунет жесткий конец нити в отверстие, он перемещает предмет по нити. Затем ребенку предлагают для нанизывания предметы меньшего размера, нить (шнурок, веревочка) дается без наконечника.</w:t>
            </w:r>
          </w:p>
          <w:p w:rsidR="00EB6DFC" w:rsidRDefault="00EB6DFC" w:rsidP="001F5883">
            <w:pPr>
              <w:spacing w:line="276" w:lineRule="auto"/>
              <w:jc w:val="both"/>
              <w:rPr>
                <w:rFonts w:ascii="Times New Roman" w:hAnsi="Times New Roman"/>
                <w:sz w:val="24"/>
                <w:szCs w:val="24"/>
              </w:rPr>
            </w:pPr>
            <w:r>
              <w:rPr>
                <w:rFonts w:ascii="Times New Roman" w:hAnsi="Times New Roman"/>
                <w:sz w:val="24"/>
                <w:szCs w:val="24"/>
              </w:rPr>
              <w:t>– Просмотреть видео:</w:t>
            </w:r>
          </w:p>
          <w:p w:rsidR="004D61FC" w:rsidRDefault="005A7318" w:rsidP="001F5883">
            <w:pPr>
              <w:spacing w:line="276" w:lineRule="auto"/>
              <w:jc w:val="both"/>
              <w:rPr>
                <w:rFonts w:ascii="Times New Roman" w:hAnsi="Times New Roman"/>
                <w:sz w:val="24"/>
                <w:szCs w:val="24"/>
              </w:rPr>
            </w:pPr>
            <w:hyperlink r:id="rId33" w:history="1">
              <w:r w:rsidR="004D61FC" w:rsidRPr="00CE1380">
                <w:rPr>
                  <w:rStyle w:val="a3"/>
                  <w:rFonts w:ascii="Times New Roman" w:hAnsi="Times New Roman"/>
                  <w:sz w:val="24"/>
                  <w:szCs w:val="24"/>
                </w:rPr>
                <w:t>https://www.youtube.com/watch?v=2h2Al1PyhK4</w:t>
              </w:r>
            </w:hyperlink>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FA06DD"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Сидение </w:t>
            </w:r>
          </w:p>
          <w:p w:rsidR="00FA06DD"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на </w:t>
            </w:r>
          </w:p>
          <w:p w:rsidR="00FA06DD" w:rsidRDefault="00C37E72" w:rsidP="001F5883">
            <w:pPr>
              <w:spacing w:line="276" w:lineRule="auto"/>
              <w:jc w:val="center"/>
              <w:rPr>
                <w:rFonts w:ascii="Times New Roman" w:hAnsi="Times New Roman"/>
                <w:sz w:val="24"/>
                <w:szCs w:val="24"/>
              </w:rPr>
            </w:pPr>
            <w:r>
              <w:rPr>
                <w:rFonts w:ascii="Times New Roman" w:hAnsi="Times New Roman"/>
                <w:sz w:val="24"/>
                <w:szCs w:val="24"/>
              </w:rPr>
              <w:t>полу</w:t>
            </w:r>
            <w:r w:rsidR="00FB6E0E">
              <w:rPr>
                <w:rFonts w:ascii="Times New Roman" w:hAnsi="Times New Roman"/>
                <w:sz w:val="24"/>
                <w:szCs w:val="24"/>
              </w:rPr>
              <w:t xml:space="preserve">, </w:t>
            </w:r>
          </w:p>
          <w:p w:rsidR="00FA06DD" w:rsidRDefault="00FB6E0E" w:rsidP="001F5883">
            <w:pPr>
              <w:spacing w:line="276" w:lineRule="auto"/>
              <w:jc w:val="center"/>
              <w:rPr>
                <w:rFonts w:ascii="Times New Roman" w:hAnsi="Times New Roman"/>
                <w:sz w:val="24"/>
                <w:szCs w:val="24"/>
              </w:rPr>
            </w:pPr>
            <w:r>
              <w:rPr>
                <w:rFonts w:ascii="Times New Roman" w:hAnsi="Times New Roman"/>
                <w:sz w:val="24"/>
                <w:szCs w:val="24"/>
              </w:rPr>
              <w:t>садиться</w:t>
            </w:r>
          </w:p>
          <w:p w:rsidR="00FA06DD"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 из </w:t>
            </w:r>
          </w:p>
          <w:p w:rsidR="00FA06DD" w:rsidRDefault="00C37E72" w:rsidP="001F5883">
            <w:pPr>
              <w:spacing w:line="276" w:lineRule="auto"/>
              <w:jc w:val="center"/>
              <w:rPr>
                <w:rFonts w:ascii="Times New Roman" w:hAnsi="Times New Roman"/>
                <w:sz w:val="24"/>
                <w:szCs w:val="24"/>
              </w:rPr>
            </w:pPr>
            <w:r>
              <w:rPr>
                <w:rFonts w:ascii="Times New Roman" w:hAnsi="Times New Roman"/>
                <w:sz w:val="24"/>
                <w:szCs w:val="24"/>
              </w:rPr>
              <w:t xml:space="preserve">положения </w:t>
            </w:r>
          </w:p>
          <w:p w:rsidR="00651E7F" w:rsidRDefault="00C37E72" w:rsidP="001F5883">
            <w:pPr>
              <w:spacing w:line="276" w:lineRule="auto"/>
              <w:jc w:val="center"/>
              <w:rPr>
                <w:rFonts w:ascii="Times New Roman" w:hAnsi="Times New Roman"/>
                <w:sz w:val="24"/>
                <w:szCs w:val="24"/>
              </w:rPr>
            </w:pPr>
            <w:r>
              <w:rPr>
                <w:rFonts w:ascii="Times New Roman" w:hAnsi="Times New Roman"/>
                <w:sz w:val="24"/>
                <w:szCs w:val="24"/>
              </w:rPr>
              <w:t>«лежа на спине»</w:t>
            </w:r>
          </w:p>
        </w:tc>
        <w:tc>
          <w:tcPr>
            <w:tcW w:w="8015" w:type="dxa"/>
            <w:hideMark/>
          </w:tcPr>
          <w:p w:rsidR="00FB6E0E" w:rsidRDefault="00DA0611" w:rsidP="001F5883">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FB6E0E" w:rsidRPr="00767586">
              <w:rPr>
                <w:rFonts w:ascii="Times New Roman" w:hAnsi="Times New Roman"/>
                <w:color w:val="000000"/>
                <w:sz w:val="24"/>
                <w:szCs w:val="24"/>
                <w:shd w:val="clear" w:color="auto" w:fill="FFFFFF"/>
              </w:rPr>
              <w:t>Сначала ребенка высаживают на пол спиной к опоре (стене, щиту и т.</w:t>
            </w:r>
            <w:r w:rsidR="00FB6E0E">
              <w:rPr>
                <w:rFonts w:ascii="Times New Roman" w:hAnsi="Times New Roman"/>
                <w:color w:val="000000"/>
                <w:sz w:val="24"/>
                <w:szCs w:val="24"/>
                <w:shd w:val="clear" w:color="auto" w:fill="FFFFFF"/>
              </w:rPr>
              <w:t xml:space="preserve"> </w:t>
            </w:r>
            <w:r w:rsidR="00FB6E0E" w:rsidRPr="00767586">
              <w:rPr>
                <w:rFonts w:ascii="Times New Roman" w:hAnsi="Times New Roman"/>
                <w:color w:val="000000"/>
                <w:sz w:val="24"/>
                <w:szCs w:val="24"/>
                <w:shd w:val="clear" w:color="auto" w:fill="FFFFFF"/>
              </w:rPr>
              <w:t>д.) с согнутыми или вытянутыми вперед ногами. Опираясь руками о пол и удерживая голову в приподнятом положении, ребенок учится сохранять равновесие. Затем ребенок учится сидеть на полу без опоры. Учитель сажает ребенка (удобная для сидения поза) и помогает ему сохранять равновесие, удерживая за руки. Ребенок учится садиться из положения «лежа на спине» через поворот тулови</w:t>
            </w:r>
            <w:r w:rsidR="00FB6E0E">
              <w:rPr>
                <w:rFonts w:ascii="Times New Roman" w:hAnsi="Times New Roman"/>
                <w:color w:val="000000"/>
                <w:sz w:val="24"/>
                <w:szCs w:val="24"/>
                <w:shd w:val="clear" w:color="auto" w:fill="FFFFFF"/>
              </w:rPr>
              <w:t>ща и опору на предплечья. Взрослый</w:t>
            </w:r>
            <w:r w:rsidR="00FB6E0E" w:rsidRPr="00767586">
              <w:rPr>
                <w:rFonts w:ascii="Times New Roman" w:hAnsi="Times New Roman"/>
                <w:color w:val="000000"/>
                <w:sz w:val="24"/>
                <w:szCs w:val="24"/>
                <w:shd w:val="clear" w:color="auto" w:fill="FFFFFF"/>
              </w:rPr>
              <w:t>  фиксирует бедра ребенка, берет его за руку, поворачивает на бок и тянет по направлению к себе. Начинать учить ребенка сидеть на стуле рекомендуем с испо</w:t>
            </w:r>
            <w:r w:rsidR="00FB6E0E">
              <w:rPr>
                <w:rFonts w:ascii="Times New Roman" w:hAnsi="Times New Roman"/>
                <w:color w:val="000000"/>
                <w:sz w:val="24"/>
                <w:szCs w:val="24"/>
                <w:shd w:val="clear" w:color="auto" w:fill="FFFFFF"/>
              </w:rPr>
              <w:t>льзования стульев с подлокотниками</w:t>
            </w:r>
            <w:r w:rsidR="00FB6E0E" w:rsidRPr="00767586">
              <w:rPr>
                <w:rFonts w:ascii="Times New Roman" w:hAnsi="Times New Roman"/>
                <w:color w:val="000000"/>
                <w:sz w:val="24"/>
                <w:szCs w:val="24"/>
                <w:shd w:val="clear" w:color="auto" w:fill="FFFFFF"/>
              </w:rPr>
              <w:t>, при необходимости фиксаторами.</w:t>
            </w:r>
          </w:p>
          <w:p w:rsidR="00DA0611" w:rsidRPr="00767586" w:rsidRDefault="00DA0611" w:rsidP="001F5883">
            <w:pPr>
              <w:spacing w:line="276" w:lineRule="auto"/>
              <w:jc w:val="both"/>
              <w:rPr>
                <w:rFonts w:ascii="Times New Roman" w:hAnsi="Times New Roman"/>
                <w:sz w:val="24"/>
                <w:szCs w:val="24"/>
              </w:rPr>
            </w:pPr>
            <w:r>
              <w:rPr>
                <w:rFonts w:ascii="Times New Roman" w:hAnsi="Times New Roman"/>
                <w:color w:val="000000"/>
                <w:sz w:val="24"/>
                <w:szCs w:val="24"/>
                <w:shd w:val="clear" w:color="auto" w:fill="FFFFFF"/>
              </w:rPr>
              <w:t>– Просмотреть видео:</w:t>
            </w:r>
          </w:p>
          <w:p w:rsidR="00FB6E0E" w:rsidRDefault="005A7318" w:rsidP="001F5883">
            <w:pPr>
              <w:spacing w:line="276" w:lineRule="auto"/>
              <w:jc w:val="both"/>
              <w:rPr>
                <w:rFonts w:ascii="Times New Roman" w:hAnsi="Times New Roman"/>
                <w:sz w:val="24"/>
                <w:szCs w:val="24"/>
              </w:rPr>
            </w:pPr>
            <w:hyperlink r:id="rId34" w:history="1">
              <w:r w:rsidR="00FB6E0E" w:rsidRPr="00CE1380">
                <w:rPr>
                  <w:rStyle w:val="a3"/>
                  <w:rFonts w:ascii="Times New Roman" w:hAnsi="Times New Roman"/>
                  <w:sz w:val="24"/>
                  <w:szCs w:val="24"/>
                </w:rPr>
                <w:t>https://www.youtube.com/watch?v=Ax3jJ5HzZRU</w:t>
              </w:r>
            </w:hyperlink>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1077DB" w:rsidRDefault="001077DB" w:rsidP="001F5883">
            <w:pPr>
              <w:spacing w:line="276" w:lineRule="auto"/>
              <w:jc w:val="center"/>
              <w:rPr>
                <w:rFonts w:ascii="Times New Roman" w:hAnsi="Times New Roman"/>
                <w:sz w:val="24"/>
                <w:szCs w:val="24"/>
              </w:rPr>
            </w:pPr>
            <w:r>
              <w:rPr>
                <w:rFonts w:ascii="Times New Roman" w:hAnsi="Times New Roman"/>
                <w:sz w:val="24"/>
                <w:szCs w:val="24"/>
              </w:rPr>
              <w:t xml:space="preserve">Магазин </w:t>
            </w:r>
          </w:p>
          <w:p w:rsidR="00651E7F" w:rsidRDefault="001077DB" w:rsidP="001F5883">
            <w:pPr>
              <w:spacing w:line="276" w:lineRule="auto"/>
              <w:jc w:val="center"/>
              <w:rPr>
                <w:rFonts w:ascii="Times New Roman" w:hAnsi="Times New Roman"/>
                <w:sz w:val="24"/>
                <w:szCs w:val="24"/>
              </w:rPr>
            </w:pPr>
            <w:r>
              <w:rPr>
                <w:rFonts w:ascii="Times New Roman" w:hAnsi="Times New Roman"/>
                <w:sz w:val="24"/>
                <w:szCs w:val="24"/>
              </w:rPr>
              <w:t>обуви</w:t>
            </w:r>
          </w:p>
        </w:tc>
        <w:tc>
          <w:tcPr>
            <w:tcW w:w="8015" w:type="dxa"/>
            <w:hideMark/>
          </w:tcPr>
          <w:p w:rsidR="001077DB" w:rsidRDefault="001077DB" w:rsidP="001F5883">
            <w:pPr>
              <w:spacing w:line="276" w:lineRule="auto"/>
              <w:contextualSpacing/>
              <w:jc w:val="both"/>
              <w:rPr>
                <w:rFonts w:ascii="Times New Roman" w:hAnsi="Times New Roman"/>
                <w:sz w:val="24"/>
                <w:szCs w:val="24"/>
              </w:rPr>
            </w:pPr>
            <w:r>
              <w:rPr>
                <w:rFonts w:ascii="Times New Roman" w:hAnsi="Times New Roman"/>
                <w:sz w:val="24"/>
                <w:szCs w:val="24"/>
              </w:rPr>
              <w:t>– Для начала давайте вспомним, что такое обувь. Обувь –</w:t>
            </w:r>
            <w:r w:rsidRPr="00A26A35">
              <w:rPr>
                <w:rFonts w:ascii="Times New Roman" w:hAnsi="Times New Roman"/>
                <w:sz w:val="24"/>
                <w:szCs w:val="24"/>
              </w:rPr>
              <w:t xml:space="preserve"> изделие для предохранения ног от внешних воздействий. Защищает наши ноги от холода и повреждений.</w:t>
            </w:r>
            <w:r>
              <w:rPr>
                <w:rFonts w:ascii="Times New Roman" w:hAnsi="Times New Roman"/>
                <w:sz w:val="24"/>
                <w:szCs w:val="24"/>
              </w:rPr>
              <w:t xml:space="preserve"> После изнашивания обуви появляется необходимость приобрести новую. Для этого мы с вами и пойдем в магазин обуви. Магазины обуви бывают разные, большие и маленькие. Давайте посмотрим на фотографии маленького и большого магазинов. </w:t>
            </w:r>
          </w:p>
          <w:p w:rsidR="001077DB" w:rsidRDefault="001077DB" w:rsidP="001F5883">
            <w:pPr>
              <w:spacing w:line="276"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C6499FA" wp14:editId="4A73F8B1">
                  <wp:extent cx="2684319" cy="1800000"/>
                  <wp:effectExtent l="19050" t="0" r="1731"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XXL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4319" cy="1800000"/>
                          </a:xfrm>
                          <a:prstGeom prst="rect">
                            <a:avLst/>
                          </a:prstGeom>
                        </pic:spPr>
                      </pic:pic>
                    </a:graphicData>
                  </a:graphic>
                </wp:inline>
              </w:drawing>
            </w:r>
          </w:p>
          <w:p w:rsidR="001077DB" w:rsidRDefault="001077DB" w:rsidP="001F5883">
            <w:pPr>
              <w:spacing w:line="276" w:lineRule="auto"/>
              <w:contextualSpacing/>
              <w:rPr>
                <w:rFonts w:ascii="Times New Roman" w:hAnsi="Times New Roman"/>
                <w:sz w:val="24"/>
                <w:szCs w:val="24"/>
              </w:rPr>
            </w:pPr>
          </w:p>
          <w:p w:rsidR="00651E7F" w:rsidRDefault="001077DB" w:rsidP="001F5883">
            <w:pPr>
              <w:spacing w:line="276" w:lineRule="auto"/>
              <w:jc w:val="center"/>
              <w:rPr>
                <w:rFonts w:ascii="Times New Roman" w:hAnsi="Times New Roman"/>
                <w:sz w:val="24"/>
                <w:szCs w:val="24"/>
              </w:rPr>
            </w:pPr>
            <w:r>
              <w:rPr>
                <w:rFonts w:ascii="Times New Roman" w:hAnsi="Times New Roman"/>
                <w:noProof/>
                <w:sz w:val="24"/>
                <w:szCs w:val="24"/>
              </w:rPr>
              <w:drawing>
                <wp:inline distT="0" distB="0" distL="0" distR="0" wp14:anchorId="5E187537" wp14:editId="6B55B3CB">
                  <wp:extent cx="2678091" cy="15665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ka-pryamaya-600h300-art-18332_0e7cfe2a2f9640b_800x6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9185" cy="1567209"/>
                          </a:xfrm>
                          <a:prstGeom prst="rect">
                            <a:avLst/>
                          </a:prstGeom>
                        </pic:spPr>
                      </pic:pic>
                    </a:graphicData>
                  </a:graphic>
                </wp:inline>
              </w:drawing>
            </w:r>
          </w:p>
          <w:p w:rsidR="006A71FE" w:rsidRPr="00B31C81" w:rsidRDefault="006A71FE" w:rsidP="001F5883">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6A71FE" w:rsidRPr="00B31C81" w:rsidRDefault="006A71FE" w:rsidP="001F5883">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6A71FE" w:rsidRDefault="006A71FE" w:rsidP="001F5883">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37"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val="restart"/>
            <w:textDirection w:val="btLr"/>
            <w:hideMark/>
          </w:tcPr>
          <w:p w:rsidR="00651E7F" w:rsidRDefault="00651E7F" w:rsidP="001F5883">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651E7F" w:rsidRDefault="00676BBD" w:rsidP="001F5883">
            <w:pPr>
              <w:spacing w:line="276" w:lineRule="auto"/>
              <w:ind w:left="113" w:right="113"/>
              <w:jc w:val="center"/>
              <w:rPr>
                <w:rFonts w:ascii="Times New Roman" w:hAnsi="Times New Roman"/>
                <w:sz w:val="24"/>
                <w:szCs w:val="24"/>
              </w:rPr>
            </w:pPr>
            <w:r>
              <w:rPr>
                <w:rFonts w:ascii="Times New Roman" w:hAnsi="Times New Roman"/>
                <w:sz w:val="24"/>
                <w:szCs w:val="24"/>
              </w:rPr>
              <w:t>11.02.22</w:t>
            </w: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265AB9" w:rsidP="001F5883">
            <w:pPr>
              <w:spacing w:line="276" w:lineRule="auto"/>
              <w:jc w:val="center"/>
              <w:rPr>
                <w:rFonts w:ascii="Times New Roman" w:hAnsi="Times New Roman"/>
                <w:sz w:val="24"/>
                <w:szCs w:val="24"/>
              </w:rPr>
            </w:pPr>
            <w:r>
              <w:rPr>
                <w:rFonts w:ascii="Times New Roman" w:hAnsi="Times New Roman"/>
                <w:sz w:val="24"/>
                <w:szCs w:val="24"/>
              </w:rPr>
              <w:t>Мытье</w:t>
            </w:r>
          </w:p>
          <w:p w:rsidR="00265AB9" w:rsidRDefault="00265AB9" w:rsidP="001F5883">
            <w:pPr>
              <w:spacing w:line="276" w:lineRule="auto"/>
              <w:jc w:val="center"/>
              <w:rPr>
                <w:rFonts w:ascii="Times New Roman" w:hAnsi="Times New Roman"/>
                <w:sz w:val="24"/>
                <w:szCs w:val="24"/>
              </w:rPr>
            </w:pPr>
            <w:r>
              <w:rPr>
                <w:rFonts w:ascii="Times New Roman" w:hAnsi="Times New Roman"/>
                <w:sz w:val="24"/>
                <w:szCs w:val="24"/>
              </w:rPr>
              <w:t>тела</w:t>
            </w:r>
          </w:p>
        </w:tc>
        <w:tc>
          <w:tcPr>
            <w:tcW w:w="8015" w:type="dxa"/>
            <w:hideMark/>
          </w:tcPr>
          <w:p w:rsidR="00651E7F" w:rsidRDefault="007E4571" w:rsidP="001F5883">
            <w:pPr>
              <w:spacing w:line="276" w:lineRule="auto"/>
              <w:jc w:val="both"/>
              <w:rPr>
                <w:rFonts w:ascii="Times New Roman" w:hAnsi="Times New Roman"/>
                <w:color w:val="000000"/>
                <w:sz w:val="24"/>
                <w:szCs w:val="24"/>
                <w:shd w:val="clear" w:color="auto" w:fill="FFFFFF"/>
              </w:rPr>
            </w:pPr>
            <w:r>
              <w:rPr>
                <w:color w:val="000000"/>
                <w:shd w:val="clear" w:color="auto" w:fill="FFFFFF"/>
              </w:rPr>
              <w:t xml:space="preserve"> </w:t>
            </w:r>
            <w:r w:rsidR="0028294A">
              <w:rPr>
                <w:rFonts w:ascii="Times New Roman" w:hAnsi="Times New Roman"/>
                <w:color w:val="000000"/>
                <w:sz w:val="24"/>
                <w:szCs w:val="24"/>
                <w:shd w:val="clear" w:color="auto" w:fill="FFFFFF"/>
              </w:rPr>
              <w:t xml:space="preserve">– </w:t>
            </w:r>
            <w:r w:rsidR="0028294A" w:rsidRPr="00BF1176">
              <w:rPr>
                <w:rFonts w:ascii="Times New Roman" w:hAnsi="Times New Roman"/>
                <w:color w:val="000000"/>
                <w:sz w:val="24"/>
                <w:szCs w:val="24"/>
                <w:shd w:val="clear" w:color="auto" w:fill="FFFFFF"/>
              </w:rPr>
              <w:t>Первоначально подготовку к мытью тела в ванне или пр</w:t>
            </w:r>
            <w:r w:rsidR="0028294A">
              <w:rPr>
                <w:rFonts w:ascii="Times New Roman" w:hAnsi="Times New Roman"/>
                <w:color w:val="000000"/>
                <w:sz w:val="24"/>
                <w:szCs w:val="24"/>
                <w:shd w:val="clear" w:color="auto" w:fill="FFFFFF"/>
              </w:rPr>
              <w:t>инятию душа осуществляет взрослый</w:t>
            </w:r>
            <w:r w:rsidR="0028294A" w:rsidRPr="00BF1176">
              <w:rPr>
                <w:rFonts w:ascii="Times New Roman" w:hAnsi="Times New Roman"/>
                <w:color w:val="000000"/>
                <w:sz w:val="24"/>
                <w:szCs w:val="24"/>
                <w:shd w:val="clear" w:color="auto" w:fill="FFFFFF"/>
              </w:rPr>
              <w:t>: набирает в ванну воду комфортной температуры или регулирует температуру и напор струи воды, кладет мыло, шампунь, мочалку и полотенце. В ванну или душевую кабину рекомендуем класть резиновый коврик. Ребенок учится намыливать и растирать части тела в определенной последовательности (руки, шея, грудь, и т.</w:t>
            </w:r>
            <w:r w:rsidR="0028294A">
              <w:rPr>
                <w:rFonts w:ascii="Times New Roman" w:hAnsi="Times New Roman"/>
                <w:color w:val="000000"/>
                <w:sz w:val="24"/>
                <w:szCs w:val="24"/>
                <w:shd w:val="clear" w:color="auto" w:fill="FFFFFF"/>
              </w:rPr>
              <w:t xml:space="preserve"> </w:t>
            </w:r>
            <w:r w:rsidR="0028294A" w:rsidRPr="00BF1176">
              <w:rPr>
                <w:rFonts w:ascii="Times New Roman" w:hAnsi="Times New Roman"/>
                <w:color w:val="000000"/>
                <w:sz w:val="24"/>
                <w:szCs w:val="24"/>
                <w:shd w:val="clear" w:color="auto" w:fill="FFFFFF"/>
              </w:rPr>
              <w:t>п.). Внимание обращается на тщательное мытье в области подмышек, паха. В той же последовательности ребенок учится вытирать тело. Перед купанием в ванне ребенок учится закрывать пробкой слив и наливать воду до определенн</w:t>
            </w:r>
            <w:r w:rsidR="0028294A">
              <w:rPr>
                <w:rFonts w:ascii="Times New Roman" w:hAnsi="Times New Roman"/>
                <w:color w:val="000000"/>
                <w:sz w:val="24"/>
                <w:szCs w:val="24"/>
                <w:shd w:val="clear" w:color="auto" w:fill="FFFFFF"/>
              </w:rPr>
              <w:t>ого уровня (образец дает взрослый</w:t>
            </w:r>
            <w:r w:rsidR="0028294A" w:rsidRPr="00BF1176">
              <w:rPr>
                <w:rFonts w:ascii="Times New Roman" w:hAnsi="Times New Roman"/>
                <w:color w:val="000000"/>
                <w:sz w:val="24"/>
                <w:szCs w:val="24"/>
                <w:shd w:val="clear" w:color="auto" w:fill="FFFFFF"/>
              </w:rPr>
              <w:t xml:space="preserve">). Если ребенок не осваивает </w:t>
            </w:r>
            <w:r w:rsidR="0028294A" w:rsidRPr="00BF1176">
              <w:rPr>
                <w:rFonts w:ascii="Times New Roman" w:hAnsi="Times New Roman"/>
                <w:color w:val="000000"/>
                <w:sz w:val="24"/>
                <w:szCs w:val="24"/>
                <w:shd w:val="clear" w:color="auto" w:fill="FFFFFF"/>
              </w:rPr>
              <w:lastRenderedPageBreak/>
              <w:t>одну из операций последовательности действий при мытье и вытирании тела, то она разбивается на более мелкие шаги и отрабатывается отдельно. После этого ребенок учится подготавливать все, что нужно, для принятия душа или ванны. Все туалетные принадлежности ребенок учится складывать в несессер, который при необходимости будет брать с собой  в поездку или в поход. </w:t>
            </w:r>
          </w:p>
          <w:p w:rsidR="006E1015" w:rsidRDefault="006E1015" w:rsidP="001F5883">
            <w:pPr>
              <w:spacing w:line="276" w:lineRule="auto"/>
              <w:jc w:val="center"/>
              <w:rPr>
                <w:rFonts w:ascii="Times New Roman" w:hAnsi="Times New Roman"/>
                <w:sz w:val="24"/>
                <w:szCs w:val="24"/>
              </w:rPr>
            </w:pPr>
            <w:r w:rsidRPr="006E1015">
              <w:rPr>
                <w:rFonts w:ascii="Times New Roman" w:hAnsi="Times New Roman"/>
                <w:noProof/>
                <w:color w:val="000000"/>
                <w:sz w:val="24"/>
                <w:szCs w:val="24"/>
                <w:shd w:val="clear" w:color="auto" w:fill="FFFFFF"/>
              </w:rPr>
              <w:drawing>
                <wp:inline distT="0" distB="0" distL="0" distR="0" wp14:anchorId="51DF5367" wp14:editId="7F8F7C8B">
                  <wp:extent cx="1400299" cy="3072384"/>
                  <wp:effectExtent l="19050" t="0" r="9401" b="0"/>
                  <wp:docPr id="14" name="Рисунок 23" descr="C:\Users\Ac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ownloads\1.jpg"/>
                          <pic:cNvPicPr>
                            <a:picLocks noChangeAspect="1" noChangeArrowheads="1"/>
                          </pic:cNvPicPr>
                        </pic:nvPicPr>
                        <pic:blipFill>
                          <a:blip r:embed="rId38" cstate="print"/>
                          <a:srcRect/>
                          <a:stretch>
                            <a:fillRect/>
                          </a:stretch>
                        </pic:blipFill>
                        <pic:spPr bwMode="auto">
                          <a:xfrm>
                            <a:off x="0" y="0"/>
                            <a:ext cx="1402339" cy="3076861"/>
                          </a:xfrm>
                          <a:prstGeom prst="rect">
                            <a:avLst/>
                          </a:prstGeom>
                          <a:noFill/>
                          <a:ln w="9525">
                            <a:noFill/>
                            <a:miter lim="800000"/>
                            <a:headEnd/>
                            <a:tailEnd/>
                          </a:ln>
                        </pic:spPr>
                      </pic:pic>
                    </a:graphicData>
                  </a:graphic>
                </wp:inline>
              </w:drawing>
            </w:r>
          </w:p>
          <w:p w:rsidR="006E1015" w:rsidRDefault="006E1015" w:rsidP="001F5883">
            <w:pPr>
              <w:spacing w:line="276" w:lineRule="auto"/>
              <w:jc w:val="center"/>
              <w:rPr>
                <w:rFonts w:ascii="Times New Roman" w:hAnsi="Times New Roman"/>
                <w:sz w:val="24"/>
                <w:szCs w:val="24"/>
              </w:rPr>
            </w:pPr>
            <w:r w:rsidRPr="006E1015">
              <w:rPr>
                <w:rFonts w:ascii="Times New Roman" w:hAnsi="Times New Roman"/>
                <w:noProof/>
                <w:sz w:val="24"/>
                <w:szCs w:val="24"/>
              </w:rPr>
              <w:drawing>
                <wp:inline distT="0" distB="0" distL="0" distR="0" wp14:anchorId="3EA9D070" wp14:editId="13AE40EA">
                  <wp:extent cx="715650" cy="720000"/>
                  <wp:effectExtent l="19050" t="0" r="8250" b="0"/>
                  <wp:docPr id="26" name="Рисунок 35" descr="C:\Users\Acer\Download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ownloads\153.jpg"/>
                          <pic:cNvPicPr>
                            <a:picLocks noChangeAspect="1" noChangeArrowheads="1"/>
                          </pic:cNvPicPr>
                        </pic:nvPicPr>
                        <pic:blipFill>
                          <a:blip r:embed="rId39" cstate="print"/>
                          <a:srcRect/>
                          <a:stretch>
                            <a:fillRect/>
                          </a:stretch>
                        </pic:blipFill>
                        <pic:spPr bwMode="auto">
                          <a:xfrm>
                            <a:off x="0" y="0"/>
                            <a:ext cx="715650" cy="720000"/>
                          </a:xfrm>
                          <a:prstGeom prst="rect">
                            <a:avLst/>
                          </a:prstGeom>
                          <a:noFill/>
                          <a:ln w="9525">
                            <a:noFill/>
                            <a:miter lim="800000"/>
                            <a:headEnd/>
                            <a:tailEnd/>
                          </a:ln>
                        </pic:spPr>
                      </pic:pic>
                    </a:graphicData>
                  </a:graphic>
                </wp:inline>
              </w:drawing>
            </w:r>
            <w:r w:rsidRPr="006E1015">
              <w:rPr>
                <w:rFonts w:ascii="Times New Roman" w:hAnsi="Times New Roman"/>
                <w:noProof/>
                <w:sz w:val="24"/>
                <w:szCs w:val="24"/>
              </w:rPr>
              <w:drawing>
                <wp:inline distT="0" distB="0" distL="0" distR="0" wp14:anchorId="1EFD1DE3" wp14:editId="6F704EE0">
                  <wp:extent cx="715777" cy="720000"/>
                  <wp:effectExtent l="19050" t="0" r="8123" b="0"/>
                  <wp:docPr id="28" name="Рисунок 24" descr="C:\Users\Ac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ownloads\2.jpg"/>
                          <pic:cNvPicPr>
                            <a:picLocks noChangeAspect="1" noChangeArrowheads="1"/>
                          </pic:cNvPicPr>
                        </pic:nvPicPr>
                        <pic:blipFill>
                          <a:blip r:embed="rId40" cstate="print"/>
                          <a:srcRect/>
                          <a:stretch>
                            <a:fillRect/>
                          </a:stretch>
                        </pic:blipFill>
                        <pic:spPr bwMode="auto">
                          <a:xfrm>
                            <a:off x="0" y="0"/>
                            <a:ext cx="715777" cy="720000"/>
                          </a:xfrm>
                          <a:prstGeom prst="rect">
                            <a:avLst/>
                          </a:prstGeom>
                          <a:noFill/>
                          <a:ln w="9525">
                            <a:noFill/>
                            <a:miter lim="800000"/>
                            <a:headEnd/>
                            <a:tailEnd/>
                          </a:ln>
                        </pic:spPr>
                      </pic:pic>
                    </a:graphicData>
                  </a:graphic>
                </wp:inline>
              </w:drawing>
            </w:r>
            <w:r w:rsidRPr="006E1015">
              <w:rPr>
                <w:rFonts w:ascii="Times New Roman" w:hAnsi="Times New Roman"/>
                <w:noProof/>
                <w:sz w:val="24"/>
                <w:szCs w:val="24"/>
              </w:rPr>
              <w:drawing>
                <wp:inline distT="0" distB="0" distL="0" distR="0" wp14:anchorId="428ED72B" wp14:editId="7CE166C2">
                  <wp:extent cx="715776" cy="720000"/>
                  <wp:effectExtent l="19050" t="0" r="8124" b="0"/>
                  <wp:docPr id="48" name="Рисунок 48" descr="C:\Users\Acer\Download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Downloads\203.jpg"/>
                          <pic:cNvPicPr>
                            <a:picLocks noChangeAspect="1" noChangeArrowheads="1"/>
                          </pic:cNvPicPr>
                        </pic:nvPicPr>
                        <pic:blipFill>
                          <a:blip r:embed="rId41"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r w:rsidR="00AA0F2C" w:rsidRPr="00AA0F2C">
              <w:rPr>
                <w:rFonts w:ascii="Times New Roman" w:hAnsi="Times New Roman"/>
                <w:noProof/>
                <w:sz w:val="24"/>
                <w:szCs w:val="24"/>
              </w:rPr>
              <w:drawing>
                <wp:inline distT="0" distB="0" distL="0" distR="0" wp14:anchorId="6E300E05" wp14:editId="4496C53C">
                  <wp:extent cx="715650" cy="720000"/>
                  <wp:effectExtent l="19050" t="0" r="8250" b="0"/>
                  <wp:docPr id="29" name="Рисунок 25" descr="C:\Users\Acer\Download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ownloads\142.jpg"/>
                          <pic:cNvPicPr>
                            <a:picLocks noChangeAspect="1" noChangeArrowheads="1"/>
                          </pic:cNvPicPr>
                        </pic:nvPicPr>
                        <pic:blipFill>
                          <a:blip r:embed="rId42" cstate="print"/>
                          <a:srcRect/>
                          <a:stretch>
                            <a:fillRect/>
                          </a:stretch>
                        </pic:blipFill>
                        <pic:spPr bwMode="auto">
                          <a:xfrm>
                            <a:off x="0" y="0"/>
                            <a:ext cx="715650" cy="720000"/>
                          </a:xfrm>
                          <a:prstGeom prst="rect">
                            <a:avLst/>
                          </a:prstGeom>
                          <a:noFill/>
                          <a:ln w="9525">
                            <a:noFill/>
                            <a:miter lim="800000"/>
                            <a:headEnd/>
                            <a:tailEnd/>
                          </a:ln>
                        </pic:spPr>
                      </pic:pic>
                    </a:graphicData>
                  </a:graphic>
                </wp:inline>
              </w:drawing>
            </w:r>
            <w:r w:rsidR="004271D9" w:rsidRPr="004271D9">
              <w:rPr>
                <w:rFonts w:ascii="Times New Roman" w:hAnsi="Times New Roman"/>
                <w:noProof/>
                <w:sz w:val="24"/>
                <w:szCs w:val="24"/>
              </w:rPr>
              <w:drawing>
                <wp:inline distT="0" distB="0" distL="0" distR="0" wp14:anchorId="67196C88" wp14:editId="55658029">
                  <wp:extent cx="716014" cy="720000"/>
                  <wp:effectExtent l="19050" t="0" r="7886" b="0"/>
                  <wp:docPr id="30" name="Рисунок 26" descr="C:\Users\Acer\Download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ownloads\143.jpg"/>
                          <pic:cNvPicPr>
                            <a:picLocks noChangeAspect="1" noChangeArrowheads="1"/>
                          </pic:cNvPicPr>
                        </pic:nvPicPr>
                        <pic:blipFill>
                          <a:blip r:embed="rId43" cstate="print"/>
                          <a:srcRect/>
                          <a:stretch>
                            <a:fillRect/>
                          </a:stretch>
                        </pic:blipFill>
                        <pic:spPr bwMode="auto">
                          <a:xfrm>
                            <a:off x="0" y="0"/>
                            <a:ext cx="716014" cy="720000"/>
                          </a:xfrm>
                          <a:prstGeom prst="rect">
                            <a:avLst/>
                          </a:prstGeom>
                          <a:noFill/>
                          <a:ln w="9525">
                            <a:noFill/>
                            <a:miter lim="800000"/>
                            <a:headEnd/>
                            <a:tailEnd/>
                          </a:ln>
                        </pic:spPr>
                      </pic:pic>
                    </a:graphicData>
                  </a:graphic>
                </wp:inline>
              </w:drawing>
            </w:r>
            <w:r w:rsidR="00A6716B" w:rsidRPr="00A6716B">
              <w:rPr>
                <w:rFonts w:ascii="Times New Roman" w:hAnsi="Times New Roman"/>
                <w:noProof/>
                <w:sz w:val="24"/>
                <w:szCs w:val="24"/>
              </w:rPr>
              <w:drawing>
                <wp:inline distT="0" distB="0" distL="0" distR="0" wp14:anchorId="31F28E2C" wp14:editId="4144E954">
                  <wp:extent cx="715777" cy="720000"/>
                  <wp:effectExtent l="19050" t="0" r="8123" b="0"/>
                  <wp:docPr id="31" name="Рисунок 27" descr="C:\Users\Acer\Download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ownloads\144.jpg"/>
                          <pic:cNvPicPr>
                            <a:picLocks noChangeAspect="1" noChangeArrowheads="1"/>
                          </pic:cNvPicPr>
                        </pic:nvPicPr>
                        <pic:blipFill>
                          <a:blip r:embed="rId44" cstate="print"/>
                          <a:srcRect/>
                          <a:stretch>
                            <a:fillRect/>
                          </a:stretch>
                        </pic:blipFill>
                        <pic:spPr bwMode="auto">
                          <a:xfrm>
                            <a:off x="0" y="0"/>
                            <a:ext cx="715777" cy="720000"/>
                          </a:xfrm>
                          <a:prstGeom prst="rect">
                            <a:avLst/>
                          </a:prstGeom>
                          <a:noFill/>
                          <a:ln w="9525">
                            <a:noFill/>
                            <a:miter lim="800000"/>
                            <a:headEnd/>
                            <a:tailEnd/>
                          </a:ln>
                        </pic:spPr>
                      </pic:pic>
                    </a:graphicData>
                  </a:graphic>
                </wp:inline>
              </w:drawing>
            </w:r>
          </w:p>
          <w:p w:rsidR="00CB028D" w:rsidRDefault="00080FBF" w:rsidP="001F5883">
            <w:pPr>
              <w:spacing w:line="276" w:lineRule="auto"/>
              <w:jc w:val="center"/>
              <w:rPr>
                <w:rFonts w:ascii="Times New Roman" w:hAnsi="Times New Roman"/>
                <w:sz w:val="24"/>
                <w:szCs w:val="24"/>
              </w:rPr>
            </w:pPr>
            <w:r w:rsidRPr="00080FBF">
              <w:rPr>
                <w:rFonts w:ascii="Times New Roman" w:hAnsi="Times New Roman"/>
                <w:noProof/>
                <w:sz w:val="24"/>
                <w:szCs w:val="24"/>
              </w:rPr>
              <w:drawing>
                <wp:inline distT="0" distB="0" distL="0" distR="0" wp14:anchorId="0BB80FF7" wp14:editId="2F491F0B">
                  <wp:extent cx="723031" cy="720000"/>
                  <wp:effectExtent l="19050" t="0" r="869" b="0"/>
                  <wp:docPr id="32" name="Рисунок 28" descr="C:\Users\Acer\Download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ownloads\145.jpg"/>
                          <pic:cNvPicPr>
                            <a:picLocks noChangeAspect="1" noChangeArrowheads="1"/>
                          </pic:cNvPicPr>
                        </pic:nvPicPr>
                        <pic:blipFill>
                          <a:blip r:embed="rId45" cstate="print"/>
                          <a:srcRect/>
                          <a:stretch>
                            <a:fillRect/>
                          </a:stretch>
                        </pic:blipFill>
                        <pic:spPr bwMode="auto">
                          <a:xfrm>
                            <a:off x="0" y="0"/>
                            <a:ext cx="723031" cy="720000"/>
                          </a:xfrm>
                          <a:prstGeom prst="rect">
                            <a:avLst/>
                          </a:prstGeom>
                          <a:noFill/>
                          <a:ln w="9525">
                            <a:noFill/>
                            <a:miter lim="800000"/>
                            <a:headEnd/>
                            <a:tailEnd/>
                          </a:ln>
                        </pic:spPr>
                      </pic:pic>
                    </a:graphicData>
                  </a:graphic>
                </wp:inline>
              </w:drawing>
            </w:r>
            <w:r w:rsidR="00905204" w:rsidRPr="00905204">
              <w:rPr>
                <w:rFonts w:ascii="Times New Roman" w:hAnsi="Times New Roman"/>
                <w:noProof/>
                <w:sz w:val="24"/>
                <w:szCs w:val="24"/>
              </w:rPr>
              <w:drawing>
                <wp:inline distT="0" distB="0" distL="0" distR="0" wp14:anchorId="2338B833" wp14:editId="51FF2FC7">
                  <wp:extent cx="715777" cy="720000"/>
                  <wp:effectExtent l="19050" t="0" r="8123" b="0"/>
                  <wp:docPr id="36" name="Рисунок 29" descr="C:\Users\Acer\Download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ownloads\146.jpg"/>
                          <pic:cNvPicPr>
                            <a:picLocks noChangeAspect="1" noChangeArrowheads="1"/>
                          </pic:cNvPicPr>
                        </pic:nvPicPr>
                        <pic:blipFill>
                          <a:blip r:embed="rId46" cstate="print"/>
                          <a:srcRect/>
                          <a:stretch>
                            <a:fillRect/>
                          </a:stretch>
                        </pic:blipFill>
                        <pic:spPr bwMode="auto">
                          <a:xfrm>
                            <a:off x="0" y="0"/>
                            <a:ext cx="715777" cy="720000"/>
                          </a:xfrm>
                          <a:prstGeom prst="rect">
                            <a:avLst/>
                          </a:prstGeom>
                          <a:noFill/>
                          <a:ln w="9525">
                            <a:noFill/>
                            <a:miter lim="800000"/>
                            <a:headEnd/>
                            <a:tailEnd/>
                          </a:ln>
                        </pic:spPr>
                      </pic:pic>
                    </a:graphicData>
                  </a:graphic>
                </wp:inline>
              </w:drawing>
            </w:r>
            <w:r w:rsidR="005E7731" w:rsidRPr="005E7731">
              <w:rPr>
                <w:rFonts w:ascii="Times New Roman" w:hAnsi="Times New Roman"/>
                <w:noProof/>
                <w:sz w:val="24"/>
                <w:szCs w:val="24"/>
              </w:rPr>
              <w:drawing>
                <wp:inline distT="0" distB="0" distL="0" distR="0" wp14:anchorId="45D8C86C" wp14:editId="288DBCFD">
                  <wp:extent cx="715422" cy="720000"/>
                  <wp:effectExtent l="19050" t="0" r="8478" b="0"/>
                  <wp:docPr id="37" name="Рисунок 30" descr="C:\Users\Acer\Download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ownloads\147.jpg"/>
                          <pic:cNvPicPr>
                            <a:picLocks noChangeAspect="1" noChangeArrowheads="1"/>
                          </pic:cNvPicPr>
                        </pic:nvPicPr>
                        <pic:blipFill>
                          <a:blip r:embed="rId47" cstate="print"/>
                          <a:srcRect/>
                          <a:stretch>
                            <a:fillRect/>
                          </a:stretch>
                        </pic:blipFill>
                        <pic:spPr bwMode="auto">
                          <a:xfrm>
                            <a:off x="0" y="0"/>
                            <a:ext cx="715422" cy="720000"/>
                          </a:xfrm>
                          <a:prstGeom prst="rect">
                            <a:avLst/>
                          </a:prstGeom>
                          <a:noFill/>
                          <a:ln w="9525">
                            <a:noFill/>
                            <a:miter lim="800000"/>
                            <a:headEnd/>
                            <a:tailEnd/>
                          </a:ln>
                        </pic:spPr>
                      </pic:pic>
                    </a:graphicData>
                  </a:graphic>
                </wp:inline>
              </w:drawing>
            </w:r>
            <w:r w:rsidR="00725A35" w:rsidRPr="00725A35">
              <w:rPr>
                <w:rFonts w:ascii="Times New Roman" w:hAnsi="Times New Roman"/>
                <w:noProof/>
                <w:sz w:val="24"/>
                <w:szCs w:val="24"/>
              </w:rPr>
              <w:drawing>
                <wp:inline distT="0" distB="0" distL="0" distR="0" wp14:anchorId="60980302" wp14:editId="42B86068">
                  <wp:extent cx="715777" cy="720000"/>
                  <wp:effectExtent l="19050" t="0" r="8123" b="0"/>
                  <wp:docPr id="38" name="Рисунок 32" descr="C:\Users\Acer\Downloads\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ownloads\149.jpg"/>
                          <pic:cNvPicPr>
                            <a:picLocks noChangeAspect="1" noChangeArrowheads="1"/>
                          </pic:cNvPicPr>
                        </pic:nvPicPr>
                        <pic:blipFill>
                          <a:blip r:embed="rId48" cstate="print"/>
                          <a:srcRect/>
                          <a:stretch>
                            <a:fillRect/>
                          </a:stretch>
                        </pic:blipFill>
                        <pic:spPr bwMode="auto">
                          <a:xfrm>
                            <a:off x="0" y="0"/>
                            <a:ext cx="715777" cy="720000"/>
                          </a:xfrm>
                          <a:prstGeom prst="rect">
                            <a:avLst/>
                          </a:prstGeom>
                          <a:noFill/>
                          <a:ln w="9525">
                            <a:noFill/>
                            <a:miter lim="800000"/>
                            <a:headEnd/>
                            <a:tailEnd/>
                          </a:ln>
                        </pic:spPr>
                      </pic:pic>
                    </a:graphicData>
                  </a:graphic>
                </wp:inline>
              </w:drawing>
            </w:r>
            <w:r w:rsidR="005810B4" w:rsidRPr="005810B4">
              <w:rPr>
                <w:rFonts w:ascii="Times New Roman" w:hAnsi="Times New Roman"/>
                <w:noProof/>
                <w:sz w:val="24"/>
                <w:szCs w:val="24"/>
              </w:rPr>
              <w:drawing>
                <wp:inline distT="0" distB="0" distL="0" distR="0" wp14:anchorId="36575936" wp14:editId="500647E1">
                  <wp:extent cx="719135" cy="720000"/>
                  <wp:effectExtent l="19050" t="0" r="4765" b="0"/>
                  <wp:docPr id="39" name="Рисунок 33" descr="C:\Users\Acer\Downloads\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ownloads\150.jpg"/>
                          <pic:cNvPicPr>
                            <a:picLocks noChangeAspect="1" noChangeArrowheads="1"/>
                          </pic:cNvPicPr>
                        </pic:nvPicPr>
                        <pic:blipFill>
                          <a:blip r:embed="rId49" cstate="print"/>
                          <a:srcRect/>
                          <a:stretch>
                            <a:fillRect/>
                          </a:stretch>
                        </pic:blipFill>
                        <pic:spPr bwMode="auto">
                          <a:xfrm>
                            <a:off x="0" y="0"/>
                            <a:ext cx="719135" cy="720000"/>
                          </a:xfrm>
                          <a:prstGeom prst="rect">
                            <a:avLst/>
                          </a:prstGeom>
                          <a:noFill/>
                          <a:ln w="9525">
                            <a:noFill/>
                            <a:miter lim="800000"/>
                            <a:headEnd/>
                            <a:tailEnd/>
                          </a:ln>
                        </pic:spPr>
                      </pic:pic>
                    </a:graphicData>
                  </a:graphic>
                </wp:inline>
              </w:drawing>
            </w:r>
            <w:r w:rsidR="002D7B51" w:rsidRPr="002D7B51">
              <w:rPr>
                <w:rFonts w:ascii="Times New Roman" w:hAnsi="Times New Roman"/>
                <w:noProof/>
                <w:sz w:val="24"/>
                <w:szCs w:val="24"/>
              </w:rPr>
              <w:drawing>
                <wp:inline distT="0" distB="0" distL="0" distR="0" wp14:anchorId="1C0065B9" wp14:editId="564B1BA9">
                  <wp:extent cx="715777" cy="720000"/>
                  <wp:effectExtent l="19050" t="0" r="8123" b="0"/>
                  <wp:docPr id="40" name="Рисунок 34" descr="C:\Users\Acer\Download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ownloads\151.jpg"/>
                          <pic:cNvPicPr>
                            <a:picLocks noChangeAspect="1" noChangeArrowheads="1"/>
                          </pic:cNvPicPr>
                        </pic:nvPicPr>
                        <pic:blipFill>
                          <a:blip r:embed="rId50" cstate="print"/>
                          <a:srcRect/>
                          <a:stretch>
                            <a:fillRect/>
                          </a:stretch>
                        </pic:blipFill>
                        <pic:spPr bwMode="auto">
                          <a:xfrm>
                            <a:off x="0" y="0"/>
                            <a:ext cx="715777" cy="720000"/>
                          </a:xfrm>
                          <a:prstGeom prst="rect">
                            <a:avLst/>
                          </a:prstGeom>
                          <a:noFill/>
                          <a:ln w="9525">
                            <a:noFill/>
                            <a:miter lim="800000"/>
                            <a:headEnd/>
                            <a:tailEnd/>
                          </a:ln>
                        </pic:spPr>
                      </pic:pic>
                    </a:graphicData>
                  </a:graphic>
                </wp:inline>
              </w:drawing>
            </w:r>
          </w:p>
          <w:p w:rsidR="008544AE" w:rsidRDefault="00D46E28" w:rsidP="001F5883">
            <w:pPr>
              <w:spacing w:line="276" w:lineRule="auto"/>
              <w:jc w:val="center"/>
              <w:rPr>
                <w:rFonts w:ascii="Times New Roman" w:hAnsi="Times New Roman"/>
                <w:sz w:val="24"/>
                <w:szCs w:val="24"/>
              </w:rPr>
            </w:pPr>
            <w:r w:rsidRPr="00D46E28">
              <w:rPr>
                <w:rFonts w:ascii="Times New Roman" w:hAnsi="Times New Roman"/>
                <w:noProof/>
                <w:sz w:val="24"/>
                <w:szCs w:val="24"/>
              </w:rPr>
              <w:lastRenderedPageBreak/>
              <w:drawing>
                <wp:inline distT="0" distB="0" distL="0" distR="0" wp14:anchorId="1A70F7BE" wp14:editId="7ADCE33A">
                  <wp:extent cx="715776" cy="720000"/>
                  <wp:effectExtent l="19050" t="0" r="8124" b="0"/>
                  <wp:docPr id="46" name="Рисунок 46" descr="C:\Users\Acer\Downloads\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cer\Downloads\184.jpg"/>
                          <pic:cNvPicPr>
                            <a:picLocks noChangeAspect="1" noChangeArrowheads="1"/>
                          </pic:cNvPicPr>
                        </pic:nvPicPr>
                        <pic:blipFill>
                          <a:blip r:embed="rId51"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r w:rsidR="00C932C6" w:rsidRPr="00C932C6">
              <w:rPr>
                <w:rFonts w:ascii="Times New Roman" w:hAnsi="Times New Roman"/>
                <w:noProof/>
                <w:sz w:val="24"/>
                <w:szCs w:val="24"/>
              </w:rPr>
              <w:drawing>
                <wp:inline distT="0" distB="0" distL="0" distR="0" wp14:anchorId="0706128C" wp14:editId="0F023CAF">
                  <wp:extent cx="715776" cy="720000"/>
                  <wp:effectExtent l="19050" t="0" r="8124" b="0"/>
                  <wp:docPr id="44" name="Рисунок 44" descr="C:\Users\Acer\Downloads\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ownloads\182.jpg"/>
                          <pic:cNvPicPr>
                            <a:picLocks noChangeAspect="1" noChangeArrowheads="1"/>
                          </pic:cNvPicPr>
                        </pic:nvPicPr>
                        <pic:blipFill>
                          <a:blip r:embed="rId52"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r w:rsidR="00C932C6" w:rsidRPr="00C932C6">
              <w:rPr>
                <w:rFonts w:ascii="Times New Roman" w:hAnsi="Times New Roman"/>
                <w:noProof/>
                <w:sz w:val="24"/>
                <w:szCs w:val="24"/>
              </w:rPr>
              <w:drawing>
                <wp:inline distT="0" distB="0" distL="0" distR="0" wp14:anchorId="63DEC569" wp14:editId="7448440E">
                  <wp:extent cx="715776" cy="720000"/>
                  <wp:effectExtent l="19050" t="0" r="8124" b="0"/>
                  <wp:docPr id="42" name="Рисунок 42" descr="C:\Users\Acer\Downloads\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ownloads\180.jpg"/>
                          <pic:cNvPicPr>
                            <a:picLocks noChangeAspect="1" noChangeArrowheads="1"/>
                          </pic:cNvPicPr>
                        </pic:nvPicPr>
                        <pic:blipFill>
                          <a:blip r:embed="rId53"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r w:rsidR="00C932C6" w:rsidRPr="00C932C6">
              <w:rPr>
                <w:rFonts w:ascii="Times New Roman" w:hAnsi="Times New Roman"/>
                <w:noProof/>
                <w:sz w:val="24"/>
                <w:szCs w:val="24"/>
              </w:rPr>
              <w:drawing>
                <wp:inline distT="0" distB="0" distL="0" distR="0" wp14:anchorId="1367B10B" wp14:editId="0BFFB277">
                  <wp:extent cx="715735" cy="720000"/>
                  <wp:effectExtent l="19050" t="0" r="8165" b="0"/>
                  <wp:docPr id="41" name="Рисунок 39" descr="C:\Users\Acer\Downloads\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ownloads\177.jpg"/>
                          <pic:cNvPicPr>
                            <a:picLocks noChangeAspect="1" noChangeArrowheads="1"/>
                          </pic:cNvPicPr>
                        </pic:nvPicPr>
                        <pic:blipFill>
                          <a:blip r:embed="rId54" cstate="print"/>
                          <a:srcRect/>
                          <a:stretch>
                            <a:fillRect/>
                          </a:stretch>
                        </pic:blipFill>
                        <pic:spPr bwMode="auto">
                          <a:xfrm>
                            <a:off x="0" y="0"/>
                            <a:ext cx="715735" cy="720000"/>
                          </a:xfrm>
                          <a:prstGeom prst="rect">
                            <a:avLst/>
                          </a:prstGeom>
                          <a:noFill/>
                          <a:ln w="9525">
                            <a:noFill/>
                            <a:miter lim="800000"/>
                            <a:headEnd/>
                            <a:tailEnd/>
                          </a:ln>
                        </pic:spPr>
                      </pic:pic>
                    </a:graphicData>
                  </a:graphic>
                </wp:inline>
              </w:drawing>
            </w:r>
            <w:r w:rsidR="00C932C6" w:rsidRPr="00C932C6">
              <w:rPr>
                <w:rFonts w:ascii="Times New Roman" w:hAnsi="Times New Roman"/>
                <w:noProof/>
                <w:sz w:val="24"/>
                <w:szCs w:val="24"/>
              </w:rPr>
              <w:drawing>
                <wp:inline distT="0" distB="0" distL="0" distR="0" wp14:anchorId="6B6E2CEF" wp14:editId="7CBEC561">
                  <wp:extent cx="715514" cy="720000"/>
                  <wp:effectExtent l="19050" t="0" r="8386" b="0"/>
                  <wp:docPr id="43" name="Рисунок 40" descr="C:\Users\Acer\Downloads\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ownloads\178.jpg"/>
                          <pic:cNvPicPr>
                            <a:picLocks noChangeAspect="1" noChangeArrowheads="1"/>
                          </pic:cNvPicPr>
                        </pic:nvPicPr>
                        <pic:blipFill>
                          <a:blip r:embed="rId55" cstate="print"/>
                          <a:srcRect/>
                          <a:stretch>
                            <a:fillRect/>
                          </a:stretch>
                        </pic:blipFill>
                        <pic:spPr bwMode="auto">
                          <a:xfrm>
                            <a:off x="0" y="0"/>
                            <a:ext cx="715514" cy="720000"/>
                          </a:xfrm>
                          <a:prstGeom prst="rect">
                            <a:avLst/>
                          </a:prstGeom>
                          <a:noFill/>
                          <a:ln w="9525">
                            <a:noFill/>
                            <a:miter lim="800000"/>
                            <a:headEnd/>
                            <a:tailEnd/>
                          </a:ln>
                        </pic:spPr>
                      </pic:pic>
                    </a:graphicData>
                  </a:graphic>
                </wp:inline>
              </w:drawing>
            </w:r>
            <w:r w:rsidR="00C932C6" w:rsidRPr="00C932C6">
              <w:rPr>
                <w:rFonts w:ascii="Times New Roman" w:hAnsi="Times New Roman"/>
                <w:noProof/>
                <w:sz w:val="24"/>
                <w:szCs w:val="24"/>
              </w:rPr>
              <w:drawing>
                <wp:inline distT="0" distB="0" distL="0" distR="0" wp14:anchorId="3DA7247B" wp14:editId="502F6178">
                  <wp:extent cx="715776" cy="720000"/>
                  <wp:effectExtent l="19050" t="0" r="8124" b="0"/>
                  <wp:docPr id="45" name="Рисунок 38" descr="C:\Users\Acer\Downloads\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ownloads\176.jpg"/>
                          <pic:cNvPicPr>
                            <a:picLocks noChangeAspect="1" noChangeArrowheads="1"/>
                          </pic:cNvPicPr>
                        </pic:nvPicPr>
                        <pic:blipFill>
                          <a:blip r:embed="rId56"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p>
          <w:p w:rsidR="00C932C6" w:rsidRPr="0028294A" w:rsidRDefault="00432647" w:rsidP="001F5883">
            <w:pPr>
              <w:spacing w:line="276" w:lineRule="auto"/>
              <w:jc w:val="center"/>
              <w:rPr>
                <w:rFonts w:ascii="Times New Roman" w:hAnsi="Times New Roman"/>
                <w:sz w:val="24"/>
                <w:szCs w:val="24"/>
              </w:rPr>
            </w:pPr>
            <w:r w:rsidRPr="00432647">
              <w:rPr>
                <w:rFonts w:ascii="Times New Roman" w:hAnsi="Times New Roman"/>
                <w:noProof/>
                <w:sz w:val="24"/>
                <w:szCs w:val="24"/>
              </w:rPr>
              <w:drawing>
                <wp:inline distT="0" distB="0" distL="0" distR="0" wp14:anchorId="44BB09D1" wp14:editId="56746CDE">
                  <wp:extent cx="715776" cy="720000"/>
                  <wp:effectExtent l="19050" t="0" r="8124" b="0"/>
                  <wp:docPr id="52" name="Рисунок 45" descr="C:\Users\Acer\Downloads\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Downloads\183.jpg"/>
                          <pic:cNvPicPr>
                            <a:picLocks noChangeAspect="1" noChangeArrowheads="1"/>
                          </pic:cNvPicPr>
                        </pic:nvPicPr>
                        <pic:blipFill>
                          <a:blip r:embed="rId57"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r w:rsidR="008544AE" w:rsidRPr="008544AE">
              <w:rPr>
                <w:rFonts w:ascii="Times New Roman" w:hAnsi="Times New Roman"/>
                <w:noProof/>
                <w:sz w:val="24"/>
                <w:szCs w:val="24"/>
              </w:rPr>
              <w:drawing>
                <wp:inline distT="0" distB="0" distL="0" distR="0" wp14:anchorId="4B816799" wp14:editId="3E704873">
                  <wp:extent cx="707713" cy="720000"/>
                  <wp:effectExtent l="19050" t="0" r="0" b="0"/>
                  <wp:docPr id="55" name="Рисунок 43" descr="C:\Users\Acer\Downloads\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ownloads\181.jpg"/>
                          <pic:cNvPicPr>
                            <a:picLocks noChangeAspect="1" noChangeArrowheads="1"/>
                          </pic:cNvPicPr>
                        </pic:nvPicPr>
                        <pic:blipFill>
                          <a:blip r:embed="rId58" cstate="print"/>
                          <a:srcRect/>
                          <a:stretch>
                            <a:fillRect/>
                          </a:stretch>
                        </pic:blipFill>
                        <pic:spPr bwMode="auto">
                          <a:xfrm>
                            <a:off x="0" y="0"/>
                            <a:ext cx="707713" cy="720000"/>
                          </a:xfrm>
                          <a:prstGeom prst="rect">
                            <a:avLst/>
                          </a:prstGeom>
                          <a:noFill/>
                          <a:ln w="9525">
                            <a:noFill/>
                            <a:miter lim="800000"/>
                            <a:headEnd/>
                            <a:tailEnd/>
                          </a:ln>
                        </pic:spPr>
                      </pic:pic>
                    </a:graphicData>
                  </a:graphic>
                </wp:inline>
              </w:drawing>
            </w:r>
            <w:r w:rsidRPr="00432647">
              <w:rPr>
                <w:rFonts w:ascii="Times New Roman" w:hAnsi="Times New Roman"/>
                <w:noProof/>
                <w:sz w:val="24"/>
                <w:szCs w:val="24"/>
              </w:rPr>
              <w:drawing>
                <wp:inline distT="0" distB="0" distL="0" distR="0" wp14:anchorId="749844E2" wp14:editId="10977B87">
                  <wp:extent cx="719135" cy="720000"/>
                  <wp:effectExtent l="19050" t="0" r="4765" b="0"/>
                  <wp:docPr id="53" name="Рисунок 47" descr="C:\Users\Acer\Download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cer\Downloads\185.jpg"/>
                          <pic:cNvPicPr>
                            <a:picLocks noChangeAspect="1" noChangeArrowheads="1"/>
                          </pic:cNvPicPr>
                        </pic:nvPicPr>
                        <pic:blipFill>
                          <a:blip r:embed="rId59" cstate="print"/>
                          <a:srcRect/>
                          <a:stretch>
                            <a:fillRect/>
                          </a:stretch>
                        </pic:blipFill>
                        <pic:spPr bwMode="auto">
                          <a:xfrm>
                            <a:off x="0" y="0"/>
                            <a:ext cx="719135" cy="720000"/>
                          </a:xfrm>
                          <a:prstGeom prst="rect">
                            <a:avLst/>
                          </a:prstGeom>
                          <a:noFill/>
                          <a:ln w="9525">
                            <a:noFill/>
                            <a:miter lim="800000"/>
                            <a:headEnd/>
                            <a:tailEnd/>
                          </a:ln>
                        </pic:spPr>
                      </pic:pic>
                    </a:graphicData>
                  </a:graphic>
                </wp:inline>
              </w:drawing>
            </w:r>
            <w:r w:rsidRPr="00432647">
              <w:rPr>
                <w:rFonts w:ascii="Times New Roman" w:hAnsi="Times New Roman"/>
                <w:noProof/>
                <w:sz w:val="24"/>
                <w:szCs w:val="24"/>
              </w:rPr>
              <w:drawing>
                <wp:inline distT="0" distB="0" distL="0" distR="0" wp14:anchorId="1E6AB366" wp14:editId="7E712339">
                  <wp:extent cx="715776" cy="720000"/>
                  <wp:effectExtent l="19050" t="0" r="8124" b="0"/>
                  <wp:docPr id="54" name="Рисунок 41" descr="C:\Users\Acer\Downloads\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ownloads\179.jpg"/>
                          <pic:cNvPicPr>
                            <a:picLocks noChangeAspect="1" noChangeArrowheads="1"/>
                          </pic:cNvPicPr>
                        </pic:nvPicPr>
                        <pic:blipFill>
                          <a:blip r:embed="rId60" cstate="print"/>
                          <a:srcRect/>
                          <a:stretch>
                            <a:fillRect/>
                          </a:stretch>
                        </pic:blipFill>
                        <pic:spPr bwMode="auto">
                          <a:xfrm>
                            <a:off x="0" y="0"/>
                            <a:ext cx="715776" cy="720000"/>
                          </a:xfrm>
                          <a:prstGeom prst="rect">
                            <a:avLst/>
                          </a:prstGeom>
                          <a:noFill/>
                          <a:ln w="9525">
                            <a:noFill/>
                            <a:miter lim="800000"/>
                            <a:headEnd/>
                            <a:tailEnd/>
                          </a:ln>
                        </pic:spPr>
                      </pic:pic>
                    </a:graphicData>
                  </a:graphic>
                </wp:inline>
              </w:drawing>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3F3383" w:rsidRDefault="00A33BED" w:rsidP="001F5883">
            <w:pPr>
              <w:spacing w:line="276" w:lineRule="auto"/>
              <w:jc w:val="center"/>
              <w:rPr>
                <w:rFonts w:ascii="Times New Roman" w:hAnsi="Times New Roman"/>
                <w:sz w:val="24"/>
                <w:szCs w:val="24"/>
              </w:rPr>
            </w:pPr>
            <w:r>
              <w:rPr>
                <w:rFonts w:ascii="Times New Roman" w:hAnsi="Times New Roman"/>
                <w:sz w:val="24"/>
                <w:szCs w:val="24"/>
              </w:rPr>
              <w:t xml:space="preserve">Перемещение </w:t>
            </w:r>
          </w:p>
          <w:p w:rsidR="003F3383" w:rsidRDefault="00A33BED" w:rsidP="001F5883">
            <w:pPr>
              <w:spacing w:line="276" w:lineRule="auto"/>
              <w:jc w:val="center"/>
              <w:rPr>
                <w:rFonts w:ascii="Times New Roman" w:hAnsi="Times New Roman"/>
                <w:sz w:val="24"/>
                <w:szCs w:val="24"/>
              </w:rPr>
            </w:pPr>
            <w:r>
              <w:rPr>
                <w:rFonts w:ascii="Times New Roman" w:hAnsi="Times New Roman"/>
                <w:sz w:val="24"/>
                <w:szCs w:val="24"/>
              </w:rPr>
              <w:t xml:space="preserve">в </w:t>
            </w:r>
          </w:p>
          <w:p w:rsidR="00651E7F" w:rsidRDefault="00A33BED" w:rsidP="001F5883">
            <w:pPr>
              <w:spacing w:line="276" w:lineRule="auto"/>
              <w:jc w:val="center"/>
              <w:rPr>
                <w:rFonts w:ascii="Times New Roman" w:hAnsi="Times New Roman"/>
                <w:sz w:val="24"/>
                <w:szCs w:val="24"/>
              </w:rPr>
            </w:pPr>
            <w:proofErr w:type="gramStart"/>
            <w:r>
              <w:rPr>
                <w:rFonts w:ascii="Times New Roman" w:hAnsi="Times New Roman"/>
                <w:sz w:val="24"/>
                <w:szCs w:val="24"/>
              </w:rPr>
              <w:t>пространстве</w:t>
            </w:r>
            <w:proofErr w:type="gramEnd"/>
          </w:p>
        </w:tc>
        <w:tc>
          <w:tcPr>
            <w:tcW w:w="8015" w:type="dxa"/>
            <w:hideMark/>
          </w:tcPr>
          <w:p w:rsidR="009D66B5" w:rsidRPr="002C311A" w:rsidRDefault="002C311A" w:rsidP="001F5883">
            <w:pPr>
              <w:shd w:val="clear" w:color="auto" w:fill="FFFFFF"/>
              <w:spacing w:line="276" w:lineRule="auto"/>
              <w:ind w:right="-2"/>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 </w:t>
            </w:r>
            <w:r w:rsidRPr="00131AE3">
              <w:rPr>
                <w:rFonts w:ascii="Times New Roman" w:eastAsia="Times New Roman" w:hAnsi="Times New Roman"/>
                <w:color w:val="000000"/>
                <w:sz w:val="24"/>
                <w:szCs w:val="24"/>
              </w:rPr>
              <w:t>Выполняя задание на перемещения в пространстве, ребенок ориентируется  на объекты, которые являются конечной це</w:t>
            </w:r>
            <w:r>
              <w:rPr>
                <w:rFonts w:ascii="Times New Roman" w:eastAsia="Times New Roman" w:hAnsi="Times New Roman"/>
                <w:color w:val="000000"/>
                <w:sz w:val="24"/>
                <w:szCs w:val="24"/>
              </w:rPr>
              <w:t>лью его передвижения («Иди впере</w:t>
            </w:r>
            <w:r w:rsidRPr="00131AE3">
              <w:rPr>
                <w:rFonts w:ascii="Times New Roman" w:eastAsia="Times New Roman" w:hAnsi="Times New Roman"/>
                <w:color w:val="000000"/>
                <w:sz w:val="24"/>
                <w:szCs w:val="24"/>
              </w:rPr>
              <w:t>д, к стол</w:t>
            </w:r>
            <w:r>
              <w:rPr>
                <w:rFonts w:ascii="Times New Roman" w:eastAsia="Times New Roman" w:hAnsi="Times New Roman"/>
                <w:color w:val="000000"/>
                <w:sz w:val="24"/>
                <w:szCs w:val="24"/>
              </w:rPr>
              <w:t>у»). Перед началом движения ребе</w:t>
            </w:r>
            <w:r w:rsidRPr="00131AE3">
              <w:rPr>
                <w:rFonts w:ascii="Times New Roman" w:eastAsia="Times New Roman" w:hAnsi="Times New Roman"/>
                <w:color w:val="000000"/>
                <w:sz w:val="24"/>
                <w:szCs w:val="24"/>
              </w:rPr>
              <w:t xml:space="preserve">нка просят указать рукой направление </w:t>
            </w:r>
            <w:r>
              <w:rPr>
                <w:rFonts w:ascii="Times New Roman" w:eastAsia="Times New Roman" w:hAnsi="Times New Roman"/>
                <w:color w:val="000000"/>
                <w:sz w:val="24"/>
                <w:szCs w:val="24"/>
              </w:rPr>
              <w:t>движения к этому объекту. Ребенок протягивает руку впере</w:t>
            </w:r>
            <w:r w:rsidRPr="00131AE3">
              <w:rPr>
                <w:rFonts w:ascii="Times New Roman" w:eastAsia="Times New Roman" w:hAnsi="Times New Roman"/>
                <w:color w:val="000000"/>
                <w:sz w:val="24"/>
                <w:szCs w:val="24"/>
              </w:rPr>
              <w:t>д, назад, влево или вправо, и называет направление предстоящего движения. Проговаривать направление движения важно до ег</w:t>
            </w:r>
            <w:r>
              <w:rPr>
                <w:rFonts w:ascii="Times New Roman" w:eastAsia="Times New Roman" w:hAnsi="Times New Roman"/>
                <w:color w:val="000000"/>
                <w:sz w:val="24"/>
                <w:szCs w:val="24"/>
              </w:rPr>
              <w:t>о начала, так как двигаться ребе</w:t>
            </w:r>
            <w:r w:rsidRPr="00131AE3">
              <w:rPr>
                <w:rFonts w:ascii="Times New Roman" w:eastAsia="Times New Roman" w:hAnsi="Times New Roman"/>
                <w:color w:val="000000"/>
                <w:sz w:val="24"/>
                <w:szCs w:val="24"/>
              </w:rPr>
              <w:t>н</w:t>
            </w:r>
            <w:r>
              <w:rPr>
                <w:rFonts w:ascii="Times New Roman" w:eastAsia="Times New Roman" w:hAnsi="Times New Roman"/>
                <w:color w:val="000000"/>
                <w:sz w:val="24"/>
                <w:szCs w:val="24"/>
              </w:rPr>
              <w:t>ок каждый раз будет только впере</w:t>
            </w:r>
            <w:r w:rsidRPr="00131AE3">
              <w:rPr>
                <w:rFonts w:ascii="Times New Roman" w:eastAsia="Times New Roman" w:hAnsi="Times New Roman"/>
                <w:color w:val="000000"/>
                <w:sz w:val="24"/>
                <w:szCs w:val="24"/>
              </w:rPr>
              <w:t>д, к конкретному объекту.</w:t>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Зиновьев</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Дмитрий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651E7F" w:rsidRDefault="00821B0B" w:rsidP="001F5883">
            <w:pPr>
              <w:spacing w:line="276" w:lineRule="auto"/>
              <w:jc w:val="center"/>
              <w:rPr>
                <w:rFonts w:ascii="Times New Roman" w:hAnsi="Times New Roman"/>
                <w:sz w:val="24"/>
                <w:szCs w:val="24"/>
              </w:rPr>
            </w:pPr>
            <w:r>
              <w:rPr>
                <w:rFonts w:ascii="Times New Roman" w:hAnsi="Times New Roman"/>
                <w:sz w:val="24"/>
                <w:szCs w:val="24"/>
              </w:rPr>
              <w:t>Рынок.</w:t>
            </w:r>
          </w:p>
          <w:p w:rsidR="00821B0B" w:rsidRDefault="00821B0B" w:rsidP="001F5883">
            <w:pPr>
              <w:spacing w:line="276" w:lineRule="auto"/>
              <w:jc w:val="center"/>
              <w:rPr>
                <w:rFonts w:ascii="Times New Roman" w:hAnsi="Times New Roman"/>
                <w:sz w:val="24"/>
                <w:szCs w:val="24"/>
              </w:rPr>
            </w:pPr>
            <w:r>
              <w:rPr>
                <w:rFonts w:ascii="Times New Roman" w:hAnsi="Times New Roman"/>
                <w:sz w:val="24"/>
                <w:szCs w:val="24"/>
              </w:rPr>
              <w:t>Что это?</w:t>
            </w:r>
          </w:p>
        </w:tc>
        <w:tc>
          <w:tcPr>
            <w:tcW w:w="8015" w:type="dxa"/>
            <w:hideMark/>
          </w:tcPr>
          <w:p w:rsidR="00821B0B" w:rsidRDefault="00821B0B" w:rsidP="001F5883">
            <w:pPr>
              <w:spacing w:line="276" w:lineRule="auto"/>
              <w:contextualSpacing/>
              <w:jc w:val="both"/>
              <w:rPr>
                <w:rFonts w:ascii="Times New Roman" w:hAnsi="Times New Roman"/>
                <w:sz w:val="24"/>
                <w:szCs w:val="24"/>
              </w:rPr>
            </w:pPr>
            <w:r>
              <w:rPr>
                <w:rFonts w:ascii="Times New Roman" w:hAnsi="Times New Roman"/>
                <w:sz w:val="24"/>
                <w:szCs w:val="24"/>
              </w:rPr>
              <w:t xml:space="preserve">– Сегодня мы поговорим о рынке. Узнаем, что это и как он выглядит. </w:t>
            </w:r>
          </w:p>
          <w:p w:rsidR="00821B0B" w:rsidRDefault="00821B0B" w:rsidP="001F5883">
            <w:pPr>
              <w:spacing w:line="276" w:lineRule="auto"/>
              <w:contextualSpacing/>
              <w:jc w:val="both"/>
              <w:rPr>
                <w:rFonts w:ascii="Times New Roman" w:hAnsi="Times New Roman"/>
                <w:sz w:val="24"/>
                <w:szCs w:val="24"/>
              </w:rPr>
            </w:pPr>
            <w:r>
              <w:rPr>
                <w:rFonts w:ascii="Times New Roman" w:hAnsi="Times New Roman"/>
                <w:sz w:val="24"/>
                <w:szCs w:val="24"/>
              </w:rPr>
              <w:t>– Рынок – это место продаж</w:t>
            </w:r>
            <w:r w:rsidRPr="009E2369">
              <w:rPr>
                <w:rFonts w:ascii="Times New Roman" w:hAnsi="Times New Roman"/>
                <w:sz w:val="24"/>
                <w:szCs w:val="24"/>
              </w:rPr>
              <w:t xml:space="preserve"> съестными припасами и другими товарами под открытым небом или в крытых торговых рядах</w:t>
            </w:r>
            <w:r>
              <w:rPr>
                <w:rFonts w:ascii="Times New Roman" w:hAnsi="Times New Roman"/>
                <w:sz w:val="24"/>
                <w:szCs w:val="24"/>
              </w:rPr>
              <w:t>. Чтобы было более понятно – это как обычный магазин, только на улице или в большом крытом помещении.</w:t>
            </w:r>
          </w:p>
          <w:p w:rsidR="00821B0B" w:rsidRDefault="00ED09CB" w:rsidP="001F5883">
            <w:pPr>
              <w:spacing w:line="276" w:lineRule="auto"/>
              <w:contextualSpacing/>
              <w:jc w:val="both"/>
              <w:rPr>
                <w:rFonts w:ascii="Times New Roman" w:hAnsi="Times New Roman"/>
                <w:sz w:val="24"/>
                <w:szCs w:val="24"/>
              </w:rPr>
            </w:pPr>
            <w:r>
              <w:rPr>
                <w:rFonts w:ascii="Times New Roman" w:hAnsi="Times New Roman"/>
                <w:sz w:val="24"/>
                <w:szCs w:val="24"/>
              </w:rPr>
              <w:t xml:space="preserve">– </w:t>
            </w:r>
            <w:r w:rsidR="00821B0B">
              <w:rPr>
                <w:rFonts w:ascii="Times New Roman" w:hAnsi="Times New Roman"/>
                <w:sz w:val="24"/>
                <w:szCs w:val="24"/>
              </w:rPr>
              <w:t>Боле</w:t>
            </w:r>
            <w:r>
              <w:rPr>
                <w:rFonts w:ascii="Times New Roman" w:hAnsi="Times New Roman"/>
                <w:sz w:val="24"/>
                <w:szCs w:val="24"/>
              </w:rPr>
              <w:t>е</w:t>
            </w:r>
            <w:r w:rsidR="00821B0B">
              <w:rPr>
                <w:rFonts w:ascii="Times New Roman" w:hAnsi="Times New Roman"/>
                <w:sz w:val="24"/>
                <w:szCs w:val="24"/>
              </w:rPr>
              <w:t xml:space="preserve"> подробно можно рассмотреть рынок на фотографиях:</w:t>
            </w:r>
          </w:p>
          <w:p w:rsidR="00821B0B" w:rsidRDefault="00821B0B" w:rsidP="001F5883">
            <w:pPr>
              <w:spacing w:line="276" w:lineRule="auto"/>
              <w:contextualSpacing/>
              <w:jc w:val="center"/>
              <w:rPr>
                <w:rFonts w:ascii="Times New Roman" w:hAnsi="Times New Roman"/>
                <w:sz w:val="24"/>
                <w:szCs w:val="24"/>
              </w:rPr>
            </w:pPr>
            <w:r>
              <w:rPr>
                <w:rFonts w:ascii="Times New Roman" w:hAnsi="Times New Roman"/>
                <w:noProof/>
                <w:sz w:val="24"/>
                <w:szCs w:val="24"/>
              </w:rPr>
              <w:drawing>
                <wp:inline distT="0" distB="0" distL="0" distR="0" wp14:anchorId="5561335F" wp14:editId="0CFCB27C">
                  <wp:extent cx="2720353" cy="1800000"/>
                  <wp:effectExtent l="19050" t="0" r="3797"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9427_original-scaled.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20353" cy="1800000"/>
                          </a:xfrm>
                          <a:prstGeom prst="rect">
                            <a:avLst/>
                          </a:prstGeom>
                        </pic:spPr>
                      </pic:pic>
                    </a:graphicData>
                  </a:graphic>
                </wp:inline>
              </w:drawing>
            </w:r>
          </w:p>
          <w:p w:rsidR="00821B0B" w:rsidRDefault="00821B0B" w:rsidP="001F5883">
            <w:pPr>
              <w:spacing w:line="276" w:lineRule="auto"/>
              <w:contextualSpacing/>
              <w:jc w:val="both"/>
              <w:rPr>
                <w:rFonts w:ascii="Times New Roman" w:hAnsi="Times New Roman"/>
                <w:sz w:val="24"/>
                <w:szCs w:val="24"/>
              </w:rPr>
            </w:pPr>
          </w:p>
          <w:p w:rsidR="00651E7F" w:rsidRDefault="00821B0B" w:rsidP="001F5883">
            <w:pPr>
              <w:spacing w:line="276"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557F2E5" wp14:editId="2A0E2FB5">
                  <wp:extent cx="2696866" cy="1800000"/>
                  <wp:effectExtent l="19050" t="0" r="823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XX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96866" cy="1800000"/>
                          </a:xfrm>
                          <a:prstGeom prst="rect">
                            <a:avLst/>
                          </a:prstGeom>
                        </pic:spPr>
                      </pic:pic>
                    </a:graphicData>
                  </a:graphic>
                </wp:inline>
              </w:drawing>
            </w:r>
          </w:p>
          <w:p w:rsidR="001C73F9" w:rsidRPr="00B31C81" w:rsidRDefault="001C73F9" w:rsidP="001F5883">
            <w:pPr>
              <w:spacing w:line="276" w:lineRule="auto"/>
              <w:rPr>
                <w:rFonts w:ascii="Times New Roman" w:hAnsi="Times New Roman"/>
                <w:sz w:val="24"/>
                <w:szCs w:val="24"/>
              </w:rPr>
            </w:pPr>
            <w:r>
              <w:rPr>
                <w:rFonts w:ascii="Times New Roman" w:hAnsi="Times New Roman"/>
                <w:sz w:val="24"/>
                <w:szCs w:val="24"/>
              </w:rPr>
              <w:t>Зиновьев Дмитрий Анатольевич</w:t>
            </w:r>
          </w:p>
          <w:p w:rsidR="001C73F9" w:rsidRPr="00B31C81" w:rsidRDefault="001C73F9" w:rsidP="001F5883">
            <w:pPr>
              <w:spacing w:line="276" w:lineRule="auto"/>
              <w:rPr>
                <w:rFonts w:ascii="Times New Roman" w:hAnsi="Times New Roman"/>
                <w:sz w:val="24"/>
                <w:szCs w:val="24"/>
              </w:rPr>
            </w:pPr>
            <w:proofErr w:type="spellStart"/>
            <w:r w:rsidRPr="00B31C81">
              <w:rPr>
                <w:rFonts w:ascii="Times New Roman" w:hAnsi="Times New Roman"/>
                <w:sz w:val="24"/>
                <w:szCs w:val="24"/>
                <w:lang w:val="en-US"/>
              </w:rPr>
              <w:t>WhatsApp</w:t>
            </w:r>
            <w:proofErr w:type="spellEnd"/>
            <w:r>
              <w:rPr>
                <w:rFonts w:ascii="Times New Roman" w:hAnsi="Times New Roman"/>
                <w:sz w:val="24"/>
                <w:szCs w:val="24"/>
              </w:rPr>
              <w:t>:  +79045424447</w:t>
            </w:r>
            <w:r w:rsidRPr="00B31C81">
              <w:rPr>
                <w:rFonts w:ascii="Times New Roman" w:hAnsi="Times New Roman"/>
                <w:sz w:val="24"/>
                <w:szCs w:val="24"/>
              </w:rPr>
              <w:t xml:space="preserve">; </w:t>
            </w:r>
          </w:p>
          <w:p w:rsidR="001C73F9" w:rsidRDefault="001C73F9" w:rsidP="001F5883">
            <w:pPr>
              <w:spacing w:line="276" w:lineRule="auto"/>
              <w:jc w:val="both"/>
              <w:rPr>
                <w:rFonts w:ascii="Times New Roman" w:hAnsi="Times New Roman"/>
                <w:sz w:val="24"/>
                <w:szCs w:val="24"/>
              </w:rPr>
            </w:pPr>
            <w:r w:rsidRPr="00B31C81">
              <w:rPr>
                <w:rFonts w:ascii="Times New Roman" w:hAnsi="Times New Roman"/>
                <w:sz w:val="24"/>
                <w:szCs w:val="24"/>
              </w:rPr>
              <w:t xml:space="preserve">Почта: </w:t>
            </w:r>
            <w:hyperlink r:id="rId63" w:history="1">
              <w:r w:rsidRPr="005E648E">
                <w:rPr>
                  <w:rStyle w:val="a3"/>
                  <w:rFonts w:ascii="Times New Roman" w:hAnsi="Times New Roman"/>
                  <w:sz w:val="24"/>
                  <w:szCs w:val="24"/>
                  <w:lang w:val="en-US"/>
                </w:rPr>
                <w:t>dimusik</w:t>
              </w:r>
              <w:r w:rsidRPr="005E648E">
                <w:rPr>
                  <w:rStyle w:val="a3"/>
                  <w:rFonts w:ascii="Times New Roman" w:hAnsi="Times New Roman"/>
                  <w:sz w:val="24"/>
                  <w:szCs w:val="24"/>
                </w:rPr>
                <w:t>@</w:t>
              </w:r>
              <w:r w:rsidRPr="005E648E">
                <w:rPr>
                  <w:rStyle w:val="a3"/>
                  <w:rFonts w:ascii="Times New Roman" w:hAnsi="Times New Roman"/>
                  <w:sz w:val="24"/>
                  <w:szCs w:val="24"/>
                  <w:lang w:val="en-US"/>
                </w:rPr>
                <w:t>list</w:t>
              </w:r>
              <w:r w:rsidRPr="005E648E">
                <w:rPr>
                  <w:rStyle w:val="a3"/>
                  <w:rFonts w:ascii="Times New Roman" w:hAnsi="Times New Roman"/>
                  <w:sz w:val="24"/>
                  <w:szCs w:val="24"/>
                </w:rPr>
                <w:t>.</w:t>
              </w:r>
              <w:proofErr w:type="spellStart"/>
              <w:r w:rsidRPr="005E648E">
                <w:rPr>
                  <w:rStyle w:val="a3"/>
                  <w:rFonts w:ascii="Times New Roman" w:hAnsi="Times New Roman"/>
                  <w:sz w:val="24"/>
                  <w:szCs w:val="24"/>
                  <w:lang w:val="en-US"/>
                </w:rPr>
                <w:t>ru</w:t>
              </w:r>
              <w:proofErr w:type="spellEnd"/>
            </w:hyperlink>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социальный</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3F3383"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 xml:space="preserve">Правила </w:t>
            </w:r>
          </w:p>
          <w:p w:rsidR="003F3383"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 xml:space="preserve">перехода </w:t>
            </w:r>
          </w:p>
          <w:p w:rsidR="003F3383"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 xml:space="preserve">улиц </w:t>
            </w:r>
          </w:p>
          <w:p w:rsidR="003F3383"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 xml:space="preserve">и </w:t>
            </w:r>
          </w:p>
          <w:p w:rsidR="00651E7F" w:rsidRDefault="003B0AB6" w:rsidP="001F5883">
            <w:pPr>
              <w:spacing w:line="276" w:lineRule="auto"/>
              <w:jc w:val="center"/>
              <w:rPr>
                <w:rFonts w:ascii="Times New Roman" w:hAnsi="Times New Roman"/>
                <w:sz w:val="24"/>
                <w:szCs w:val="24"/>
              </w:rPr>
            </w:pPr>
            <w:r w:rsidRPr="00073C20">
              <w:rPr>
                <w:rFonts w:ascii="Times New Roman" w:hAnsi="Times New Roman"/>
                <w:sz w:val="24"/>
                <w:szCs w:val="24"/>
              </w:rPr>
              <w:t>дорог</w:t>
            </w:r>
          </w:p>
        </w:tc>
        <w:tc>
          <w:tcPr>
            <w:tcW w:w="8015" w:type="dxa"/>
            <w:hideMark/>
          </w:tcPr>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Ты знаешь, что в жизни существует много правил, которые мы должны знать и выполнять?</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xml:space="preserve">– И сегодня мы поговорим о правилах, которые очень важны и обязательны для всех. Это правила дорожного движения.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На улице будьте внимательны, дети!</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Твердо запомните правила эти!</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Правила эти помни всегда,</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Чтоб не случилась с тобою беда.</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Сегодня мы должны изучить, как улицу по пешеходному переходу переходить.</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Чтоб приучить пешехода к порядку,</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Разлиновали асфальт, как тетрадку.</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Через дорогу полоски идут</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И за собой пешехода ведут.</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С этой разметкой мы на дороге очень часто встречаемся. Почему ее называют зеброй?</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Сейчас мы разберем, как правильно переходить дорогу по пешеходному переходу. Итак</w:t>
            </w:r>
            <w:r w:rsidR="008D0004">
              <w:rPr>
                <w:rFonts w:ascii="Times New Roman" w:eastAsia="Times New Roman" w:hAnsi="Times New Roman"/>
                <w:color w:val="181818"/>
                <w:sz w:val="24"/>
                <w:szCs w:val="24"/>
              </w:rPr>
              <w:t>,</w:t>
            </w:r>
            <w:r w:rsidRPr="003D77CA">
              <w:rPr>
                <w:rFonts w:ascii="Times New Roman" w:eastAsia="Times New Roman" w:hAnsi="Times New Roman"/>
                <w:color w:val="181818"/>
                <w:sz w:val="24"/>
                <w:szCs w:val="24"/>
              </w:rPr>
              <w:t xml:space="preserve"> мы, прежде чем идти, должны посмотреть налево и убедиться, что рядом нет машин. Мы можем идти, если на дороге </w:t>
            </w:r>
            <w:r w:rsidRPr="003D77CA">
              <w:rPr>
                <w:rFonts w:ascii="Times New Roman" w:eastAsia="Times New Roman" w:hAnsi="Times New Roman"/>
                <w:color w:val="181818"/>
                <w:sz w:val="24"/>
                <w:szCs w:val="24"/>
              </w:rPr>
              <w:lastRenderedPageBreak/>
              <w:t>безопасно, через дорогу бежать ни в коем случае нельзя, а то можно споткнуться и упасть, а водитель не сможет затормозить и случится беда. Вот мы посмотрели налево, машины далеко и м</w:t>
            </w:r>
            <w:r w:rsidR="008D0004">
              <w:rPr>
                <w:rFonts w:ascii="Times New Roman" w:eastAsia="Times New Roman" w:hAnsi="Times New Roman"/>
                <w:color w:val="181818"/>
                <w:sz w:val="24"/>
                <w:szCs w:val="24"/>
              </w:rPr>
              <w:t xml:space="preserve">ы можем идти, мы доходим </w:t>
            </w:r>
            <w:r w:rsidRPr="003D77CA">
              <w:rPr>
                <w:rFonts w:ascii="Times New Roman" w:eastAsia="Times New Roman" w:hAnsi="Times New Roman"/>
                <w:color w:val="181818"/>
                <w:sz w:val="24"/>
                <w:szCs w:val="24"/>
              </w:rPr>
              <w:t>до разделительной линии или до островка безопасности и смотрим на право. Убедившись, что наш дальнейший путь безопасный, мы продолжаем движение.</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Без передышки машины снуют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Улицу переходить не дают.</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Ты осмотрись.</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Под колеса не лезь.</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Тут переходы подземные есть.</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Мы видим, что не только есть наземные переходы, зебры, но и подземные переходы есть. Они помогают перейти дорогу под землей. Подземные переходы считаются самыми безопасными. С одной стороны дороги ты спускаешься, а на другой выходишь.</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Но есть еще один вид регулировки для пешехода и для машин, это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xml:space="preserve">Это кто тут, посмотри –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Нам мигает: раз, два, три?</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Кто мне может подсказать,</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Что за странные глаза?</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Ярко – красный – первый глаз,</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Смотрит строго он на нас,</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Говорит, что нет пути,</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Вам нельзя сейчас идти!!!</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Вот горит зелёный глаз,</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Говорит:  – Иди сейчас,</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Ждут машины и трамвай,</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Быстро топай, не зевай!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xml:space="preserve">Разгадали или нет </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Этот маленький секрет,</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Кто на нас глядит в упор?</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lastRenderedPageBreak/>
              <w:t>Ну, конечно – светофор!!!</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p>
          <w:p w:rsidR="003D77CA" w:rsidRPr="003D77CA" w:rsidRDefault="003D77CA" w:rsidP="001F5883">
            <w:pPr>
              <w:shd w:val="clear" w:color="auto" w:fill="FFFFFF"/>
              <w:spacing w:line="276" w:lineRule="auto"/>
              <w:jc w:val="center"/>
              <w:rPr>
                <w:rFonts w:ascii="Arial" w:eastAsia="Times New Roman" w:hAnsi="Arial" w:cs="Arial"/>
                <w:color w:val="181818"/>
                <w:sz w:val="21"/>
                <w:szCs w:val="21"/>
              </w:rPr>
            </w:pPr>
            <w:r w:rsidRPr="003D77CA">
              <w:rPr>
                <w:rFonts w:ascii="Times New Roman" w:eastAsia="Times New Roman" w:hAnsi="Times New Roman"/>
                <w:color w:val="181818"/>
                <w:sz w:val="24"/>
                <w:szCs w:val="24"/>
              </w:rPr>
              <w:t>Встало с краю улицы</w:t>
            </w:r>
          </w:p>
          <w:p w:rsidR="003D77CA" w:rsidRPr="003D77CA" w:rsidRDefault="003D77CA" w:rsidP="001F5883">
            <w:pPr>
              <w:shd w:val="clear" w:color="auto" w:fill="FFFFFF"/>
              <w:spacing w:line="276" w:lineRule="auto"/>
              <w:jc w:val="center"/>
              <w:rPr>
                <w:rFonts w:ascii="Arial" w:eastAsia="Times New Roman" w:hAnsi="Arial" w:cs="Arial"/>
                <w:color w:val="181818"/>
                <w:sz w:val="21"/>
                <w:szCs w:val="21"/>
              </w:rPr>
            </w:pPr>
            <w:r w:rsidRPr="003D77CA">
              <w:rPr>
                <w:rFonts w:ascii="Times New Roman" w:eastAsia="Times New Roman" w:hAnsi="Times New Roman"/>
                <w:color w:val="181818"/>
                <w:sz w:val="24"/>
                <w:szCs w:val="24"/>
              </w:rPr>
              <w:t>В длинном сапоге</w:t>
            </w:r>
          </w:p>
          <w:p w:rsidR="003D77CA" w:rsidRPr="003D77CA" w:rsidRDefault="003D77CA" w:rsidP="001F5883">
            <w:pPr>
              <w:shd w:val="clear" w:color="auto" w:fill="FFFFFF"/>
              <w:spacing w:line="276" w:lineRule="auto"/>
              <w:jc w:val="center"/>
              <w:rPr>
                <w:rFonts w:ascii="Arial" w:eastAsia="Times New Roman" w:hAnsi="Arial" w:cs="Arial"/>
                <w:color w:val="181818"/>
                <w:sz w:val="21"/>
                <w:szCs w:val="21"/>
              </w:rPr>
            </w:pPr>
            <w:r w:rsidRPr="003D77CA">
              <w:rPr>
                <w:rFonts w:ascii="Times New Roman" w:eastAsia="Times New Roman" w:hAnsi="Times New Roman"/>
                <w:color w:val="181818"/>
                <w:sz w:val="24"/>
                <w:szCs w:val="24"/>
              </w:rPr>
              <w:t>Чучело трехглазое</w:t>
            </w:r>
          </w:p>
          <w:p w:rsidR="003D77CA" w:rsidRPr="003D77CA" w:rsidRDefault="003D77CA" w:rsidP="001F5883">
            <w:pPr>
              <w:shd w:val="clear" w:color="auto" w:fill="FFFFFF"/>
              <w:spacing w:line="276" w:lineRule="auto"/>
              <w:jc w:val="center"/>
              <w:rPr>
                <w:rFonts w:ascii="Arial" w:eastAsia="Times New Roman" w:hAnsi="Arial" w:cs="Arial"/>
                <w:color w:val="181818"/>
                <w:sz w:val="21"/>
                <w:szCs w:val="21"/>
              </w:rPr>
            </w:pPr>
            <w:r w:rsidRPr="003D77CA">
              <w:rPr>
                <w:rFonts w:ascii="Times New Roman" w:eastAsia="Times New Roman" w:hAnsi="Times New Roman"/>
                <w:color w:val="181818"/>
                <w:sz w:val="24"/>
                <w:szCs w:val="24"/>
              </w:rPr>
              <w:t>На одной ноге.</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Собираясь перейти улицу, убедись, что в данном месте переход разрешен, далее, обрати внимание на сигнал светофора.</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Светофоры бывают разные: трехцветные (красный, желтый и зеленый свет), двухцветные (красный и зеленый).</w:t>
            </w:r>
          </w:p>
          <w:p w:rsid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Ты, конечно, видел на дорогах светофоры, у которых нет желтого сигнала. Это светофоры пешеходные, их сигнал обязателен только для пешеходов, т. е. для нас. Они бывают простые и звуковые, и еще временные и комбинированные, т. е. те, в которых идет одновременно отсчет секунд до смены сигнала светофора и звуковой сигнал. А как ты думаешь, для чего нужен звуковой сигнал?</w:t>
            </w:r>
          </w:p>
          <w:p w:rsidR="00F022EC" w:rsidRDefault="00F022EC" w:rsidP="001F5883">
            <w:pPr>
              <w:shd w:val="clear" w:color="auto" w:fill="FFFFFF"/>
              <w:spacing w:line="276" w:lineRule="auto"/>
              <w:jc w:val="both"/>
              <w:rPr>
                <w:rFonts w:ascii="Times New Roman" w:eastAsia="Times New Roman" w:hAnsi="Times New Roman"/>
                <w:color w:val="181818"/>
                <w:sz w:val="24"/>
                <w:szCs w:val="24"/>
              </w:rPr>
            </w:pPr>
            <w:r>
              <w:rPr>
                <w:rFonts w:ascii="Times New Roman" w:eastAsia="Times New Roman" w:hAnsi="Times New Roman"/>
                <w:color w:val="181818"/>
                <w:sz w:val="24"/>
                <w:szCs w:val="24"/>
              </w:rPr>
              <w:t>– Просмотреть видео:</w:t>
            </w:r>
          </w:p>
          <w:p w:rsidR="003D77CA" w:rsidRDefault="005A7318" w:rsidP="001F5883">
            <w:pPr>
              <w:shd w:val="clear" w:color="auto" w:fill="FFFFFF"/>
              <w:spacing w:line="276" w:lineRule="auto"/>
              <w:jc w:val="both"/>
              <w:rPr>
                <w:rStyle w:val="a3"/>
                <w:rFonts w:ascii="Times New Roman" w:eastAsia="Times New Roman" w:hAnsi="Times New Roman"/>
                <w:sz w:val="24"/>
                <w:szCs w:val="24"/>
              </w:rPr>
            </w:pPr>
            <w:hyperlink r:id="rId64" w:history="1">
              <w:r w:rsidR="003D77CA" w:rsidRPr="00FA06DD">
                <w:rPr>
                  <w:rStyle w:val="a3"/>
                  <w:rFonts w:ascii="Times New Roman" w:eastAsia="Times New Roman" w:hAnsi="Times New Roman"/>
                  <w:sz w:val="24"/>
                  <w:szCs w:val="24"/>
                </w:rPr>
                <w:t>https://www.youtube.com/watch?v=GqcoPdgAZ-M</w:t>
              </w:r>
            </w:hyperlink>
          </w:p>
          <w:p w:rsidR="00F022EC" w:rsidRPr="003D77CA" w:rsidRDefault="00F022EC" w:rsidP="001F5883">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Ответить на </w:t>
            </w:r>
            <w:proofErr w:type="gramStart"/>
            <w:r>
              <w:rPr>
                <w:rFonts w:ascii="Times New Roman" w:eastAsia="Times New Roman" w:hAnsi="Times New Roman"/>
                <w:color w:val="000000"/>
                <w:sz w:val="24"/>
                <w:szCs w:val="24"/>
              </w:rPr>
              <w:t>вопрос</w:t>
            </w:r>
            <w:proofErr w:type="gramEnd"/>
            <w:r>
              <w:rPr>
                <w:rFonts w:ascii="Times New Roman" w:eastAsia="Times New Roman" w:hAnsi="Times New Roman"/>
                <w:color w:val="000000"/>
                <w:sz w:val="24"/>
                <w:szCs w:val="24"/>
              </w:rPr>
              <w:t>: о каком еще переходе ты узнал из видеофильма?</w:t>
            </w:r>
          </w:p>
          <w:p w:rsidR="003D77CA"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Памятка для пешехода</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1. Ходи только по тротуару.</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2. Переходи улицу в местах, где имеются линии или указатели перехода, а где их нет – на перекрестках по линии тротуаров.</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3. Переходя улицу, посмотри налево, а дойдя до середины – направо.</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4. На улицах и дорогах, где движение регулируется, переходите проезжую часть только при зеленом сигнале светофора или разрешающем жезле регулировщика.</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5. Не перебегай дорогу перед близко идущим транспортом.</w:t>
            </w:r>
          </w:p>
          <w:p w:rsidR="003D77CA" w:rsidRPr="003D77CA" w:rsidRDefault="003D77CA" w:rsidP="001F5883">
            <w:pPr>
              <w:shd w:val="clear" w:color="auto" w:fill="FFFFFF"/>
              <w:spacing w:line="276" w:lineRule="auto"/>
              <w:jc w:val="both"/>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t xml:space="preserve">6. Не устраивай игры и не катайся на велосипедах, коньках, лыжах, санках, </w:t>
            </w:r>
            <w:proofErr w:type="spellStart"/>
            <w:r w:rsidRPr="003D77CA">
              <w:rPr>
                <w:rFonts w:ascii="Times New Roman" w:eastAsia="Times New Roman" w:hAnsi="Times New Roman"/>
                <w:color w:val="181818"/>
                <w:sz w:val="24"/>
                <w:szCs w:val="24"/>
              </w:rPr>
              <w:t>скейтах</w:t>
            </w:r>
            <w:proofErr w:type="spellEnd"/>
            <w:r w:rsidRPr="003D77CA">
              <w:rPr>
                <w:rFonts w:ascii="Times New Roman" w:eastAsia="Times New Roman" w:hAnsi="Times New Roman"/>
                <w:color w:val="181818"/>
                <w:sz w:val="24"/>
                <w:szCs w:val="24"/>
              </w:rPr>
              <w:t xml:space="preserve"> и т. п. на проезжей части улицы.</w:t>
            </w:r>
          </w:p>
          <w:p w:rsidR="00FA06DD" w:rsidRPr="003D77CA" w:rsidRDefault="003D77CA" w:rsidP="001F5883">
            <w:pPr>
              <w:shd w:val="clear" w:color="auto" w:fill="FFFFFF"/>
              <w:spacing w:line="276" w:lineRule="auto"/>
              <w:jc w:val="center"/>
              <w:rPr>
                <w:rFonts w:ascii="Times New Roman" w:eastAsia="Times New Roman" w:hAnsi="Times New Roman"/>
                <w:color w:val="181818"/>
                <w:sz w:val="24"/>
                <w:szCs w:val="24"/>
              </w:rPr>
            </w:pPr>
            <w:r w:rsidRPr="003D77CA">
              <w:rPr>
                <w:rFonts w:ascii="Times New Roman" w:eastAsia="Times New Roman" w:hAnsi="Times New Roman"/>
                <w:color w:val="181818"/>
                <w:sz w:val="24"/>
                <w:szCs w:val="24"/>
              </w:rPr>
              <w:lastRenderedPageBreak/>
              <w:t>Соблюдайте правила дорожного движения!</w:t>
            </w:r>
          </w:p>
        </w:tc>
      </w:tr>
      <w:tr w:rsidR="00651E7F"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Адаптивная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Севостьянова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3F3383" w:rsidRDefault="00E46E5D" w:rsidP="001F5883">
            <w:pPr>
              <w:spacing w:line="276" w:lineRule="auto"/>
              <w:jc w:val="center"/>
              <w:rPr>
                <w:rFonts w:ascii="Times New Roman" w:hAnsi="Times New Roman"/>
                <w:sz w:val="24"/>
                <w:szCs w:val="24"/>
              </w:rPr>
            </w:pPr>
            <w:r>
              <w:rPr>
                <w:rFonts w:ascii="Times New Roman" w:hAnsi="Times New Roman"/>
                <w:sz w:val="24"/>
                <w:szCs w:val="24"/>
              </w:rPr>
              <w:t xml:space="preserve">Повороты </w:t>
            </w:r>
          </w:p>
          <w:p w:rsidR="003F3383" w:rsidRDefault="00E46E5D" w:rsidP="001F5883">
            <w:pPr>
              <w:spacing w:line="276" w:lineRule="auto"/>
              <w:jc w:val="center"/>
              <w:rPr>
                <w:rFonts w:ascii="Times New Roman" w:hAnsi="Times New Roman"/>
                <w:sz w:val="24"/>
                <w:szCs w:val="24"/>
              </w:rPr>
            </w:pPr>
            <w:r>
              <w:rPr>
                <w:rFonts w:ascii="Times New Roman" w:hAnsi="Times New Roman"/>
                <w:sz w:val="24"/>
                <w:szCs w:val="24"/>
              </w:rPr>
              <w:t xml:space="preserve">вокруг </w:t>
            </w:r>
          </w:p>
          <w:p w:rsidR="003F3383" w:rsidRDefault="008007E4" w:rsidP="001F5883">
            <w:pPr>
              <w:spacing w:line="276" w:lineRule="auto"/>
              <w:jc w:val="center"/>
              <w:rPr>
                <w:rFonts w:ascii="Times New Roman" w:hAnsi="Times New Roman"/>
                <w:sz w:val="24"/>
                <w:szCs w:val="24"/>
              </w:rPr>
            </w:pPr>
            <w:r>
              <w:rPr>
                <w:rFonts w:ascii="Times New Roman" w:hAnsi="Times New Roman"/>
                <w:sz w:val="24"/>
                <w:szCs w:val="24"/>
              </w:rPr>
              <w:t>носков</w:t>
            </w:r>
            <w:r w:rsidR="00E46E5D">
              <w:rPr>
                <w:rFonts w:ascii="Times New Roman" w:hAnsi="Times New Roman"/>
                <w:sz w:val="24"/>
                <w:szCs w:val="24"/>
              </w:rPr>
              <w:t xml:space="preserve"> </w:t>
            </w:r>
          </w:p>
          <w:p w:rsidR="00651E7F" w:rsidRDefault="00E46E5D" w:rsidP="001F5883">
            <w:pPr>
              <w:spacing w:line="276" w:lineRule="auto"/>
              <w:jc w:val="center"/>
              <w:rPr>
                <w:rFonts w:ascii="Times New Roman" w:hAnsi="Times New Roman"/>
                <w:sz w:val="24"/>
                <w:szCs w:val="24"/>
              </w:rPr>
            </w:pPr>
            <w:r>
              <w:rPr>
                <w:rFonts w:ascii="Times New Roman" w:hAnsi="Times New Roman"/>
                <w:sz w:val="24"/>
                <w:szCs w:val="24"/>
              </w:rPr>
              <w:t>лыж</w:t>
            </w:r>
          </w:p>
        </w:tc>
        <w:tc>
          <w:tcPr>
            <w:tcW w:w="8015" w:type="dxa"/>
            <w:hideMark/>
          </w:tcPr>
          <w:p w:rsidR="00651E7F" w:rsidRPr="00DC149B" w:rsidRDefault="00DC149B" w:rsidP="001F5883">
            <w:pPr>
              <w:shd w:val="clear" w:color="auto" w:fill="FFFFFF"/>
              <w:spacing w:line="276" w:lineRule="auto"/>
              <w:jc w:val="both"/>
              <w:rPr>
                <w:rFonts w:ascii="Times New Roman" w:eastAsia="Times New Roman" w:hAnsi="Times New Roman"/>
                <w:bCs/>
                <w:color w:val="601802"/>
                <w:sz w:val="24"/>
                <w:szCs w:val="24"/>
                <w:bdr w:val="none" w:sz="0" w:space="0" w:color="auto" w:frame="1"/>
              </w:rPr>
            </w:pPr>
            <w:r w:rsidRPr="00DC149B">
              <w:rPr>
                <w:rFonts w:ascii="Times New Roman" w:hAnsi="Times New Roman"/>
                <w:color w:val="000000"/>
                <w:spacing w:val="-10"/>
                <w:sz w:val="24"/>
                <w:szCs w:val="24"/>
                <w:shd w:val="clear" w:color="auto" w:fill="FFFFFF"/>
              </w:rPr>
              <w:t xml:space="preserve">– Поворот вокруг пяток ребенок учится выполнять из исходного положения – лыжи параллельно, палки поставлены рядом с креплениями. Например, при выполнении поворота вправо ребенок учится переносить вес тела на левую ногу и, приподнимая носок правой лыжи, отводить его в сторону. Затем, перенося вес тела на правую лыжу, приставлять к ней левую, одновременно переставляя палку. Также ребенок учится выполнять поворот вокруг носков. Он переносит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переставляется одновременно с одноименной лыжей. Носки лыж остаются на одном месте, не перекрещиваясь друг с другом. Рекомендуется использовать  дополнительный  ориентир, вокруг которого ребенок будет выполнять движение, например,  лыжную  палку,  ветку  дерева и т. п. Внимание ребенка обращается на то, что нельзя делать широкий приставной шаг, поскольку можно наступить на другую лыжу, что помешает дальнейшему выполнению поворота.  </w:t>
            </w:r>
          </w:p>
        </w:tc>
      </w:tr>
      <w:tr w:rsidR="00651E7F" w:rsidRPr="002830E3" w:rsidTr="00651E7F">
        <w:tc>
          <w:tcPr>
            <w:tcW w:w="675" w:type="dxa"/>
            <w:vMerge/>
            <w:hideMark/>
          </w:tcPr>
          <w:p w:rsidR="00651E7F" w:rsidRDefault="00651E7F" w:rsidP="001F5883">
            <w:pPr>
              <w:spacing w:line="276" w:lineRule="auto"/>
              <w:jc w:val="center"/>
              <w:rPr>
                <w:rFonts w:ascii="Times New Roman" w:hAnsi="Times New Roman"/>
                <w:sz w:val="24"/>
                <w:szCs w:val="24"/>
              </w:rPr>
            </w:pPr>
          </w:p>
        </w:tc>
        <w:tc>
          <w:tcPr>
            <w:tcW w:w="851"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Музыка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и</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Старкова</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Виктория</w:t>
            </w:r>
          </w:p>
          <w:p w:rsidR="00651E7F" w:rsidRDefault="00651E7F" w:rsidP="001F5883">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004431" w:rsidRDefault="00004431" w:rsidP="001F5883">
            <w:pPr>
              <w:spacing w:line="276" w:lineRule="auto"/>
              <w:jc w:val="center"/>
              <w:rPr>
                <w:rFonts w:ascii="Times New Roman" w:hAnsi="Times New Roman"/>
                <w:sz w:val="24"/>
                <w:szCs w:val="24"/>
              </w:rPr>
            </w:pPr>
            <w:r>
              <w:rPr>
                <w:rFonts w:ascii="Times New Roman" w:hAnsi="Times New Roman"/>
                <w:sz w:val="24"/>
                <w:szCs w:val="24"/>
              </w:rPr>
              <w:t>Слушаем</w:t>
            </w:r>
          </w:p>
          <w:p w:rsidR="00004431" w:rsidRDefault="00004431" w:rsidP="001F5883">
            <w:pPr>
              <w:spacing w:line="276" w:lineRule="auto"/>
              <w:jc w:val="center"/>
              <w:rPr>
                <w:rFonts w:ascii="Times New Roman" w:hAnsi="Times New Roman"/>
                <w:sz w:val="24"/>
                <w:szCs w:val="24"/>
              </w:rPr>
            </w:pPr>
            <w:r>
              <w:rPr>
                <w:rFonts w:ascii="Times New Roman" w:hAnsi="Times New Roman"/>
                <w:sz w:val="24"/>
                <w:szCs w:val="24"/>
              </w:rPr>
              <w:t>и</w:t>
            </w:r>
          </w:p>
          <w:p w:rsidR="00004431" w:rsidRPr="00004431" w:rsidRDefault="00004431" w:rsidP="001F5883">
            <w:pPr>
              <w:spacing w:line="276" w:lineRule="auto"/>
              <w:jc w:val="center"/>
              <w:rPr>
                <w:rFonts w:ascii="Times New Roman" w:hAnsi="Times New Roman"/>
                <w:sz w:val="24"/>
                <w:szCs w:val="24"/>
              </w:rPr>
            </w:pPr>
            <w:r>
              <w:rPr>
                <w:rFonts w:ascii="Times New Roman" w:hAnsi="Times New Roman"/>
                <w:sz w:val="24"/>
                <w:szCs w:val="24"/>
              </w:rPr>
              <w:t>поем</w:t>
            </w:r>
          </w:p>
        </w:tc>
        <w:tc>
          <w:tcPr>
            <w:tcW w:w="8015" w:type="dxa"/>
            <w:hideMark/>
          </w:tcPr>
          <w:p w:rsidR="00004431" w:rsidRPr="002830E3" w:rsidRDefault="00ED09CB" w:rsidP="001F5883">
            <w:pPr>
              <w:spacing w:line="276" w:lineRule="auto"/>
              <w:contextualSpacing/>
              <w:rPr>
                <w:rFonts w:ascii="Times New Roman" w:hAnsi="Times New Roman"/>
                <w:sz w:val="24"/>
                <w:szCs w:val="24"/>
              </w:rPr>
            </w:pPr>
            <w:r>
              <w:rPr>
                <w:rFonts w:ascii="Times New Roman" w:hAnsi="Times New Roman"/>
                <w:sz w:val="24"/>
                <w:szCs w:val="24"/>
              </w:rPr>
              <w:t xml:space="preserve">– </w:t>
            </w:r>
            <w:r w:rsidR="00004431" w:rsidRPr="002830E3">
              <w:rPr>
                <w:rFonts w:ascii="Times New Roman" w:hAnsi="Times New Roman"/>
                <w:sz w:val="24"/>
                <w:szCs w:val="24"/>
              </w:rPr>
              <w:t>Просмотр</w:t>
            </w:r>
            <w:r w:rsidR="002830E3">
              <w:rPr>
                <w:rFonts w:ascii="Times New Roman" w:hAnsi="Times New Roman"/>
                <w:sz w:val="24"/>
                <w:szCs w:val="24"/>
              </w:rPr>
              <w:t>еть</w:t>
            </w:r>
            <w:r w:rsidR="00004431" w:rsidRPr="002830E3">
              <w:rPr>
                <w:rFonts w:ascii="Times New Roman" w:hAnsi="Times New Roman"/>
                <w:sz w:val="24"/>
                <w:szCs w:val="24"/>
              </w:rPr>
              <w:t xml:space="preserve"> видео: </w:t>
            </w:r>
          </w:p>
          <w:p w:rsidR="00004431" w:rsidRPr="002830E3" w:rsidRDefault="005A7318" w:rsidP="001F5883">
            <w:pPr>
              <w:spacing w:line="276" w:lineRule="auto"/>
              <w:contextualSpacing/>
              <w:rPr>
                <w:rFonts w:ascii="Times New Roman" w:hAnsi="Times New Roman"/>
                <w:sz w:val="24"/>
                <w:szCs w:val="24"/>
              </w:rPr>
            </w:pPr>
            <w:hyperlink r:id="rId65" w:history="1">
              <w:r w:rsidR="00004431" w:rsidRPr="002830E3">
                <w:rPr>
                  <w:rStyle w:val="a3"/>
                  <w:rFonts w:ascii="Times New Roman" w:hAnsi="Times New Roman"/>
                  <w:sz w:val="24"/>
                  <w:szCs w:val="24"/>
                </w:rPr>
                <w:t>https://www.youtube.com/watch?v=N_0KzE8sozQ</w:t>
              </w:r>
            </w:hyperlink>
          </w:p>
          <w:p w:rsidR="00004431" w:rsidRPr="002830E3" w:rsidRDefault="00ED09CB" w:rsidP="001F5883">
            <w:pPr>
              <w:spacing w:line="276" w:lineRule="auto"/>
              <w:contextualSpacing/>
              <w:rPr>
                <w:rFonts w:ascii="Times New Roman" w:hAnsi="Times New Roman"/>
                <w:sz w:val="24"/>
                <w:szCs w:val="24"/>
              </w:rPr>
            </w:pPr>
            <w:r>
              <w:rPr>
                <w:rFonts w:ascii="Times New Roman" w:hAnsi="Times New Roman"/>
                <w:sz w:val="24"/>
                <w:szCs w:val="24"/>
              </w:rPr>
              <w:t xml:space="preserve">– </w:t>
            </w:r>
            <w:r w:rsidR="002830E3">
              <w:rPr>
                <w:rFonts w:ascii="Times New Roman" w:hAnsi="Times New Roman"/>
                <w:sz w:val="24"/>
                <w:szCs w:val="24"/>
              </w:rPr>
              <w:t>Выразительно спеть.</w:t>
            </w:r>
          </w:p>
          <w:p w:rsidR="00004431" w:rsidRPr="002830E3" w:rsidRDefault="00004431" w:rsidP="001F5883">
            <w:pPr>
              <w:spacing w:line="276" w:lineRule="auto"/>
              <w:contextualSpacing/>
              <w:rPr>
                <w:rFonts w:ascii="Times New Roman" w:hAnsi="Times New Roman"/>
                <w:sz w:val="24"/>
                <w:szCs w:val="24"/>
              </w:rPr>
            </w:pPr>
            <w:r w:rsidRPr="002830E3">
              <w:rPr>
                <w:rFonts w:ascii="Times New Roman" w:hAnsi="Times New Roman"/>
                <w:sz w:val="24"/>
                <w:szCs w:val="24"/>
              </w:rPr>
              <w:t>Старкова Виктория Игоревна</w:t>
            </w:r>
          </w:p>
          <w:p w:rsidR="00004431" w:rsidRPr="008D2D28" w:rsidRDefault="00004431" w:rsidP="001F5883">
            <w:pPr>
              <w:spacing w:line="276" w:lineRule="auto"/>
              <w:contextualSpacing/>
              <w:rPr>
                <w:rFonts w:ascii="Times New Roman" w:hAnsi="Times New Roman"/>
                <w:sz w:val="24"/>
                <w:szCs w:val="24"/>
              </w:rPr>
            </w:pPr>
            <w:proofErr w:type="spellStart"/>
            <w:r w:rsidRPr="002830E3">
              <w:rPr>
                <w:rFonts w:ascii="Times New Roman" w:hAnsi="Times New Roman"/>
                <w:sz w:val="24"/>
                <w:szCs w:val="24"/>
                <w:lang w:val="en-US"/>
              </w:rPr>
              <w:t>WhatsApp</w:t>
            </w:r>
            <w:proofErr w:type="spellEnd"/>
            <w:r w:rsidR="002830E3" w:rsidRPr="008D2D28">
              <w:rPr>
                <w:rFonts w:ascii="Times New Roman" w:hAnsi="Times New Roman"/>
                <w:sz w:val="24"/>
                <w:szCs w:val="24"/>
              </w:rPr>
              <w:t>:  +798270262</w:t>
            </w:r>
            <w:r w:rsidRPr="008D2D28">
              <w:rPr>
                <w:rFonts w:ascii="Times New Roman" w:hAnsi="Times New Roman"/>
                <w:sz w:val="24"/>
                <w:szCs w:val="24"/>
              </w:rPr>
              <w:t xml:space="preserve">13; </w:t>
            </w:r>
          </w:p>
          <w:p w:rsidR="00651E7F" w:rsidRPr="002830E3" w:rsidRDefault="002830E3" w:rsidP="001F5883">
            <w:pPr>
              <w:spacing w:line="276" w:lineRule="auto"/>
              <w:jc w:val="both"/>
              <w:rPr>
                <w:rFonts w:ascii="Times New Roman" w:hAnsi="Times New Roman"/>
                <w:sz w:val="24"/>
                <w:szCs w:val="24"/>
              </w:rPr>
            </w:pPr>
            <w:r w:rsidRPr="00EE7C9B">
              <w:rPr>
                <w:rFonts w:ascii="Times New Roman" w:hAnsi="Times New Roman"/>
                <w:sz w:val="24"/>
                <w:szCs w:val="24"/>
              </w:rPr>
              <w:t xml:space="preserve">Почта: </w:t>
            </w:r>
            <w:hyperlink r:id="rId66" w:history="1">
              <w:r w:rsidRPr="00CE1380">
                <w:rPr>
                  <w:rStyle w:val="a3"/>
                  <w:rFonts w:ascii="Times New Roman" w:hAnsi="Times New Roman"/>
                  <w:sz w:val="24"/>
                  <w:szCs w:val="24"/>
                  <w:lang w:val="en-US"/>
                </w:rPr>
                <w:t>shipina</w:t>
              </w:r>
              <w:r w:rsidRPr="00CE1380">
                <w:rPr>
                  <w:rStyle w:val="a3"/>
                  <w:rFonts w:ascii="Times New Roman" w:hAnsi="Times New Roman"/>
                  <w:sz w:val="24"/>
                  <w:szCs w:val="24"/>
                </w:rPr>
                <w:t>_</w:t>
              </w:r>
              <w:r w:rsidRPr="00CE1380">
                <w:rPr>
                  <w:rStyle w:val="a3"/>
                  <w:rFonts w:ascii="Times New Roman" w:hAnsi="Times New Roman"/>
                  <w:sz w:val="24"/>
                  <w:szCs w:val="24"/>
                  <w:lang w:val="en-US"/>
                </w:rPr>
                <w:t>wika</w:t>
              </w:r>
              <w:r w:rsidRPr="00CE1380">
                <w:rPr>
                  <w:rStyle w:val="a3"/>
                  <w:rFonts w:ascii="Times New Roman" w:hAnsi="Times New Roman"/>
                  <w:sz w:val="24"/>
                  <w:szCs w:val="24"/>
                </w:rPr>
                <w:t>@</w:t>
              </w:r>
              <w:r w:rsidRPr="00CE1380">
                <w:rPr>
                  <w:rStyle w:val="a3"/>
                  <w:rFonts w:ascii="Times New Roman" w:hAnsi="Times New Roman"/>
                  <w:sz w:val="24"/>
                  <w:szCs w:val="24"/>
                  <w:lang w:val="en-US"/>
                </w:rPr>
                <w:t>list</w:t>
              </w:r>
              <w:r w:rsidRPr="00CE1380">
                <w:rPr>
                  <w:rStyle w:val="a3"/>
                  <w:rFonts w:ascii="Times New Roman" w:hAnsi="Times New Roman"/>
                  <w:sz w:val="24"/>
                  <w:szCs w:val="24"/>
                </w:rPr>
                <w:t>.</w:t>
              </w:r>
              <w:proofErr w:type="spellStart"/>
              <w:r w:rsidRPr="00CE1380">
                <w:rPr>
                  <w:rStyle w:val="a3"/>
                  <w:rFonts w:ascii="Times New Roman" w:hAnsi="Times New Roman"/>
                  <w:sz w:val="24"/>
                  <w:szCs w:val="24"/>
                  <w:lang w:val="en-US"/>
                </w:rPr>
                <w:t>ru</w:t>
              </w:r>
              <w:proofErr w:type="spellEnd"/>
            </w:hyperlink>
          </w:p>
        </w:tc>
      </w:tr>
    </w:tbl>
    <w:p w:rsidR="00C274DF" w:rsidRPr="002830E3" w:rsidRDefault="00C274DF"/>
    <w:p w:rsidR="00983CE0" w:rsidRPr="002830E3" w:rsidRDefault="00983CE0"/>
    <w:p w:rsidR="00DA3166" w:rsidRPr="002830E3" w:rsidRDefault="00DA3166"/>
    <w:sectPr w:rsidR="00DA3166" w:rsidRPr="002830E3" w:rsidSect="00DA3166">
      <w:footerReference w:type="default" r:id="rId67"/>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34C" w:rsidRDefault="0047734C" w:rsidP="003F3383">
      <w:pPr>
        <w:spacing w:after="0" w:line="240" w:lineRule="auto"/>
      </w:pPr>
      <w:r>
        <w:separator/>
      </w:r>
    </w:p>
  </w:endnote>
  <w:endnote w:type="continuationSeparator" w:id="0">
    <w:p w:rsidR="0047734C" w:rsidRDefault="0047734C" w:rsidP="003F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3331094"/>
      <w:docPartObj>
        <w:docPartGallery w:val="Page Numbers (Bottom of Page)"/>
        <w:docPartUnique/>
      </w:docPartObj>
    </w:sdtPr>
    <w:sdtContent>
      <w:p w:rsidR="005A7318" w:rsidRDefault="005A7318">
        <w:pPr>
          <w:pStyle w:val="ad"/>
          <w:jc w:val="center"/>
        </w:pPr>
        <w:r>
          <w:fldChar w:fldCharType="begin"/>
        </w:r>
        <w:r>
          <w:instrText xml:space="preserve"> PAGE   \* MERGEFORMAT </w:instrText>
        </w:r>
        <w:r>
          <w:fldChar w:fldCharType="separate"/>
        </w:r>
        <w:r w:rsidR="001F5883">
          <w:rPr>
            <w:noProof/>
          </w:rPr>
          <w:t>1</w:t>
        </w:r>
        <w:r>
          <w:rPr>
            <w:noProof/>
          </w:rPr>
          <w:fldChar w:fldCharType="end"/>
        </w:r>
      </w:p>
    </w:sdtContent>
  </w:sdt>
  <w:p w:rsidR="005A7318" w:rsidRDefault="005A731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34C" w:rsidRDefault="0047734C" w:rsidP="003F3383">
      <w:pPr>
        <w:spacing w:after="0" w:line="240" w:lineRule="auto"/>
      </w:pPr>
      <w:r>
        <w:separator/>
      </w:r>
    </w:p>
  </w:footnote>
  <w:footnote w:type="continuationSeparator" w:id="0">
    <w:p w:rsidR="0047734C" w:rsidRDefault="0047734C" w:rsidP="003F3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C54D2"/>
    <w:multiLevelType w:val="multilevel"/>
    <w:tmpl w:val="8110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3305C2"/>
    <w:multiLevelType w:val="hybridMultilevel"/>
    <w:tmpl w:val="CDA81A94"/>
    <w:lvl w:ilvl="0" w:tplc="5D82C3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BAF3014"/>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0268DE"/>
    <w:multiLevelType w:val="hybridMultilevel"/>
    <w:tmpl w:val="C68C6D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466DA6"/>
    <w:multiLevelType w:val="hybridMultilevel"/>
    <w:tmpl w:val="96828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F03829"/>
    <w:multiLevelType w:val="hybridMultilevel"/>
    <w:tmpl w:val="30441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D445AF"/>
    <w:multiLevelType w:val="hybridMultilevel"/>
    <w:tmpl w:val="09A68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5A3D0F"/>
    <w:multiLevelType w:val="hybridMultilevel"/>
    <w:tmpl w:val="6D6E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5"/>
  </w:num>
  <w:num w:numId="4">
    <w:abstractNumId w:val="1"/>
  </w:num>
  <w:num w:numId="5">
    <w:abstractNumId w:val="6"/>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A3166"/>
    <w:rsid w:val="00003319"/>
    <w:rsid w:val="00004431"/>
    <w:rsid w:val="000270DF"/>
    <w:rsid w:val="00035386"/>
    <w:rsid w:val="00041A5F"/>
    <w:rsid w:val="00080FBF"/>
    <w:rsid w:val="000832FC"/>
    <w:rsid w:val="000908CA"/>
    <w:rsid w:val="0009397C"/>
    <w:rsid w:val="000A09B9"/>
    <w:rsid w:val="000B0E86"/>
    <w:rsid w:val="000B30D1"/>
    <w:rsid w:val="000D45A2"/>
    <w:rsid w:val="000F4445"/>
    <w:rsid w:val="000F5CC8"/>
    <w:rsid w:val="000F7687"/>
    <w:rsid w:val="00102187"/>
    <w:rsid w:val="001077DB"/>
    <w:rsid w:val="00127823"/>
    <w:rsid w:val="001300CE"/>
    <w:rsid w:val="00130D83"/>
    <w:rsid w:val="00137243"/>
    <w:rsid w:val="001378FE"/>
    <w:rsid w:val="00142DB3"/>
    <w:rsid w:val="00144C2F"/>
    <w:rsid w:val="00146EAE"/>
    <w:rsid w:val="00147E6E"/>
    <w:rsid w:val="00154EE3"/>
    <w:rsid w:val="0016054D"/>
    <w:rsid w:val="00174D6A"/>
    <w:rsid w:val="00181D95"/>
    <w:rsid w:val="001839DA"/>
    <w:rsid w:val="001873D0"/>
    <w:rsid w:val="0018790C"/>
    <w:rsid w:val="001C5466"/>
    <w:rsid w:val="001C54F4"/>
    <w:rsid w:val="001C67D5"/>
    <w:rsid w:val="001C73F9"/>
    <w:rsid w:val="001D463C"/>
    <w:rsid w:val="001F2BEB"/>
    <w:rsid w:val="001F5883"/>
    <w:rsid w:val="00201627"/>
    <w:rsid w:val="00212B60"/>
    <w:rsid w:val="00212E1A"/>
    <w:rsid w:val="002248B9"/>
    <w:rsid w:val="00225A91"/>
    <w:rsid w:val="00250C5F"/>
    <w:rsid w:val="00257170"/>
    <w:rsid w:val="00262D2A"/>
    <w:rsid w:val="00265AB9"/>
    <w:rsid w:val="00274960"/>
    <w:rsid w:val="00280FD6"/>
    <w:rsid w:val="0028294A"/>
    <w:rsid w:val="002830E3"/>
    <w:rsid w:val="002957E0"/>
    <w:rsid w:val="00295C59"/>
    <w:rsid w:val="002A0DAC"/>
    <w:rsid w:val="002A2237"/>
    <w:rsid w:val="002A509D"/>
    <w:rsid w:val="002B30E1"/>
    <w:rsid w:val="002B4CB6"/>
    <w:rsid w:val="002C1D89"/>
    <w:rsid w:val="002C311A"/>
    <w:rsid w:val="002C60BB"/>
    <w:rsid w:val="002D77E2"/>
    <w:rsid w:val="002D7B51"/>
    <w:rsid w:val="002E3A6B"/>
    <w:rsid w:val="002E4C95"/>
    <w:rsid w:val="003015FE"/>
    <w:rsid w:val="0031553D"/>
    <w:rsid w:val="00323E76"/>
    <w:rsid w:val="00342DD7"/>
    <w:rsid w:val="00347CB4"/>
    <w:rsid w:val="003510D2"/>
    <w:rsid w:val="00376A58"/>
    <w:rsid w:val="00386758"/>
    <w:rsid w:val="003916D6"/>
    <w:rsid w:val="003A4BCA"/>
    <w:rsid w:val="003B0AB6"/>
    <w:rsid w:val="003D77CA"/>
    <w:rsid w:val="003E490B"/>
    <w:rsid w:val="003E4D07"/>
    <w:rsid w:val="003F3383"/>
    <w:rsid w:val="003F6CDE"/>
    <w:rsid w:val="00401DFD"/>
    <w:rsid w:val="004204FA"/>
    <w:rsid w:val="004271D9"/>
    <w:rsid w:val="00430F2F"/>
    <w:rsid w:val="00432647"/>
    <w:rsid w:val="00442218"/>
    <w:rsid w:val="00470E1B"/>
    <w:rsid w:val="00471E72"/>
    <w:rsid w:val="00473C7C"/>
    <w:rsid w:val="00474A6A"/>
    <w:rsid w:val="0047734C"/>
    <w:rsid w:val="00483EEC"/>
    <w:rsid w:val="0048571F"/>
    <w:rsid w:val="004972DC"/>
    <w:rsid w:val="004B1F94"/>
    <w:rsid w:val="004C6F23"/>
    <w:rsid w:val="004C7108"/>
    <w:rsid w:val="004D50F3"/>
    <w:rsid w:val="004D61FC"/>
    <w:rsid w:val="004E5E19"/>
    <w:rsid w:val="004E6CCA"/>
    <w:rsid w:val="004F00E0"/>
    <w:rsid w:val="004F56FA"/>
    <w:rsid w:val="0050126D"/>
    <w:rsid w:val="00503FA2"/>
    <w:rsid w:val="0051776B"/>
    <w:rsid w:val="00521288"/>
    <w:rsid w:val="00527243"/>
    <w:rsid w:val="005435B3"/>
    <w:rsid w:val="00551D7B"/>
    <w:rsid w:val="00557C00"/>
    <w:rsid w:val="00573A80"/>
    <w:rsid w:val="005810B4"/>
    <w:rsid w:val="00583ACD"/>
    <w:rsid w:val="005A06D4"/>
    <w:rsid w:val="005A70B4"/>
    <w:rsid w:val="005A7318"/>
    <w:rsid w:val="005B1C33"/>
    <w:rsid w:val="005C34BD"/>
    <w:rsid w:val="005C3EE1"/>
    <w:rsid w:val="005C7FA8"/>
    <w:rsid w:val="005E1A5D"/>
    <w:rsid w:val="005E5665"/>
    <w:rsid w:val="005E7731"/>
    <w:rsid w:val="006044B3"/>
    <w:rsid w:val="00605822"/>
    <w:rsid w:val="006077B5"/>
    <w:rsid w:val="0060796D"/>
    <w:rsid w:val="00610EA1"/>
    <w:rsid w:val="00612300"/>
    <w:rsid w:val="00612471"/>
    <w:rsid w:val="00615041"/>
    <w:rsid w:val="00626AF6"/>
    <w:rsid w:val="00631D7A"/>
    <w:rsid w:val="00643879"/>
    <w:rsid w:val="00651E7F"/>
    <w:rsid w:val="0066070F"/>
    <w:rsid w:val="00664442"/>
    <w:rsid w:val="006664DC"/>
    <w:rsid w:val="006711E1"/>
    <w:rsid w:val="00676BBD"/>
    <w:rsid w:val="00685C60"/>
    <w:rsid w:val="00690273"/>
    <w:rsid w:val="006A2197"/>
    <w:rsid w:val="006A71FE"/>
    <w:rsid w:val="006B23F5"/>
    <w:rsid w:val="006B4A7E"/>
    <w:rsid w:val="006C4DEF"/>
    <w:rsid w:val="006C56C8"/>
    <w:rsid w:val="006D006A"/>
    <w:rsid w:val="006D08DA"/>
    <w:rsid w:val="006D0F42"/>
    <w:rsid w:val="006E1015"/>
    <w:rsid w:val="006E696B"/>
    <w:rsid w:val="006F4AF4"/>
    <w:rsid w:val="0072302F"/>
    <w:rsid w:val="00724FDF"/>
    <w:rsid w:val="00725A35"/>
    <w:rsid w:val="007344C6"/>
    <w:rsid w:val="00745592"/>
    <w:rsid w:val="00755546"/>
    <w:rsid w:val="0077514E"/>
    <w:rsid w:val="00786669"/>
    <w:rsid w:val="007B16EA"/>
    <w:rsid w:val="007B62BA"/>
    <w:rsid w:val="007C6408"/>
    <w:rsid w:val="007E2BF5"/>
    <w:rsid w:val="007E4571"/>
    <w:rsid w:val="007E5D48"/>
    <w:rsid w:val="008007E4"/>
    <w:rsid w:val="00807D7D"/>
    <w:rsid w:val="008134BA"/>
    <w:rsid w:val="00821B0B"/>
    <w:rsid w:val="008249E8"/>
    <w:rsid w:val="00833C75"/>
    <w:rsid w:val="00834E41"/>
    <w:rsid w:val="00844E38"/>
    <w:rsid w:val="008506D4"/>
    <w:rsid w:val="008544AE"/>
    <w:rsid w:val="0087671C"/>
    <w:rsid w:val="00877360"/>
    <w:rsid w:val="00886353"/>
    <w:rsid w:val="0089162A"/>
    <w:rsid w:val="008A675D"/>
    <w:rsid w:val="008A6A71"/>
    <w:rsid w:val="008B4278"/>
    <w:rsid w:val="008C5440"/>
    <w:rsid w:val="008D0004"/>
    <w:rsid w:val="008D2D28"/>
    <w:rsid w:val="008E0DEB"/>
    <w:rsid w:val="008E4F42"/>
    <w:rsid w:val="008F7CFB"/>
    <w:rsid w:val="00905204"/>
    <w:rsid w:val="009145CC"/>
    <w:rsid w:val="0092550B"/>
    <w:rsid w:val="00953355"/>
    <w:rsid w:val="0095748E"/>
    <w:rsid w:val="00973B7E"/>
    <w:rsid w:val="00974F7D"/>
    <w:rsid w:val="009838AC"/>
    <w:rsid w:val="00983CE0"/>
    <w:rsid w:val="0098459B"/>
    <w:rsid w:val="00994916"/>
    <w:rsid w:val="009A165A"/>
    <w:rsid w:val="009B00A2"/>
    <w:rsid w:val="009B03CF"/>
    <w:rsid w:val="009C1EE5"/>
    <w:rsid w:val="009C250C"/>
    <w:rsid w:val="009D29A6"/>
    <w:rsid w:val="009D66B5"/>
    <w:rsid w:val="00A0161A"/>
    <w:rsid w:val="00A02273"/>
    <w:rsid w:val="00A06748"/>
    <w:rsid w:val="00A13AF8"/>
    <w:rsid w:val="00A169B5"/>
    <w:rsid w:val="00A33BED"/>
    <w:rsid w:val="00A37548"/>
    <w:rsid w:val="00A46B97"/>
    <w:rsid w:val="00A57695"/>
    <w:rsid w:val="00A624C2"/>
    <w:rsid w:val="00A646A2"/>
    <w:rsid w:val="00A652C5"/>
    <w:rsid w:val="00A6716B"/>
    <w:rsid w:val="00A70FC5"/>
    <w:rsid w:val="00A72436"/>
    <w:rsid w:val="00A730E2"/>
    <w:rsid w:val="00A73B01"/>
    <w:rsid w:val="00A9387F"/>
    <w:rsid w:val="00A95889"/>
    <w:rsid w:val="00AA0F2C"/>
    <w:rsid w:val="00AA5E6D"/>
    <w:rsid w:val="00AB45AD"/>
    <w:rsid w:val="00AC4069"/>
    <w:rsid w:val="00AC4480"/>
    <w:rsid w:val="00AC561F"/>
    <w:rsid w:val="00AC6832"/>
    <w:rsid w:val="00AD24C2"/>
    <w:rsid w:val="00AD2CD0"/>
    <w:rsid w:val="00AD46BB"/>
    <w:rsid w:val="00AF33A4"/>
    <w:rsid w:val="00B00D3B"/>
    <w:rsid w:val="00B07310"/>
    <w:rsid w:val="00B3272A"/>
    <w:rsid w:val="00B375DF"/>
    <w:rsid w:val="00B670F5"/>
    <w:rsid w:val="00B811CB"/>
    <w:rsid w:val="00B835DE"/>
    <w:rsid w:val="00BB576F"/>
    <w:rsid w:val="00BE34AC"/>
    <w:rsid w:val="00BE5A4D"/>
    <w:rsid w:val="00C06E58"/>
    <w:rsid w:val="00C13453"/>
    <w:rsid w:val="00C17CF3"/>
    <w:rsid w:val="00C238B2"/>
    <w:rsid w:val="00C274DF"/>
    <w:rsid w:val="00C32B87"/>
    <w:rsid w:val="00C37E72"/>
    <w:rsid w:val="00C431F2"/>
    <w:rsid w:val="00C52373"/>
    <w:rsid w:val="00C52F5A"/>
    <w:rsid w:val="00C70275"/>
    <w:rsid w:val="00C80465"/>
    <w:rsid w:val="00C80C01"/>
    <w:rsid w:val="00C85A61"/>
    <w:rsid w:val="00C932C6"/>
    <w:rsid w:val="00C94C54"/>
    <w:rsid w:val="00CA027F"/>
    <w:rsid w:val="00CA0E34"/>
    <w:rsid w:val="00CB028D"/>
    <w:rsid w:val="00CB3D7B"/>
    <w:rsid w:val="00CD46D1"/>
    <w:rsid w:val="00CD4D41"/>
    <w:rsid w:val="00CF4351"/>
    <w:rsid w:val="00CF5165"/>
    <w:rsid w:val="00CF7B14"/>
    <w:rsid w:val="00D00B89"/>
    <w:rsid w:val="00D00CB3"/>
    <w:rsid w:val="00D01DA2"/>
    <w:rsid w:val="00D12D6D"/>
    <w:rsid w:val="00D2409A"/>
    <w:rsid w:val="00D43ADA"/>
    <w:rsid w:val="00D44688"/>
    <w:rsid w:val="00D46E28"/>
    <w:rsid w:val="00D47A69"/>
    <w:rsid w:val="00D47D3F"/>
    <w:rsid w:val="00D57CCD"/>
    <w:rsid w:val="00D759F4"/>
    <w:rsid w:val="00D8405E"/>
    <w:rsid w:val="00D85102"/>
    <w:rsid w:val="00D90876"/>
    <w:rsid w:val="00D947D9"/>
    <w:rsid w:val="00DA0611"/>
    <w:rsid w:val="00DA3166"/>
    <w:rsid w:val="00DA4974"/>
    <w:rsid w:val="00DA719F"/>
    <w:rsid w:val="00DB35D4"/>
    <w:rsid w:val="00DC149B"/>
    <w:rsid w:val="00DC5BD4"/>
    <w:rsid w:val="00DE6BE9"/>
    <w:rsid w:val="00DF0418"/>
    <w:rsid w:val="00DF12F1"/>
    <w:rsid w:val="00DF2E12"/>
    <w:rsid w:val="00E2208E"/>
    <w:rsid w:val="00E23DC5"/>
    <w:rsid w:val="00E33282"/>
    <w:rsid w:val="00E335D2"/>
    <w:rsid w:val="00E41AF0"/>
    <w:rsid w:val="00E46E5D"/>
    <w:rsid w:val="00E51C79"/>
    <w:rsid w:val="00E91BF8"/>
    <w:rsid w:val="00E93B8E"/>
    <w:rsid w:val="00E94A93"/>
    <w:rsid w:val="00EA330D"/>
    <w:rsid w:val="00EB3DBF"/>
    <w:rsid w:val="00EB6DFC"/>
    <w:rsid w:val="00EC7F5B"/>
    <w:rsid w:val="00ED09CB"/>
    <w:rsid w:val="00EE7C9B"/>
    <w:rsid w:val="00F022EC"/>
    <w:rsid w:val="00F12581"/>
    <w:rsid w:val="00F23CF4"/>
    <w:rsid w:val="00F248CD"/>
    <w:rsid w:val="00F277AF"/>
    <w:rsid w:val="00F354A8"/>
    <w:rsid w:val="00F42D71"/>
    <w:rsid w:val="00F62A9F"/>
    <w:rsid w:val="00F75B43"/>
    <w:rsid w:val="00F902CB"/>
    <w:rsid w:val="00FA06DD"/>
    <w:rsid w:val="00FB2D3C"/>
    <w:rsid w:val="00FB6E0E"/>
    <w:rsid w:val="00FC6F8D"/>
    <w:rsid w:val="00FE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957E0"/>
    <w:rPr>
      <w:i/>
      <w:iCs/>
    </w:rPr>
  </w:style>
  <w:style w:type="paragraph" w:styleId="aa">
    <w:name w:val="List Paragraph"/>
    <w:basedOn w:val="a"/>
    <w:uiPriority w:val="34"/>
    <w:qFormat/>
    <w:rsid w:val="00257170"/>
    <w:pPr>
      <w:ind w:left="720"/>
      <w:contextualSpacing/>
    </w:pPr>
  </w:style>
  <w:style w:type="paragraph" w:styleId="ab">
    <w:name w:val="header"/>
    <w:basedOn w:val="a"/>
    <w:link w:val="ac"/>
    <w:uiPriority w:val="99"/>
    <w:semiHidden/>
    <w:unhideWhenUsed/>
    <w:rsid w:val="003F338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3383"/>
  </w:style>
  <w:style w:type="paragraph" w:styleId="ad">
    <w:name w:val="footer"/>
    <w:basedOn w:val="a"/>
    <w:link w:val="ae"/>
    <w:uiPriority w:val="99"/>
    <w:unhideWhenUsed/>
    <w:rsid w:val="003F33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F33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outube.com/watch?v=A96ROavwQoM" TargetMode="External"/><Relationship Id="rId39" Type="http://schemas.openxmlformats.org/officeDocument/2006/relationships/image" Target="media/image21.jpeg"/><Relationship Id="rId21" Type="http://schemas.openxmlformats.org/officeDocument/2006/relationships/hyperlink" Target="https://www.youtube.com/watch?v=GAbpIYo4ZcA" TargetMode="External"/><Relationship Id="rId34" Type="http://schemas.openxmlformats.org/officeDocument/2006/relationships/hyperlink" Target="https://www.youtube.com/watch?v=Ax3jJ5HzZRU"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mailto:dimusik@list.r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mailto:dimusik@list.ru" TargetMode="External"/><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mailto:shipina_wika@list.r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youtube.com/watch?v=KYdSPWhsMWA"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s://www.youtube.com/watch?v=N_0KzE8sozQ"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shipina_wika@list.ru" TargetMode="External"/><Relationship Id="rId27" Type="http://schemas.openxmlformats.org/officeDocument/2006/relationships/hyperlink" Target="https://www.youtube.com/watch?v=Ax3jJ5HzZRU"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s://www.youtube.com/watch?v=GqcoPdgAZ-M"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mailto:dimusik@list.ru"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www.youtube.com/watch?v=2h2Al1PyhK4"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footer" Target="footer1.xml"/><Relationship Id="rId20" Type="http://schemas.openxmlformats.org/officeDocument/2006/relationships/hyperlink" Target="https://www.youtube.com/watch?v=XbNDEgd0SOk"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3E838-6923-46FA-8046-0CAA93017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29</Pages>
  <Words>4950</Words>
  <Characters>28218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Натали</cp:lastModifiedBy>
  <cp:revision>321</cp:revision>
  <dcterms:created xsi:type="dcterms:W3CDTF">2021-11-05T12:23:00Z</dcterms:created>
  <dcterms:modified xsi:type="dcterms:W3CDTF">2022-02-07T07:43:00Z</dcterms:modified>
</cp:coreProperties>
</file>