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346" w:rsidRDefault="000C2346" w:rsidP="000C234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2346" w:rsidRDefault="000C2346" w:rsidP="000C234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_ «_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Б</w:t>
      </w:r>
      <w:r>
        <w:rPr>
          <w:rFonts w:ascii="Times New Roman" w:hAnsi="Times New Roman" w:cs="Times New Roman"/>
          <w:b/>
          <w:sz w:val="24"/>
          <w:szCs w:val="24"/>
        </w:rPr>
        <w:t>_» класс</w:t>
      </w:r>
    </w:p>
    <w:p w:rsidR="000C2346" w:rsidRDefault="000C2346" w:rsidP="000C234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88"/>
        <w:gridCol w:w="969"/>
        <w:gridCol w:w="1962"/>
        <w:gridCol w:w="2261"/>
        <w:gridCol w:w="2638"/>
        <w:gridCol w:w="6596"/>
      </w:tblGrid>
      <w:tr w:rsidR="000A23E9" w:rsidTr="000C2346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0A23E9" w:rsidTr="000C2346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14.02</w:t>
            </w:r>
          </w:p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ФИО учителя</w:t>
            </w:r>
          </w:p>
          <w:p w:rsidR="000C2346" w:rsidRDefault="000C23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8(9...), 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головных уборов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83B" w:rsidRDefault="00F7683B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Что изображено на картинках? Назовите виды головных уборов.</w:t>
            </w:r>
          </w:p>
          <w:p w:rsidR="00F7683B" w:rsidRDefault="00F7683B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Покажите какой головной убор носят зимой, какой весной, какой, летом и какой осенью?</w:t>
            </w:r>
          </w:p>
          <w:p w:rsidR="000C2346" w:rsidRDefault="00F7683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26617" cy="2674042"/>
                  <wp:effectExtent l="19050" t="0" r="0" b="0"/>
                  <wp:docPr id="1" name="Рисунок 1" descr="C:\Users\Кристина\Desktop\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ристина\Desktop\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63" cy="2673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83B" w:rsidRDefault="00F7683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Внимательно посмотрите на головные уборы, они уже Вам знакомы. </w:t>
            </w:r>
          </w:p>
          <w:p w:rsidR="00F7683B" w:rsidRDefault="00F7683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28411" cy="1013886"/>
                  <wp:effectExtent l="19050" t="0" r="0" b="0"/>
                  <wp:docPr id="2" name="Рисунок 2" descr="C:\Users\Кристина\Desktop\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ристина\Desktop\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8800" b="14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00" cy="101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83B" w:rsidRDefault="00F7683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Обведи, синим карандашом головной убор, который носят зимой. Обведи, красным карандашом головной убор, который носят летом.</w:t>
            </w:r>
          </w:p>
        </w:tc>
      </w:tr>
      <w:tr w:rsidR="000A23E9" w:rsidTr="000C23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346" w:rsidRDefault="000C234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Старкова Виктория Игоревна</w:t>
            </w:r>
          </w:p>
          <w:p w:rsidR="000C2346" w:rsidRDefault="000C234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предоставитьответы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89827026213,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Shipina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_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wika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@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list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  <w:p w:rsidR="000C2346" w:rsidRDefault="000C23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346" w:rsidRPr="00044A9E" w:rsidRDefault="00044A9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Музыкальная</w:t>
            </w:r>
            <w:r w:rsidRPr="00044A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Pr="00044A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 Повторяй за мной»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346" w:rsidRPr="00044A9E" w:rsidRDefault="00044A9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4A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видео: https://www.youtube.com/watch?v=VA_Z_84yy3g</w:t>
            </w:r>
          </w:p>
        </w:tc>
      </w:tr>
      <w:tr w:rsidR="000A23E9" w:rsidTr="000C23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C38" w:rsidRDefault="008D6C3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38" w:rsidRDefault="008D6C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38" w:rsidRDefault="008D6C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38" w:rsidRDefault="008D6C3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8D6C38" w:rsidRDefault="008D6C38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8D6C38" w:rsidRDefault="008D6C3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38" w:rsidRDefault="008D6C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дней недели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C38" w:rsidRDefault="008D6C38" w:rsidP="002D70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фильм и ответьте на вопросы:</w:t>
            </w:r>
          </w:p>
          <w:p w:rsidR="008D6C38" w:rsidRPr="00816042" w:rsidRDefault="008D6C38" w:rsidP="002D70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16042">
              <w:rPr>
                <w:rFonts w:ascii="Times New Roman" w:hAnsi="Times New Roman" w:cs="Times New Roman"/>
                <w:sz w:val="24"/>
                <w:szCs w:val="24"/>
              </w:rPr>
              <w:t>огда мы просыпаемся это какая часть суток?</w:t>
            </w:r>
          </w:p>
          <w:p w:rsidR="008D6C38" w:rsidRDefault="008D6C38" w:rsidP="002D70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Когда ложимся спать, какая часть суток?</w:t>
            </w:r>
          </w:p>
          <w:p w:rsidR="008D6C38" w:rsidRPr="00816042" w:rsidRDefault="008D6C38" w:rsidP="002D705F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какое время обедаем?</w:t>
            </w:r>
          </w:p>
          <w:p w:rsidR="008D6C38" w:rsidRDefault="008D6C38" w:rsidP="002D70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C38" w:rsidRDefault="0028280C" w:rsidP="002D70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8D6C38" w:rsidRPr="00F4698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https://www.youtube.com/watch?v=OgxlclMbUZE&amp;t=61s</w:t>
              </w:r>
            </w:hyperlink>
          </w:p>
          <w:p w:rsidR="008D6C38" w:rsidRDefault="008D6C38" w:rsidP="002D705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17696" cy="2097929"/>
                  <wp:effectExtent l="19050" t="0" r="6404" b="0"/>
                  <wp:docPr id="5" name="Рисунок 5" descr="C:\Users\Кристина\Desktop\картинки для дистанта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ристина\Desktop\картинки для дистанта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974" cy="2098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3E9" w:rsidTr="000C23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C38" w:rsidRDefault="008D6C3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38" w:rsidRDefault="008D6C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38" w:rsidRDefault="008D6C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38" w:rsidRDefault="008D6C3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8D6C38" w:rsidRDefault="008D6C38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8D6C38" w:rsidRDefault="008D6C3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38" w:rsidRDefault="008D6C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Расплющивание материала на доске (между ладонями, между пальцами)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61" w:rsidRDefault="00930161" w:rsidP="009301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Выполняем поэтапно, как на картинке. Сначала разогреваем пластилин в руках (мнем, катаем), когда получился колобок, после этого прижимаем ладонью к доске для лепки. Затем пробуем расплющить двумя руками. Расплющиваем между пальцами.</w:t>
            </w:r>
          </w:p>
          <w:p w:rsidR="00930161" w:rsidRDefault="009301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161" w:rsidRDefault="00930161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3016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68116" cy="1363932"/>
                  <wp:effectExtent l="19050" t="0" r="0" b="0"/>
                  <wp:docPr id="17" name="Рисунок 2" descr="C:\Users\Кристина\Desktop\zhizn1_19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ристина\Desktop\zhizn1_19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051" cy="136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D6C38" w:rsidRDefault="009301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559037" cy="1072447"/>
                  <wp:effectExtent l="19050" t="0" r="3313" b="0"/>
                  <wp:docPr id="3" name="Рисунок 3" descr="C:\Users\Кристина\Desktop\hello_html_m7d3eaa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ристина\Desktop\hello_html_m7d3eaa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55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73" cy="1077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161" w:rsidRDefault="009301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70170" cy="606287"/>
                  <wp:effectExtent l="19050" t="0" r="1380" b="0"/>
                  <wp:docPr id="4" name="Рисунок 4" descr="C:\Users\Кристина\Desktop\hello_html_m400c38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ристина\Desktop\hello_html_m400c38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893" cy="606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0762" cy="636104"/>
                  <wp:effectExtent l="19050" t="0" r="6038" b="0"/>
                  <wp:docPr id="6" name="Рисунок 5" descr="C:\Users\Кристина\Desktop\maxresdefault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ристина\Desktop\maxresdefault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24232" b="18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099" cy="636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3E9" w:rsidTr="000C23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C38" w:rsidRDefault="008D6C3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38" w:rsidRDefault="008D6C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38" w:rsidRDefault="008D6C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38" w:rsidRDefault="008D6C3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8D6C38" w:rsidRDefault="008D6C38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8D6C38" w:rsidRDefault="008D6C3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38" w:rsidRDefault="008D6C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Отход от стены с сохранением правильной осанки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61" w:rsidRDefault="00930161" w:rsidP="00930161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Выполняем упражнение в присутствии взрослых( при помощи взрослых). Смотрим на образец, при этом не забаваем дышать ровно(дыхание не задерживаем).</w:t>
            </w:r>
          </w:p>
          <w:p w:rsidR="00930161" w:rsidRDefault="00930161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D6C38" w:rsidRDefault="00930161" w:rsidP="00354D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0541" cy="1260405"/>
                  <wp:effectExtent l="19050" t="0" r="0" b="0"/>
                  <wp:docPr id="7" name="Рисунок 6" descr="C:\Users\Кристина\Desktop\3aa1d3ea34ea3a444b8925da8b47c4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ристина\Desktop\3aa1d3ea34ea3a444b8925da8b47c4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862" cy="1259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Выполняем от стены с сохранением правильной осанки</w:t>
            </w:r>
            <w:r w:rsidR="00354D61">
              <w:rPr>
                <w:rFonts w:ascii="Times New Roman" w:hAnsi="Times New Roman" w:cs="Times New Roman"/>
                <w:sz w:val="24"/>
                <w:szCs w:val="24"/>
              </w:rPr>
              <w:t>, сделали шаг вперед, 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ержались в этом положении, шагнули обратно. </w:t>
            </w:r>
            <w:r w:rsidR="00354D61">
              <w:rPr>
                <w:rFonts w:ascii="Times New Roman" w:hAnsi="Times New Roman" w:cs="Times New Roman"/>
                <w:sz w:val="24"/>
                <w:szCs w:val="24"/>
              </w:rPr>
              <w:t>Повторили пять раз.</w:t>
            </w:r>
          </w:p>
        </w:tc>
      </w:tr>
      <w:tr w:rsidR="000A23E9" w:rsidTr="000C23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C38" w:rsidRDefault="008D6C3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38" w:rsidRDefault="008D6C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38" w:rsidRDefault="008D6C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38" w:rsidRDefault="008D6C3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8D6C38" w:rsidRDefault="008D6C38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8D6C38" w:rsidRDefault="008D6C3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C38" w:rsidRDefault="008D6C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одинаковых по звучанию объектов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C38" w:rsidRDefault="006466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картинки. Соедините предмет и букву, с которой начинается его название. </w:t>
            </w:r>
          </w:p>
          <w:p w:rsidR="00334272" w:rsidRDefault="004478D8" w:rsidP="004478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51895" cy="2166898"/>
                  <wp:effectExtent l="19050" t="0" r="705" b="0"/>
                  <wp:docPr id="10" name="Рисунок 3" descr="C:\Users\Кристина\Desktop\imag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ристина\Desktop\imag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5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895" cy="2166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8D8" w:rsidRDefault="004478D8" w:rsidP="004478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какие звуки начинаются эти слова? Соедини картинки,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которые начинаются на одни и те же звуки.</w:t>
            </w:r>
          </w:p>
          <w:p w:rsidR="0064662C" w:rsidRDefault="006466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62C" w:rsidRDefault="006466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17004" cy="2182265"/>
                  <wp:effectExtent l="19050" t="0" r="0" b="0"/>
                  <wp:docPr id="9" name="Рисунок 2" descr="C:\Users\Кристина\Desktop\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ристина\Desktop\img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5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004" cy="218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D93" w:rsidTr="000C23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руд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987D93" w:rsidRDefault="00987D93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 </w:t>
            </w:r>
            <w:r>
              <w:t xml:space="preserve"> 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P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7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Лепка Тыковки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Pr="00102D53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2D53">
              <w:rPr>
                <w:rFonts w:ascii="Times New Roman" w:hAnsi="Times New Roman" w:cs="Times New Roman"/>
                <w:sz w:val="24"/>
                <w:szCs w:val="24"/>
              </w:rPr>
              <w:t xml:space="preserve">Чтобы сделать тыкву, нам понадобится: </w:t>
            </w:r>
          </w:p>
          <w:p w:rsidR="00987D93" w:rsidRPr="00102D53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2D53">
              <w:rPr>
                <w:rFonts w:ascii="Times New Roman" w:hAnsi="Times New Roman" w:cs="Times New Roman"/>
                <w:sz w:val="24"/>
                <w:szCs w:val="24"/>
              </w:rPr>
              <w:t>пластмассовый ножик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(стек)</w:t>
            </w:r>
            <w:r w:rsidRPr="00102D5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87D93" w:rsidRPr="00102D53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</w:t>
            </w:r>
            <w:r w:rsidRPr="00102D53">
              <w:rPr>
                <w:rFonts w:ascii="Times New Roman" w:hAnsi="Times New Roman" w:cs="Times New Roman"/>
                <w:sz w:val="24"/>
                <w:szCs w:val="24"/>
              </w:rPr>
              <w:t>ка для лепки;</w:t>
            </w:r>
          </w:p>
          <w:p w:rsidR="00987D93" w:rsidRPr="00102D53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2D53">
              <w:rPr>
                <w:rFonts w:ascii="Times New Roman" w:hAnsi="Times New Roman" w:cs="Times New Roman"/>
                <w:sz w:val="24"/>
                <w:szCs w:val="24"/>
              </w:rPr>
              <w:t>зубочистка для создания рельефа;</w:t>
            </w:r>
          </w:p>
          <w:p w:rsidR="00987D93" w:rsidRPr="00102D53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2D53">
              <w:rPr>
                <w:rFonts w:ascii="Times New Roman" w:hAnsi="Times New Roman" w:cs="Times New Roman"/>
                <w:sz w:val="24"/>
                <w:szCs w:val="24"/>
              </w:rPr>
              <w:t>влажные салфетки для рук;</w:t>
            </w:r>
          </w:p>
          <w:p w:rsidR="00987D93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2D53">
              <w:rPr>
                <w:rFonts w:ascii="Times New Roman" w:hAnsi="Times New Roman" w:cs="Times New Roman"/>
                <w:sz w:val="24"/>
                <w:szCs w:val="24"/>
              </w:rPr>
              <w:t>пластилин — черный, зеленый, оранжевый.</w:t>
            </w:r>
          </w:p>
          <w:p w:rsidR="00987D93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407670</wp:posOffset>
                  </wp:positionV>
                  <wp:extent cx="1732915" cy="1038225"/>
                  <wp:effectExtent l="0" t="0" r="635" b="9525"/>
                  <wp:wrapTight wrapText="bothSides">
                    <wp:wrapPolygon edited="0">
                      <wp:start x="0" y="0"/>
                      <wp:lineTo x="0" y="21402"/>
                      <wp:lineTo x="21370" y="21402"/>
                      <wp:lineTo x="21370" y="0"/>
                      <wp:lineTo x="0" y="0"/>
                    </wp:wrapPolygon>
                  </wp:wrapTight>
                  <wp:docPr id="3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ak-slepit-tykvu-iz-plastilina-23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8391" t="17928" b="16932"/>
                          <a:stretch/>
                        </pic:blipFill>
                        <pic:spPr bwMode="auto">
                          <a:xfrm>
                            <a:off x="0" y="0"/>
                            <a:ext cx="173291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B707A">
              <w:rPr>
                <w:rFonts w:ascii="Times New Roman" w:hAnsi="Times New Roman" w:cs="Times New Roman"/>
                <w:sz w:val="24"/>
                <w:szCs w:val="24"/>
              </w:rPr>
              <w:t>Из оранжевого пластилина или массы для лепки сформировать шар. Как только сфера будет готова, ее нужно слегка сплющить сверху и снизу, придавая фигурке овоща более реалистичные формы.</w:t>
            </w:r>
          </w:p>
          <w:p w:rsidR="00987D93" w:rsidRPr="007B707A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707A">
              <w:rPr>
                <w:rFonts w:ascii="Times New Roman" w:hAnsi="Times New Roman" w:cs="Times New Roman"/>
                <w:sz w:val="24"/>
                <w:szCs w:val="24"/>
              </w:rPr>
              <w:t>Стеком прочертить на боках тыквы линии, разделяя ее поверхность на отдельные сегменты.</w:t>
            </w:r>
          </w:p>
          <w:p w:rsidR="00987D93" w:rsidRPr="007B707A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707A">
              <w:rPr>
                <w:rFonts w:ascii="Times New Roman" w:hAnsi="Times New Roman" w:cs="Times New Roman"/>
                <w:sz w:val="24"/>
                <w:szCs w:val="24"/>
              </w:rPr>
              <w:t>Из коричневого пластилина взять небольшой кусочек. Вылепить черенок изделия, скатав колбаску около 5 мм в диаметре. Лишнюю длину можно просто убрать стеком.</w:t>
            </w:r>
          </w:p>
          <w:p w:rsidR="00987D93" w:rsidRPr="007B707A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384810</wp:posOffset>
                  </wp:positionV>
                  <wp:extent cx="1266825" cy="1104900"/>
                  <wp:effectExtent l="0" t="0" r="9525" b="0"/>
                  <wp:wrapTight wrapText="bothSides">
                    <wp:wrapPolygon edited="0">
                      <wp:start x="0" y="0"/>
                      <wp:lineTo x="0" y="21228"/>
                      <wp:lineTo x="21438" y="21228"/>
                      <wp:lineTo x="21438" y="0"/>
                      <wp:lineTo x="0" y="0"/>
                    </wp:wrapPolygon>
                  </wp:wrapTight>
                  <wp:docPr id="4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ak-slepit-tykvu-iz-plastilina-26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1109" t="19915" r="20404" b="12143"/>
                          <a:stretch/>
                        </pic:blipFill>
                        <pic:spPr bwMode="auto">
                          <a:xfrm>
                            <a:off x="0" y="0"/>
                            <a:ext cx="126682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B707A">
              <w:rPr>
                <w:rFonts w:ascii="Times New Roman" w:hAnsi="Times New Roman" w:cs="Times New Roman"/>
                <w:sz w:val="24"/>
                <w:szCs w:val="24"/>
              </w:rPr>
              <w:t>Из салатового или ярко-зеленого пластилина скатать плоскую лепешку. Вырезать листочки тыквы характерной формы, стеком нанести рельеф. Скатать 2-3 жгутика — усики.</w:t>
            </w:r>
          </w:p>
          <w:p w:rsidR="00987D93" w:rsidRPr="007B707A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707A">
              <w:rPr>
                <w:rFonts w:ascii="Times New Roman" w:hAnsi="Times New Roman" w:cs="Times New Roman"/>
                <w:sz w:val="24"/>
                <w:szCs w:val="24"/>
              </w:rPr>
              <w:t xml:space="preserve">Собрать поделку, поместив на черенке дополнительные элементы декора. </w:t>
            </w:r>
            <w:r w:rsidRPr="007B70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Листочки должны изгибаться, направляться кончиками вверх. Усики произвольно свиваются, как у настоящей тыквы.</w:t>
            </w:r>
          </w:p>
          <w:p w:rsidR="00987D93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707A">
              <w:rPr>
                <w:rFonts w:ascii="Times New Roman" w:hAnsi="Times New Roman" w:cs="Times New Roman"/>
                <w:sz w:val="24"/>
                <w:szCs w:val="24"/>
              </w:rPr>
              <w:t>Из желтого пластилина сделать небольшую лепешку. Стеком придать ей рельеф по краям для сходства с цветком. Закрепить заготовку на черенке. В центр цветка поместить небольшой овал коричневого цвета — сердцевинку.</w:t>
            </w:r>
          </w:p>
          <w:p w:rsidR="00987D93" w:rsidRPr="007B707A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707A">
              <w:rPr>
                <w:rFonts w:ascii="Times New Roman" w:hAnsi="Times New Roman" w:cs="Times New Roman"/>
                <w:sz w:val="24"/>
                <w:szCs w:val="24"/>
              </w:rPr>
              <w:t xml:space="preserve">Из белого пластилина изготовить 2 </w:t>
            </w:r>
            <w:proofErr w:type="gramStart"/>
            <w:r w:rsidRPr="007B707A">
              <w:rPr>
                <w:rFonts w:ascii="Times New Roman" w:hAnsi="Times New Roman" w:cs="Times New Roman"/>
                <w:sz w:val="24"/>
                <w:szCs w:val="24"/>
              </w:rPr>
              <w:t>небольших</w:t>
            </w:r>
            <w:proofErr w:type="gramEnd"/>
            <w:r w:rsidRPr="007B707A">
              <w:rPr>
                <w:rFonts w:ascii="Times New Roman" w:hAnsi="Times New Roman" w:cs="Times New Roman"/>
                <w:sz w:val="24"/>
                <w:szCs w:val="24"/>
              </w:rPr>
              <w:t xml:space="preserve"> диска. Это будет основа для глаз. Наклеить на переднюю часть тыквы параллельно друг другу. Из черного пластилина сделать зрачки, поместить в верхней части глаза.</w:t>
            </w:r>
          </w:p>
          <w:p w:rsidR="00987D93" w:rsidRPr="007B707A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057275" cy="933450"/>
                  <wp:effectExtent l="0" t="0" r="9525" b="0"/>
                  <wp:wrapTight wrapText="bothSides">
                    <wp:wrapPolygon edited="0">
                      <wp:start x="0" y="0"/>
                      <wp:lineTo x="0" y="21159"/>
                      <wp:lineTo x="21405" y="21159"/>
                      <wp:lineTo x="21405" y="0"/>
                      <wp:lineTo x="0" y="0"/>
                    </wp:wrapPolygon>
                  </wp:wrapTight>
                  <wp:docPr id="4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ak-slepit-tykvu-iz-plastilina-24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6111" t="13667" r="22133" b="25436"/>
                          <a:stretch/>
                        </pic:blipFill>
                        <pic:spPr bwMode="auto">
                          <a:xfrm>
                            <a:off x="0" y="0"/>
                            <a:ext cx="105727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B707A">
              <w:rPr>
                <w:rFonts w:ascii="Times New Roman" w:hAnsi="Times New Roman" w:cs="Times New Roman"/>
                <w:sz w:val="24"/>
                <w:szCs w:val="24"/>
              </w:rPr>
              <w:t>Стеком прочертить улыбку на «лице» тыковки.</w:t>
            </w:r>
          </w:p>
          <w:p w:rsidR="00987D93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707A">
              <w:rPr>
                <w:rFonts w:ascii="Times New Roman" w:hAnsi="Times New Roman" w:cs="Times New Roman"/>
                <w:sz w:val="24"/>
                <w:szCs w:val="24"/>
              </w:rPr>
              <w:t>Из салатового пластилина слепить нос-пуговку. Закрепить между глазами чуть ниже их основания.</w:t>
            </w:r>
          </w:p>
          <w:p w:rsidR="00987D93" w:rsidRPr="00F621DD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33450" cy="789940"/>
                  <wp:effectExtent l="0" t="0" r="0" b="0"/>
                  <wp:docPr id="4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ak-slepit-tykvu-iz-plastilina-30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7527" t="18015" r="26726" b="30407"/>
                          <a:stretch/>
                        </pic:blipFill>
                        <pic:spPr bwMode="auto">
                          <a:xfrm>
                            <a:off x="0" y="0"/>
                            <a:ext cx="938154" cy="793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D93" w:rsidTr="000C2346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15.02</w:t>
            </w:r>
          </w:p>
          <w:p w:rsidR="00987D93" w:rsidRDefault="00987D93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987D93" w:rsidRDefault="00987D93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Узнавание леса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видео.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Pr="001039A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https://www.youtube.com/watch?v=28RBZelFxDw&amp;t=20s</w:t>
              </w:r>
            </w:hyperlink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живет в лесу?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 на рисунке обитателей леса и раскрась их.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00442" cy="1812846"/>
                  <wp:effectExtent l="19050" t="0" r="9408" b="0"/>
                  <wp:docPr id="48" name="Рисунок 9" descr="C:\Users\Кристина\Desktop\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ристина\Desktop\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842" cy="181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D93" w:rsidTr="000C23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987D93" w:rsidRDefault="00987D93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 графических изображений, обозначающих предметы и объекты (посуда, мебель,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игрушки, одежда, обувь, животные, овощи, фрукты, бытовые приборы, школьные принадлежности, продукты, транспорт, птицы и др.)</w:t>
            </w:r>
            <w:proofErr w:type="gramEnd"/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Посмотрите внимательно на картинки.</w:t>
            </w:r>
          </w:p>
          <w:p w:rsidR="00987D93" w:rsidRDefault="00987D93" w:rsidP="00E34796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Что на них изображено?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1975" cy="1658283"/>
                  <wp:effectExtent l="19050" t="0" r="9125" b="0"/>
                  <wp:docPr id="49" name="Рисунок 10" descr="C:\Users\Кристина\Desktop\7-012-011_plakat1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ристина\Desktop\7-012-011_plakat1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55" cy="1677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Назовите?</w:t>
            </w:r>
          </w:p>
          <w:p w:rsidR="00987D93" w:rsidRDefault="00987D93" w:rsidP="00E34796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Перед Вами картинка с предметами. Мебель соединис красной точкой, обувь с синей, одежду с зеленой, посуду с желтой.</w:t>
            </w:r>
          </w:p>
          <w:p w:rsidR="00987D93" w:rsidRDefault="00987D93" w:rsidP="00E347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24473" cy="1586552"/>
                  <wp:effectExtent l="19050" t="0" r="0" b="0"/>
                  <wp:docPr id="50" name="Рисунок 11" descr="C:\Users\Кристина\Desktop\screen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ристина\Desktop\screen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100" cy="1590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D93" w:rsidTr="000C23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987D93" w:rsidRDefault="00987D93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 </w:t>
            </w:r>
            <w:r>
              <w:t xml:space="preserve"> 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ТБ при приготовлении блюд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готовке блюд нужно быть очень осторожным. Нужно знать основные правила техники безопасности, чтобы не травмироваться.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1. содержать пол чистым и сухим, чтобы не поскользнуться;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2. нельзя оставлять нагревательные приборы без присмотра, так как это может привести к пожару;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2524760</wp:posOffset>
                  </wp:positionH>
                  <wp:positionV relativeFrom="paragraph">
                    <wp:posOffset>304800</wp:posOffset>
                  </wp:positionV>
                  <wp:extent cx="2384660" cy="2647950"/>
                  <wp:effectExtent l="0" t="0" r="0" b="0"/>
                  <wp:wrapTight wrapText="bothSides">
                    <wp:wrapPolygon edited="0">
                      <wp:start x="0" y="0"/>
                      <wp:lineTo x="0" y="21445"/>
                      <wp:lineTo x="21399" y="21445"/>
                      <wp:lineTo x="21399" y="0"/>
                      <wp:lineTo x="0" y="0"/>
                    </wp:wrapPolygon>
                  </wp:wrapTight>
                  <wp:docPr id="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dd3166c5631fa9c4c61ddd53febabe6.jpe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1154" t="3395" r="16753" b="4683"/>
                          <a:stretch/>
                        </pic:blipFill>
                        <pic:spPr bwMode="auto">
                          <a:xfrm>
                            <a:off x="0" y="0"/>
                            <a:ext cx="2384660" cy="26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3. перед работой нужно проверить шнур электроприборов, он не должен иметь оголенных проводов;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 xml:space="preserve">4. не допускать заливание электроплиты </w:t>
            </w:r>
            <w:r w:rsidRPr="008C7E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кипящей жидкостью, жиром и сахаристыми веществами. 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Следить, чтобы в разогретый жир не попадала жидкость, так как можно получить ожоги от брызг или от пламени горящего жира;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5. включать и выключать электроплиту надо сухими руками, держась за вилку, а не за шнур;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6. нож - это острый предмет. Обращаться с ним надо осторожно. Передавать колющие и режущие инструменты и приборы ручкой вперед;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7. открывать бутылки, банки с консервами и компотами следует специальным ножом, хорошо заточенным;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8. нельзя подталкивать продукты в горловину мясорубки пальцами, для этого надо пользоваться деревянным пестиком;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9. следить за тем, чтобы при работе с ручной теркой не поранить руку: хорошо удерживать продукт, не тереть слишком маленькие его части;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 xml:space="preserve">10. брать горячую посуду следует прихваткой, а крышки кастрюль с кипящей жидкостью открывать от себя, 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чтобы капли горячей воды не попали на ноги. Использовать сковородник только с деревянной ручкой;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11. посуду с длинной ручкой (сковорода, ковш и другие) ставить так, чтобы не зацепиться за нее и не уронить;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12. не наливать горячую жидкость в стеклянную посуду: если посуда лопнет, то можно ошпариться;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13. не пробовать горячую пищу, предварительно не охладив ее;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14. периодически проветривать помещение, чтобы в нем не повышалась температура и влажность воздуха;</w:t>
            </w:r>
          </w:p>
          <w:p w:rsidR="00987D93" w:rsidRPr="00F621DD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15. следить за тем, чтобы хорошо было освещено рабочее место.</w:t>
            </w:r>
          </w:p>
        </w:tc>
      </w:tr>
      <w:tr w:rsidR="00987D93" w:rsidTr="000C23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987D93" w:rsidRDefault="00987D93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 </w:t>
            </w:r>
            <w:r>
              <w:t xml:space="preserve"> 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ТБ при приготовлении блюд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готовке блюд нужно быть очень осторожным. Нужно знать основные правила техники безопасности, чтобы не травмироваться.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1. содержать пол чистым и сухим, чтобы не поскользнуться;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2. нельзя оставлять нагревательные приборы без присмотра, так как это может привести к пожару;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2524760</wp:posOffset>
                  </wp:positionH>
                  <wp:positionV relativeFrom="paragraph">
                    <wp:posOffset>304800</wp:posOffset>
                  </wp:positionV>
                  <wp:extent cx="2384660" cy="2647950"/>
                  <wp:effectExtent l="0" t="0" r="0" b="0"/>
                  <wp:wrapTight wrapText="bothSides">
                    <wp:wrapPolygon edited="0">
                      <wp:start x="0" y="0"/>
                      <wp:lineTo x="0" y="21445"/>
                      <wp:lineTo x="21399" y="21445"/>
                      <wp:lineTo x="21399" y="0"/>
                      <wp:lineTo x="0" y="0"/>
                    </wp:wrapPolygon>
                  </wp:wrapTight>
                  <wp:docPr id="1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dd3166c5631fa9c4c61ddd53febabe6.jpe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1154" t="3395" r="16753" b="4683"/>
                          <a:stretch/>
                        </pic:blipFill>
                        <pic:spPr bwMode="auto">
                          <a:xfrm>
                            <a:off x="0" y="0"/>
                            <a:ext cx="2384660" cy="26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3. перед работой нужно проверить шнур электроприборов, он не должен иметь оголенных проводов;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 xml:space="preserve">4. не допускать заливание электроплиты кипящей жидкостью, жиром и сахаристыми веществами. 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Следить, чтобы в разогретый жир не попадала жидкость, так как можно получить ожоги от брызг или от пламени горящего жира;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5. включать и выключать электроплиту надо сухими руками, держась за вилку, а не за шнур;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6. нож - это острый предмет. Обращаться с ним надо осторожно. Передавать колющие и режущие инструменты и приборы ручкой вперед;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7. открывать бутылки, банки с консервами и компотами следует специальным ножом, хорошо заточенным;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8. нельзя подталкивать продукты в горловину мясорубки пальцами, для этого надо пользоваться деревянным пестиком;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9. следить за тем, чтобы при работе с ручной теркой не поранить руку: хорошо удерживать продукт, не тереть слишком маленькие его части;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 xml:space="preserve">10. брать горячую посуду следует прихваткой, а крышки кастрюль с кипящей жидкостью открывать от себя, 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чтобы капли горячей воды не попали на ноги. Использовать сковородник только с деревянной ручкой;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11. посуду с длинной ручкой (сковорода, ковш и другие) ставить так, чтобы не зацепиться за нее и не уронить;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12. не наливать горячую жидкость в стеклянную посуду: если посуда лопнет, то можно ошпариться;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13. не пробовать горячую пищу, предварительно не охладив ее;</w:t>
            </w:r>
          </w:p>
          <w:p w:rsidR="00987D93" w:rsidRPr="008C7EE4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 периодически проветривать помещение, чтобы в нем не повышалась температура и влажность воздуха;</w:t>
            </w:r>
          </w:p>
          <w:p w:rsidR="00987D93" w:rsidRPr="00F621DD" w:rsidRDefault="00987D93" w:rsidP="00B20B46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7EE4">
              <w:rPr>
                <w:rFonts w:ascii="Times New Roman" w:hAnsi="Times New Roman" w:cs="Times New Roman"/>
                <w:sz w:val="24"/>
                <w:szCs w:val="24"/>
              </w:rPr>
              <w:t>15. следить за тем, чтобы хорошо было освещено рабочее место.</w:t>
            </w:r>
          </w:p>
        </w:tc>
      </w:tr>
      <w:tr w:rsidR="00987D93" w:rsidTr="000C23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987D93" w:rsidRDefault="00987D93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Переход из положения «лежа» в положение «сидя» (из положения «сидя» в положение «лежа»)</w:t>
            </w:r>
            <w:proofErr w:type="gramEnd"/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«Неваляшка» Выполняем в присутствии взрослых. Исходное положение - лежа на спине. Делать переход 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лежа на спине в положение сидя и обратно с различным положением рук: за головой, «крылышки», руки на поясе, руки в стороны.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Выполняем упражнения по возможности Ваших детей, без сильных нагрузок).</w:t>
            </w:r>
            <w:proofErr w:type="gramEnd"/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35002" cy="1621331"/>
                  <wp:effectExtent l="19050" t="0" r="0" b="0"/>
                  <wp:docPr id="113" name="Рисунок 2" descr="C:\Users\Кристина\Desktop\IMG_6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ристина\Desktop\IMG_6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618" cy="1625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D93" w:rsidTr="000C23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Предметно-практические действия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987D93" w:rsidRDefault="00987D93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Захватывание, удержание, отпускание предмета (шарики, кубики, мелкие игрушки, шишки и др.)</w:t>
            </w:r>
            <w:proofErr w:type="gramEnd"/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2C686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Можно взять любой предмет, разной формы, чтобы ребенок подержал, помял, покатал в руках. Выполняем под стишок, ребенок повторяет.</w:t>
            </w:r>
          </w:p>
          <w:p w:rsidR="00987D93" w:rsidRDefault="00987D93" w:rsidP="002C686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0971" cy="780760"/>
                  <wp:effectExtent l="19050" t="0" r="6779" b="0"/>
                  <wp:docPr id="114" name="Рисунок 3" descr="C:\Users\Кристина\Desktop\GayJsS-zlx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ристина\Desktop\GayJsS-zlx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776" cy="782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2752" cy="783771"/>
                  <wp:effectExtent l="19050" t="0" r="0" b="0"/>
                  <wp:docPr id="115" name="Рисунок 4" descr="C:\Users\Кристина\Desktop\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ристина\Desktop\8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23" cy="784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7972" cy="1567542"/>
                  <wp:effectExtent l="19050" t="0" r="0" b="0"/>
                  <wp:docPr id="116" name="Рисунок 5" descr="C:\Users\Кристина\Desktop\img14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ристина\Desktop\img14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55178" t="5303" r="2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72" cy="1567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D93" w:rsidRDefault="00987D93" w:rsidP="002C686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D93" w:rsidTr="000C23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987D93" w:rsidRDefault="00987D93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Веселые игры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 на картинку. Что на ней нарисовано?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Покажи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какого дерева упали фрукты.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80576" cy="1953834"/>
                  <wp:effectExtent l="19050" t="0" r="0" b="0"/>
                  <wp:docPr id="117" name="Рисунок 6" descr="C:\Users\Кристина\Desktop\картинки для дистанта\фруктовые-деревья-и-их-сбор-129646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ристина\Desktop\картинки для дистанта\фруктовые-деревья-и-их-сбор-129646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1" cy="1957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D93" w:rsidRDefault="00987D93" w:rsidP="0062047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Проводим пальчикам по картинке. Когда нашли правильную дорожку, раскрасим ее в цвет фрукта.</w:t>
            </w:r>
          </w:p>
        </w:tc>
      </w:tr>
      <w:tr w:rsidR="00987D93" w:rsidTr="000C23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Волшебство красок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987D93" w:rsidRDefault="00987D93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Разноцветные мячики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Раскрась красками картинку мячика, по образцу.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50958" cy="1375936"/>
                  <wp:effectExtent l="19050" t="0" r="0" b="0"/>
                  <wp:docPr id="118" name="Рисунок 7" descr="C:\Users\Кристина\Desktop\dc76RpL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ристина\Desktop\dc76RpLz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323" cy="137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D93" w:rsidTr="000C2346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16.02</w:t>
            </w:r>
          </w:p>
          <w:p w:rsidR="00987D93" w:rsidRDefault="00987D93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987D93" w:rsidRDefault="00987D93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профессий (продавец, кассир)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Посмотрите внимательно на картинки. Необходимые предметы для работы продавца обведите синим цветом.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56177" cy="1536930"/>
                  <wp:effectExtent l="19050" t="0" r="5923" b="0"/>
                  <wp:docPr id="119" name="Рисунок 5" descr="C:\Users\Кристина\Desktop\hello_html_93003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ристина\Desktop\hello_html_93003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890" cy="1550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Посмотрите на картинки. Найдите продавца? Почему Вы так решили?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52331" cy="537883"/>
                  <wp:effectExtent l="19050" t="0" r="0" b="0"/>
                  <wp:docPr id="120" name="Рисунок 6" descr="C:\Users\Кристина\Desktop\img1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ристина\Desktop\img1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b="65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331" cy="537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427C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355317" cy="728866"/>
                  <wp:effectExtent l="19050" t="0" r="6883" b="0"/>
                  <wp:docPr id="121" name="Рисунок 6" descr="C:\Users\Кристина\Desktop\img1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ристина\Desktop\img1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44167" b="9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320" cy="728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D93" w:rsidTr="000C23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987D93" w:rsidRDefault="00987D93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Показ графических изображений, обозначающих действия предмета (пить, есть, сидеть, стоять, бегать, спать, рисовать, играть, гулять и др.)</w:t>
            </w:r>
            <w:proofErr w:type="gramEnd"/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Посмотрите на картинки. Что делает девочка? Найдите картинки, где девочка ест, качается, спит, моет руки.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52260" cy="953635"/>
                  <wp:effectExtent l="19050" t="0" r="5090" b="0"/>
                  <wp:docPr id="122" name="Рисунок 7" descr="C:\Users\Кристина\Desktop\Аль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ристина\Desktop\Аль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673" t="19298" r="51364" b="8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60" cy="953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на картинки. Что делает мальчик? Найдите картинки, где  мальчик плачет, одевается, играет в мяч, рисует.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06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52260" cy="1021976"/>
                  <wp:effectExtent l="19050" t="0" r="5090" b="0"/>
                  <wp:docPr id="123" name="Рисунок 7" descr="C:\Users\Кристина\Desktop\Аль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ристина\Desktop\Аль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51342" t="15205" r="2633" b="7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60" cy="1021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Соберите пазлы, в соответствии с действиями ребят.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53323" cy="1778054"/>
                  <wp:effectExtent l="19050" t="0" r="8927" b="0"/>
                  <wp:docPr id="124" name="Рисунок 8" descr="C:\Users\Кристина\Desktop\konspiekt-uroka-na-tiemu-na-pieriemienie-chto-dielaiet-chto-dielaiu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ристина\Desktop\konspiekt-uroka-na-tiemu-na-pieriemienie-chto-dielaiet-chto-dielaiu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565" cy="1778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D93" w:rsidTr="000C23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Старкова Виктория Игоревна</w:t>
            </w:r>
          </w:p>
          <w:p w:rsidR="00987D93" w:rsidRDefault="00987D9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предоставитьответы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89827026213,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Shipina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_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wika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@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list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  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Муз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гра. </w:t>
            </w:r>
          </w:p>
          <w:p w:rsidR="00987D93" w:rsidRPr="00044A9E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4A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A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Просмотр видео: </w:t>
            </w:r>
            <w:hyperlink r:id="rId38" w:history="1">
              <w:r w:rsidRPr="00E909B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https://www.youtube.com/watch?v=w7no9c0sAkU</w:t>
              </w:r>
            </w:hyperlink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87D93" w:rsidRPr="00044A9E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4A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Повторяем за животными</w:t>
            </w:r>
          </w:p>
        </w:tc>
      </w:tr>
      <w:tr w:rsidR="00987D93" w:rsidTr="000C23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Проф. труд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987D93" w:rsidRDefault="00987D93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 </w:t>
            </w:r>
            <w:r>
              <w:t xml:space="preserve"> 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Лепка Паучок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B20B4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0625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shd w:val="clear" w:color="auto" w:fill="FFFFFF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3419475</wp:posOffset>
                  </wp:positionH>
                  <wp:positionV relativeFrom="paragraph">
                    <wp:posOffset>226695</wp:posOffset>
                  </wp:positionV>
                  <wp:extent cx="1508760" cy="923925"/>
                  <wp:effectExtent l="0" t="0" r="0" b="9525"/>
                  <wp:wrapTight wrapText="bothSides">
                    <wp:wrapPolygon edited="0">
                      <wp:start x="0" y="0"/>
                      <wp:lineTo x="0" y="21377"/>
                      <wp:lineTo x="21273" y="21377"/>
                      <wp:lineTo x="21273" y="0"/>
                      <wp:lineTo x="0" y="0"/>
                    </wp:wrapPolygon>
                  </wp:wrapTight>
                  <wp:docPr id="144" name="Рисунок 18" descr="Пластилин для лепки паучка.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астилин для лепки паучка.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8403" b="10084"/>
                          <a:stretch/>
                        </pic:blipFill>
                        <pic:spPr bwMode="auto">
                          <a:xfrm>
                            <a:off x="0" y="0"/>
                            <a:ext cx="150876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70625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Чтобы у нас получился пластилиновый паучок возьмем:</w:t>
            </w:r>
            <w:r w:rsidRPr="003706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пластилин темно-коричневого и светло-коричневого цвета;</w:t>
            </w:r>
            <w:r w:rsidRPr="003706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небольшие кусочки черного и белого пластилина;</w:t>
            </w:r>
            <w:r w:rsidRPr="003706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стеку. </w:t>
            </w:r>
            <w:r w:rsidRPr="003706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Начнем работу над нашей поделкой со светло-коричневого пластилина. Из него мы слепим две круглые </w:t>
            </w:r>
            <w:proofErr w:type="gramStart"/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заготовки</w:t>
            </w:r>
            <w:proofErr w:type="gramEnd"/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одна из </w:t>
            </w:r>
            <w:proofErr w:type="gramStart"/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которых</w:t>
            </w:r>
            <w:proofErr w:type="gramEnd"/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будет телом пау</w:t>
            </w:r>
            <w:r w:rsidRPr="0037062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чка</w:t>
            </w:r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а вторая станет головой. </w:t>
            </w:r>
            <w:r w:rsidRPr="003706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706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706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Теперь соединяем вместе эти две заготовки </w:t>
            </w:r>
            <w:r w:rsidRPr="0037062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паучка</w:t>
            </w:r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3706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706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7062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987D93" w:rsidRDefault="00987D93" w:rsidP="00B20B4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87D93" w:rsidRDefault="00987D93" w:rsidP="00B20B4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87D93" w:rsidRDefault="00987D93" w:rsidP="00B20B4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87D93" w:rsidRDefault="00987D93" w:rsidP="00B20B4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лап нашего </w:t>
            </w:r>
            <w:r w:rsidRPr="0037062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насекомого</w:t>
            </w:r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мы будем использовать пластилин темно-коричневого цвета. Из него </w:t>
            </w:r>
            <w:r w:rsidRPr="0037062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а</w:t>
            </w:r>
            <w:r w:rsidRPr="0037062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м предстоит делать</w:t>
            </w:r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7062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восемь</w:t>
            </w:r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одинаковых жгутиков. </w:t>
            </w:r>
            <w:r w:rsidRPr="003706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7062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987D93" w:rsidRDefault="00987D93" w:rsidP="00B20B4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D93" w:rsidRDefault="00987D93" w:rsidP="00B20B4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После закрепляем эти жгутики по бокам туловища </w:t>
            </w:r>
            <w:r w:rsidRPr="0037062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паучка</w:t>
            </w:r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одновременно немного изгибая их и делая лапки более правдоподобными.</w:t>
            </w:r>
          </w:p>
          <w:p w:rsidR="00987D93" w:rsidRDefault="00987D93" w:rsidP="00B20B4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-3253740</wp:posOffset>
                  </wp:positionV>
                  <wp:extent cx="1288415" cy="967740"/>
                  <wp:effectExtent l="19050" t="0" r="6985" b="0"/>
                  <wp:wrapTight wrapText="bothSides">
                    <wp:wrapPolygon edited="0">
                      <wp:start x="-319" y="0"/>
                      <wp:lineTo x="-319" y="21260"/>
                      <wp:lineTo x="21717" y="21260"/>
                      <wp:lineTo x="21717" y="0"/>
                      <wp:lineTo x="-319" y="0"/>
                    </wp:wrapPolygon>
                  </wp:wrapTight>
                  <wp:docPr id="143" name="Рисунок 17" descr="https://at-last.ru/uploads/posts/2019-01/medium/1546954889_3.jpg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t-last.ru/uploads/posts/2019-01/medium/1546954889_3.jpg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-678180</wp:posOffset>
                  </wp:positionV>
                  <wp:extent cx="1205865" cy="791210"/>
                  <wp:effectExtent l="19050" t="0" r="0" b="0"/>
                  <wp:wrapTight wrapText="bothSides">
                    <wp:wrapPolygon edited="0">
                      <wp:start x="-341" y="0"/>
                      <wp:lineTo x="-341" y="21323"/>
                      <wp:lineTo x="21498" y="21323"/>
                      <wp:lineTo x="21498" y="0"/>
                      <wp:lineTo x="-341" y="0"/>
                    </wp:wrapPolygon>
                  </wp:wrapTight>
                  <wp:docPr id="145" name="Рисунок 15" descr="https://at-last.ru/uploads/posts/2019-01/medium/1546954819_5.jpg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t-last.ru/uploads/posts/2019-01/medium/1546954819_5.jpg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2635"/>
                          <a:stretch/>
                        </pic:blipFill>
                        <pic:spPr bwMode="auto">
                          <a:xfrm>
                            <a:off x="0" y="0"/>
                            <a:ext cx="120586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706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706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70625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1264184" cy="949542"/>
                  <wp:effectExtent l="19050" t="0" r="0" b="0"/>
                  <wp:docPr id="146" name="Рисунок 14" descr="https://at-last.ru/uploads/posts/2019-01/medium/1546954836_6.jpg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t-last.ru/uploads/posts/2019-01/medium/1546954836_6.jpg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363" cy="95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6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Также из темно-коричневого пластилина сделаем несколько </w:t>
            </w:r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полосок на спинке нашего паучка. </w:t>
            </w:r>
            <w:r w:rsidRPr="003706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706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70625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1360619" cy="1021976"/>
                  <wp:effectExtent l="19050" t="0" r="0" b="0"/>
                  <wp:docPr id="147" name="Рисунок 13" descr="https://at-last.ru/uploads/posts/2019-01/medium/1546954837_7.jpg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t-last.ru/uploads/posts/2019-01/medium/1546954837_7.jpg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210" cy="102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6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Теперь займемся оформлением мордочки </w:t>
            </w:r>
            <w:r w:rsidRPr="0037062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насекомого</w:t>
            </w:r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Из небольших шариков белого пластилина сделаем основу для глаз. </w:t>
            </w:r>
          </w:p>
          <w:p w:rsidR="00987D93" w:rsidRDefault="00987D93" w:rsidP="00B20B4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70625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1207166" cy="906716"/>
                  <wp:effectExtent l="19050" t="0" r="0" b="0"/>
                  <wp:docPr id="148" name="Рисунок 12" descr="https://at-last.ru/uploads/posts/2019-01/medium/1546954822_8.jpg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t-last.ru/uploads/posts/2019-01/medium/1546954822_8.jpg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141" cy="905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D93" w:rsidRPr="008B2D82" w:rsidRDefault="00987D93" w:rsidP="00987D9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Дополнительно оформим глазки маленькими кусочк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ами черного и белого пластилина и с</w:t>
            </w:r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текой обозначим рот </w:t>
            </w:r>
            <w:r w:rsidRPr="0037062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паучка</w:t>
            </w:r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 </w:t>
            </w:r>
            <w:r w:rsidRPr="003706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bookmarkStart w:id="0" w:name="_GoBack"/>
            <w:bookmarkEnd w:id="0"/>
            <w:r w:rsidRPr="003706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70625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1217396" cy="914400"/>
                  <wp:effectExtent l="19050" t="0" r="1804" b="0"/>
                  <wp:docPr id="149" name="Рисунок 10" descr="https://at-last.ru/uploads/posts/2019-01/medium/1546954912_10.jpg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t-last.ru/uploads/posts/2019-01/medium/1546954912_10.jpg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033" cy="914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6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7062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Теперь нам удалось сделать паучка из пластилина с темными полосками на спине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. </w:t>
            </w:r>
            <w:r w:rsidRPr="003706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Вот такой пластилиновый паучок получился.</w:t>
            </w:r>
          </w:p>
        </w:tc>
      </w:tr>
      <w:tr w:rsidR="00987D93" w:rsidTr="000C23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987D93" w:rsidRDefault="00987D93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Расплющивание материала на доске (между ладонями, между пальцами)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24570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Выполняем поэтапно, как на картинке. Сначала разогреваем пластилин в руках (мнем, катаем), когда получился колобок, после этого прижимаем ладонью к доске для лепки. Затем пробуем расплющить двумя руками. Расплющиваем между пальцами.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70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58039" cy="891348"/>
                  <wp:effectExtent l="19050" t="0" r="0" b="0"/>
                  <wp:docPr id="150" name="Рисунок 3" descr="C:\Users\Кристина\Desktop\hello_html_m7d3eaa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ристина\Desktop\hello_html_m7d3eaa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55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786" cy="89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70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371760" cy="857252"/>
                  <wp:effectExtent l="19050" t="0" r="0" b="0"/>
                  <wp:docPr id="151" name="Рисунок 4" descr="C:\Users\Кристина\Desktop\hello_html_m400c38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ристина\Desktop\hello_html_m400c38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20" cy="857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D93" w:rsidTr="000C23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987D93" w:rsidRDefault="00987D93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Конструирование из палочек и фигур по памяти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BC63A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Смотрим внимательно на картинку. Что на ней изображено? Читаем стишок. О чем стишок? Из счетных палочек делаем грибок, как в образце. Затем делаем грибок самостоятельно по памяти.</w:t>
            </w:r>
          </w:p>
          <w:p w:rsidR="00987D93" w:rsidRDefault="00987D93" w:rsidP="00BC63A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10764" cy="1490875"/>
                  <wp:effectExtent l="19050" t="0" r="3786" b="0"/>
                  <wp:docPr id="152" name="Рисунок 8" descr="C:\Users\Кристина\Desktop\DpAk5yqXsAAKc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ристина\Desktop\DpAk5yqXsAAKc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424" cy="149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D93" w:rsidTr="000C23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Светофорик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987D93" w:rsidRDefault="00987D93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понятиями: правила безопасности, можно, нельзя и др.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A7123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Рассмотрите картинки. Проговорите что нарисовано,  почему себя вести так нельзя?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32695" cy="1275550"/>
                  <wp:effectExtent l="19050" t="0" r="0" b="0"/>
                  <wp:docPr id="153" name="Рисунок 1" descr="C:\Users\Кристина\Desktop\slide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ристина\Desktop\slide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5270" t="19417" r="3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695" cy="127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55747" cy="1235478"/>
                  <wp:effectExtent l="19050" t="0" r="6403" b="0"/>
                  <wp:docPr id="154" name="Рисунок 2" descr="C:\Users\Кристина\Desktop\stend-pravila-bezopasnosti-ya-znayu-chto-nelzya-400-300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ристина\Desktop\stend-pravila-bezopasnosti-ya-znayu-chto-nelzya-400-300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4867" t="17108" r="5413" b="7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747" cy="1235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D93" w:rsidTr="000C23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Бумажный калейдоскоп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987D93" w:rsidRDefault="00987D93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Сгибание бумаги по линиям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Вырезаем рисунок и сгибаем по пунктирным линиям.</w:t>
            </w:r>
          </w:p>
          <w:p w:rsidR="00987D93" w:rsidRDefault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67005" cy="1072207"/>
                  <wp:effectExtent l="19050" t="0" r="9445" b="0"/>
                  <wp:docPr id="155" name="Рисунок 3" descr="C:\Users\Кристина\Desktop\4d77728fbcc21d6ba532486604ee85f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ристина\Desktop\4d77728fbcc21d6ba532486604ee85f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b="48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60" cy="1076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D93" w:rsidTr="00655354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17.02</w:t>
            </w:r>
          </w:p>
          <w:p w:rsidR="00987D93" w:rsidRDefault="00987D93" w:rsidP="0065535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987D93" w:rsidRDefault="00987D93" w:rsidP="00655354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27748">
              <w:rPr>
                <w:rFonts w:ascii="Times New Roman" w:hAnsi="Times New Roman" w:cs="Times New Roman"/>
                <w:sz w:val="24"/>
                <w:szCs w:val="24"/>
              </w:rPr>
              <w:t>Узнавание воды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видео и ответьте на вопросы.</w:t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Pr="00C30BD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https://www.youtube.com/watch?v=rg462e3MrjI&amp;t=54s</w:t>
              </w:r>
            </w:hyperlink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Человеку для питья какая нужна вода пресная или соленая?</w:t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заморозить воду, что с ней произойдет?</w:t>
            </w:r>
          </w:p>
        </w:tc>
      </w:tr>
      <w:tr w:rsidR="00987D93" w:rsidTr="0065535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 w:rsidP="0065535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987D93" w:rsidRDefault="00987D93" w:rsidP="00655354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BF77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134">
              <w:rPr>
                <w:rFonts w:ascii="Times New Roman" w:hAnsi="Times New Roman" w:cs="Times New Roman"/>
                <w:sz w:val="24"/>
                <w:szCs w:val="24"/>
              </w:rPr>
              <w:t>Знание последовательности дней недели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видео.</w:t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Pr="00C30BD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https://www.youtube.com/watch?v=OEYxl2hx5dk&amp;t=19s</w:t>
              </w:r>
            </w:hyperlink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Соедините названия дней недели по порядку. А потом соедини их с цифрами.</w:t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71438" cy="1062245"/>
                  <wp:effectExtent l="19050" t="0" r="4962" b="0"/>
                  <wp:docPr id="156" name="Рисунок 4" descr="C:\Users\Кристина\Desktop\hello_html_25d2df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ристина\Desktop\hello_html_25d2df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t="13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786" cy="1062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D93" w:rsidTr="0065535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 w:rsidP="0065535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987D93" w:rsidRDefault="00987D93" w:rsidP="00655354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 </w:t>
            </w:r>
            <w:r>
              <w:t xml:space="preserve"> </w:t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Мытье продуктов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мы с вами поговорим о важности мытье продуктов перед употреблением ее в еду. Мясную продукцию мы сегодня рассматривать не будем, о ней мы поговорим на следующих занятиях отдельно.</w:t>
            </w:r>
          </w:p>
          <w:p w:rsidR="00987D93" w:rsidRPr="00C12FDF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FDF">
              <w:rPr>
                <w:rFonts w:ascii="Times New Roman" w:hAnsi="Times New Roman" w:cs="Times New Roman"/>
                <w:sz w:val="24"/>
                <w:szCs w:val="24"/>
              </w:rPr>
              <w:t xml:space="preserve">Фрукты и овощи </w:t>
            </w:r>
          </w:p>
          <w:p w:rsidR="00987D93" w:rsidRPr="00C12FDF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FDF">
              <w:rPr>
                <w:rFonts w:ascii="Times New Roman" w:hAnsi="Times New Roman" w:cs="Times New Roman"/>
                <w:sz w:val="24"/>
                <w:szCs w:val="24"/>
              </w:rPr>
              <w:t xml:space="preserve">Фрукты и овощи мыть обязательно. Под проточной водой. Не только те фрукты и овощи, где есть видимые частицы грязи. </w:t>
            </w:r>
          </w:p>
          <w:p w:rsidR="00987D93" w:rsidRPr="00C12FDF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FDF">
              <w:rPr>
                <w:rFonts w:ascii="Times New Roman" w:hAnsi="Times New Roman" w:cs="Times New Roman"/>
                <w:sz w:val="24"/>
                <w:szCs w:val="24"/>
              </w:rPr>
              <w:t xml:space="preserve">Мыть необходимо даже те овощи и фрукты, кожура которых несъедобная, например, бананы, мандарины. Ведь очищая фрукт, </w:t>
            </w:r>
          </w:p>
          <w:p w:rsidR="00987D93" w:rsidRPr="00C12FDF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FDF">
              <w:rPr>
                <w:rFonts w:ascii="Times New Roman" w:hAnsi="Times New Roman" w:cs="Times New Roman"/>
                <w:sz w:val="24"/>
                <w:szCs w:val="24"/>
              </w:rPr>
              <w:t xml:space="preserve">мы можем перенести бактерии с кожуры на съедобную часть. </w:t>
            </w:r>
          </w:p>
          <w:p w:rsidR="00987D93" w:rsidRPr="00C12FDF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FDF">
              <w:rPr>
                <w:rFonts w:ascii="Times New Roman" w:hAnsi="Times New Roman" w:cs="Times New Roman"/>
                <w:sz w:val="24"/>
                <w:szCs w:val="24"/>
              </w:rPr>
              <w:t>Крупы</w:t>
            </w:r>
          </w:p>
          <w:p w:rsidR="00987D93" w:rsidRPr="00C12FDF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FDF">
              <w:rPr>
                <w:rFonts w:ascii="Times New Roman" w:hAnsi="Times New Roman" w:cs="Times New Roman"/>
                <w:sz w:val="24"/>
                <w:szCs w:val="24"/>
              </w:rPr>
              <w:t xml:space="preserve">Промывать рис и другие крупы, имеет смысл для удаления с зёрен лишнего крахмала, пыли, шелухи, и других загрязнений. </w:t>
            </w:r>
          </w:p>
          <w:p w:rsidR="00987D93" w:rsidRPr="00C12FDF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FDF">
              <w:rPr>
                <w:rFonts w:ascii="Times New Roman" w:hAnsi="Times New Roman" w:cs="Times New Roman"/>
                <w:sz w:val="24"/>
                <w:szCs w:val="24"/>
              </w:rPr>
              <w:t>Оптимальн</w:t>
            </w:r>
            <w:proofErr w:type="gramStart"/>
            <w:r w:rsidRPr="00C12FDF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C12FDF">
              <w:rPr>
                <w:rFonts w:ascii="Times New Roman" w:hAnsi="Times New Roman" w:cs="Times New Roman"/>
                <w:sz w:val="24"/>
                <w:szCs w:val="24"/>
              </w:rPr>
              <w:t xml:space="preserve"> промывать крупу в большой кастрюле или миске. Сначала залить водой и перемешать, затем аккуратно слить воду, </w:t>
            </w:r>
          </w:p>
          <w:p w:rsidR="00987D93" w:rsidRPr="00C12FDF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FDF">
              <w:rPr>
                <w:rFonts w:ascii="Times New Roman" w:hAnsi="Times New Roman" w:cs="Times New Roman"/>
                <w:sz w:val="24"/>
                <w:szCs w:val="24"/>
              </w:rPr>
              <w:t>и повторить процедуру 2-3 раза.</w:t>
            </w:r>
          </w:p>
          <w:p w:rsidR="00987D93" w:rsidRPr="00C12FDF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FDF">
              <w:rPr>
                <w:rFonts w:ascii="Times New Roman" w:hAnsi="Times New Roman" w:cs="Times New Roman"/>
                <w:sz w:val="24"/>
                <w:szCs w:val="24"/>
              </w:rPr>
              <w:t>Зелень</w:t>
            </w:r>
          </w:p>
          <w:p w:rsidR="00987D93" w:rsidRPr="00C12FDF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FDF">
              <w:rPr>
                <w:rFonts w:ascii="Times New Roman" w:hAnsi="Times New Roman" w:cs="Times New Roman"/>
                <w:sz w:val="24"/>
                <w:szCs w:val="24"/>
              </w:rPr>
              <w:t xml:space="preserve">Петрушку, укроп, зелёный лук нужно промывать не только перед едой, но и перед тем, </w:t>
            </w:r>
          </w:p>
          <w:p w:rsidR="00987D93" w:rsidRPr="00C12FDF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FDF">
              <w:rPr>
                <w:rFonts w:ascii="Times New Roman" w:hAnsi="Times New Roman" w:cs="Times New Roman"/>
                <w:sz w:val="24"/>
                <w:szCs w:val="24"/>
              </w:rPr>
              <w:t xml:space="preserve">как отправить зелень в холодильник. Важно смыть все кусочки грязи с листьев. </w:t>
            </w:r>
            <w:proofErr w:type="spellStart"/>
            <w:r w:rsidRPr="00C12FDF">
              <w:rPr>
                <w:rFonts w:ascii="Times New Roman" w:hAnsi="Times New Roman" w:cs="Times New Roman"/>
                <w:sz w:val="24"/>
                <w:szCs w:val="24"/>
              </w:rPr>
              <w:t>Рраковину</w:t>
            </w:r>
            <w:proofErr w:type="spellEnd"/>
            <w:r w:rsidRPr="00C12FDF">
              <w:rPr>
                <w:rFonts w:ascii="Times New Roman" w:hAnsi="Times New Roman" w:cs="Times New Roman"/>
                <w:sz w:val="24"/>
                <w:szCs w:val="24"/>
              </w:rPr>
              <w:t xml:space="preserve"> перед мытьём овощей и зелени </w:t>
            </w:r>
          </w:p>
          <w:p w:rsidR="00987D93" w:rsidRPr="00C12FDF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FDF">
              <w:rPr>
                <w:rFonts w:ascii="Times New Roman" w:hAnsi="Times New Roman" w:cs="Times New Roman"/>
                <w:sz w:val="24"/>
                <w:szCs w:val="24"/>
              </w:rPr>
              <w:t xml:space="preserve">лучше вымыть с моющим средством, это особенно важно, если до этого там мыли сырое мясо или рыбу. </w:t>
            </w:r>
          </w:p>
          <w:p w:rsidR="00987D93" w:rsidRPr="00C12FDF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FDF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  <w:p w:rsidR="00987D93" w:rsidRPr="00C12FDF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FDF">
              <w:rPr>
                <w:rFonts w:ascii="Times New Roman" w:hAnsi="Times New Roman" w:cs="Times New Roman"/>
                <w:sz w:val="24"/>
                <w:szCs w:val="24"/>
              </w:rPr>
              <w:t xml:space="preserve">Природой устроено так, что яичная скорлупа имеет тонкий </w:t>
            </w:r>
            <w:r w:rsidRPr="00C12F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налёт, благодаря которому бактерии не попадают в крошечные поры. </w:t>
            </w:r>
          </w:p>
          <w:p w:rsidR="00987D93" w:rsidRPr="00C12FDF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FDF">
              <w:rPr>
                <w:rFonts w:ascii="Times New Roman" w:hAnsi="Times New Roman" w:cs="Times New Roman"/>
                <w:sz w:val="24"/>
                <w:szCs w:val="24"/>
              </w:rPr>
              <w:t>Всегда храните яйца в холодильнике на отдельной полке, и готовьте их тщательно. Непосредственно перед приготовлением яйца лучше вымыть.</w:t>
            </w:r>
          </w:p>
          <w:p w:rsidR="00987D93" w:rsidRPr="00C12FDF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FDF">
              <w:rPr>
                <w:rFonts w:ascii="Times New Roman" w:hAnsi="Times New Roman" w:cs="Times New Roman"/>
                <w:sz w:val="24"/>
                <w:szCs w:val="24"/>
              </w:rPr>
              <w:t>Грибы</w:t>
            </w:r>
          </w:p>
          <w:p w:rsidR="00987D93" w:rsidRPr="00C12FDF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1943735</wp:posOffset>
                  </wp:positionH>
                  <wp:positionV relativeFrom="paragraph">
                    <wp:posOffset>-499110</wp:posOffset>
                  </wp:positionV>
                  <wp:extent cx="1858645" cy="1235075"/>
                  <wp:effectExtent l="19050" t="0" r="8255" b="0"/>
                  <wp:wrapTight wrapText="bothSides">
                    <wp:wrapPolygon edited="0">
                      <wp:start x="-221" y="0"/>
                      <wp:lineTo x="-221" y="21322"/>
                      <wp:lineTo x="21696" y="21322"/>
                      <wp:lineTo x="21696" y="0"/>
                      <wp:lineTo x="-221" y="0"/>
                    </wp:wrapPolygon>
                  </wp:wrapTight>
                  <wp:docPr id="16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dcd7bea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4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12FDF">
              <w:rPr>
                <w:rFonts w:ascii="Times New Roman" w:hAnsi="Times New Roman" w:cs="Times New Roman"/>
                <w:sz w:val="24"/>
                <w:szCs w:val="24"/>
              </w:rPr>
              <w:t xml:space="preserve">С одной стороны, грибы - тот продукт, который напрямую контактирует с почвой, с другой, грибы — это маленькие губки, </w:t>
            </w:r>
          </w:p>
          <w:p w:rsidR="00987D93" w:rsidRPr="00C12FDF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FDF">
              <w:rPr>
                <w:rFonts w:ascii="Times New Roman" w:hAnsi="Times New Roman" w:cs="Times New Roman"/>
                <w:sz w:val="24"/>
                <w:szCs w:val="24"/>
              </w:rPr>
              <w:t xml:space="preserve">которые всасывают воду и, возможно, вместе с ней и бактерии. Если на упаковке нет информации, о том, что грибы промыты, </w:t>
            </w:r>
          </w:p>
          <w:p w:rsidR="00987D93" w:rsidRPr="00C12FDF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FDF">
              <w:rPr>
                <w:rFonts w:ascii="Times New Roman" w:hAnsi="Times New Roman" w:cs="Times New Roman"/>
                <w:sz w:val="24"/>
                <w:szCs w:val="24"/>
              </w:rPr>
              <w:t>протрите приобретённые в магазине грибы чистой влажной тканью. Собранные самостоятельно грибы необходимо замочить в тёплой солёной воде на 30 минут, затем промыть чистой проточной водой, пока вся грязь не исчезнет.</w:t>
            </w:r>
          </w:p>
          <w:p w:rsidR="00987D93" w:rsidRPr="00C12FDF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FDF">
              <w:rPr>
                <w:rFonts w:ascii="Times New Roman" w:hAnsi="Times New Roman" w:cs="Times New Roman"/>
                <w:sz w:val="24"/>
                <w:szCs w:val="24"/>
              </w:rPr>
              <w:t>Макароны</w:t>
            </w:r>
          </w:p>
          <w:p w:rsidR="00987D93" w:rsidRPr="00C12FDF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FDF">
              <w:rPr>
                <w:rFonts w:ascii="Times New Roman" w:hAnsi="Times New Roman" w:cs="Times New Roman"/>
                <w:sz w:val="24"/>
                <w:szCs w:val="24"/>
              </w:rPr>
              <w:t xml:space="preserve">Промывать макароны перед приготовлением, </w:t>
            </w:r>
            <w:proofErr w:type="gramStart"/>
            <w:r w:rsidRPr="00C12FDF">
              <w:rPr>
                <w:rFonts w:ascii="Times New Roman" w:hAnsi="Times New Roman" w:cs="Times New Roman"/>
                <w:sz w:val="24"/>
                <w:szCs w:val="24"/>
              </w:rPr>
              <w:t>также, как</w:t>
            </w:r>
            <w:proofErr w:type="gramEnd"/>
            <w:r w:rsidRPr="00C12FDF">
              <w:rPr>
                <w:rFonts w:ascii="Times New Roman" w:hAnsi="Times New Roman" w:cs="Times New Roman"/>
                <w:sz w:val="24"/>
                <w:szCs w:val="24"/>
              </w:rPr>
              <w:t xml:space="preserve"> и пельмени, вареники, не требуется.</w:t>
            </w:r>
          </w:p>
          <w:p w:rsidR="00987D93" w:rsidRPr="00C12FDF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FDF">
              <w:rPr>
                <w:rFonts w:ascii="Times New Roman" w:hAnsi="Times New Roman" w:cs="Times New Roman"/>
                <w:sz w:val="24"/>
                <w:szCs w:val="24"/>
              </w:rPr>
              <w:t xml:space="preserve">Итак, мытьё не всегда лучший выбор для продуктов. А использовать для очищения овощей, фруктов и зелени мыло, </w:t>
            </w:r>
          </w:p>
          <w:p w:rsidR="00987D93" w:rsidRPr="00C12FDF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FDF">
              <w:rPr>
                <w:rFonts w:ascii="Times New Roman" w:hAnsi="Times New Roman" w:cs="Times New Roman"/>
                <w:sz w:val="24"/>
                <w:szCs w:val="24"/>
              </w:rPr>
              <w:t>или средства для мытья посуд</w:t>
            </w:r>
            <w:proofErr w:type="gramStart"/>
            <w:r w:rsidRPr="00C12FDF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C12FDF">
              <w:rPr>
                <w:rFonts w:ascii="Times New Roman" w:hAnsi="Times New Roman" w:cs="Times New Roman"/>
                <w:sz w:val="24"/>
                <w:szCs w:val="24"/>
              </w:rPr>
              <w:t xml:space="preserve"> не лучший выбор.  </w:t>
            </w:r>
          </w:p>
          <w:p w:rsidR="00987D93" w:rsidRPr="009365EA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FDF">
              <w:rPr>
                <w:rFonts w:ascii="Times New Roman" w:hAnsi="Times New Roman" w:cs="Times New Roman"/>
                <w:sz w:val="24"/>
                <w:szCs w:val="24"/>
              </w:rPr>
              <w:t>Самое главное, что надо вымыть с мылом перед приготовлением любых продуктов — это конечно руки.</w:t>
            </w:r>
          </w:p>
        </w:tc>
      </w:tr>
      <w:tr w:rsidR="00987D93" w:rsidTr="0065535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 w:rsidP="0065535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987D93" w:rsidRDefault="00987D93" w:rsidP="00655354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 </w:t>
            </w:r>
            <w:r>
              <w:t xml:space="preserve"> </w:t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987D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A0DEC">
              <w:rPr>
                <w:rFonts w:ascii="Times New Roman" w:hAnsi="Times New Roman" w:cs="Times New Roman"/>
                <w:sz w:val="24"/>
                <w:szCs w:val="24"/>
              </w:rPr>
              <w:t>Переход из положения «лежа» в положение «сидя» (из положения «сидя» в положение «лежа»)</w:t>
            </w:r>
            <w:proofErr w:type="gramEnd"/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1B39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«Неваляшка» Выполняем в присутствии взрослых. Исходное положение - лежа на спине. Делать переход 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лежа на спине в положение сидя и обратно с различным положением рук: за головой, «крылышки», руки на поясе, руки в стороны.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Выполняем упражнения по возможности Ваших детей, без сильных нагрузок).</w:t>
            </w:r>
            <w:proofErr w:type="gramEnd"/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397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435002" cy="1621331"/>
                  <wp:effectExtent l="19050" t="0" r="0" b="0"/>
                  <wp:docPr id="169" name="Рисунок 2" descr="C:\Users\Кристина\Desktop\IMG_6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ристина\Desktop\IMG_6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618" cy="1625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D93" w:rsidTr="0065535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 w:rsidP="0065535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987D93" w:rsidRDefault="00987D93" w:rsidP="00655354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1171A">
              <w:rPr>
                <w:rFonts w:ascii="Times New Roman" w:hAnsi="Times New Roman" w:cs="Times New Roman"/>
                <w:sz w:val="24"/>
                <w:szCs w:val="24"/>
              </w:rPr>
              <w:t>Расплющивание материала на доске (между ладонями, между пальцами)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1B39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Выполняем поэтапно. Сначала разогреваем пластилин в руках (мнем, катаем), пока не получится колобок. Затем пробуем расплющить пластилин и приклеить к цветочкам  мимозы, листья раскрашиваем красками.</w:t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75227" cy="1647791"/>
                  <wp:effectExtent l="19050" t="0" r="5923" b="0"/>
                  <wp:docPr id="170" name="Рисунок 5" descr="C:\Users\Кристина\Desktop\raskraska-mimo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ристина\Desktop\raskraska-mimo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17" cy="164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Образец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6595" cy="1603964"/>
                  <wp:effectExtent l="19050" t="0" r="0" b="0"/>
                  <wp:docPr id="171" name="Рисунок 6" descr="C:\Users\Кристина\Desktop\IMG_6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ристина\Desktop\IMG_6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99" cy="1609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D93" w:rsidTr="0065535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 w:rsidP="0065535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Предметно-практические действия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987D93" w:rsidRDefault="00987D93" w:rsidP="00655354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588B">
              <w:rPr>
                <w:rFonts w:ascii="Times New Roman" w:hAnsi="Times New Roman" w:cs="Times New Roman"/>
                <w:sz w:val="24"/>
                <w:szCs w:val="24"/>
              </w:rPr>
              <w:t>Захватывание, удержание, отпускание предмета (шарики, кубики, мелкие игрушки, шишки и др.)</w:t>
            </w:r>
            <w:proofErr w:type="gramEnd"/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AF7C8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Можно взять любой предмет, разной формы, чтобы ребенок подержал, помял, покатал в руках. Выполняем под стишок, ребенок повторяет.</w:t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F7C8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87129" cy="1052713"/>
                  <wp:effectExtent l="19050" t="0" r="3521" b="0"/>
                  <wp:docPr id="172" name="Рисунок 4" descr="C:\Users\Кристина\Desktop\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ристина\Desktop\8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626" cy="105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AF7C8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7972" cy="1567542"/>
                  <wp:effectExtent l="19050" t="0" r="0" b="0"/>
                  <wp:docPr id="173" name="Рисунок 5" descr="C:\Users\Кристина\Desktop\img14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ристина\Desktop\img14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55178" t="5303" r="2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72" cy="1567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D93" w:rsidTr="0065535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 w:rsidP="0065535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Светофорик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987D93" w:rsidRDefault="00987D93" w:rsidP="00655354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428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понятиями: правила безопасности, можно, нельзя и др.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видео и ответьте на вопросы.</w:t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Pr="00C30BD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https://www.youtube.com/watch?v=G1Nk6cVp0TY</w:t>
              </w:r>
            </w:hyperlink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детям спички не игрушка?</w:t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нельзя открывать чужим дверь?</w:t>
            </w:r>
          </w:p>
          <w:p w:rsidR="00987D93" w:rsidRDefault="00987D93" w:rsidP="003E3F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 опасен кухонный нож?</w:t>
            </w:r>
          </w:p>
        </w:tc>
      </w:tr>
      <w:tr w:rsidR="00987D93" w:rsidTr="0065535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 w:rsidP="0065535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Бумажный калейдоскоп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987D93" w:rsidRDefault="00987D93" w:rsidP="00655354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Сгибание бумаги по линиям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Вырезаем рисунок и сгибаем по пунктирным линиям.</w:t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54994" cy="1187036"/>
                  <wp:effectExtent l="19050" t="0" r="0" b="0"/>
                  <wp:docPr id="174" name="Рисунок 7" descr="C:\Users\Кристина\Desktop\4d77728fbcc21d6ba532486604ee85f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ристина\Desktop\4d77728fbcc21d6ba532486604ee85f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t="49640" b="5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563" cy="1188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D93" w:rsidTr="00655354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18.02</w:t>
            </w:r>
          </w:p>
          <w:p w:rsidR="00987D93" w:rsidRDefault="00987D93" w:rsidP="0065535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93567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987D93" w:rsidRDefault="00987D93" w:rsidP="00935676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 </w:t>
            </w:r>
            <w:r>
              <w:t xml:space="preserve"> </w:t>
            </w:r>
          </w:p>
          <w:p w:rsidR="00987D93" w:rsidRDefault="00987D93" w:rsidP="0093567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продуктов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поговорим об обработке продуктов перед употреблением их в пищу. Рассмотрим несколько вариантов обработки.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узнаем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сколько это важно.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Механическая кулинарная обработка овощей состоит из следующих операций: сортировка, мытье, очистка, промывание, нарезка.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При сортировке удаляют загнившие, побитые овощи и посторонние примеси. Мытье овощей должно производиться очень тщательно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(не менее 5 мин) в проточной воде. Особенно это относится к овощам, употребляемым в сыром виде, — зеленый лук, салат,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редис, помидоры, огурцы, зелень и т. п. При очистке овощей удаляют несъедобные части и части </w:t>
            </w:r>
            <w:proofErr w:type="gramStart"/>
            <w:r w:rsidRPr="0066386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 пониженной пищевой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ценностью. Овощи нарезают непосредственно перед приготовлением блюд, чтобы </w:t>
            </w:r>
            <w:proofErr w:type="gramStart"/>
            <w:r w:rsidRPr="0066386D">
              <w:rPr>
                <w:rFonts w:ascii="Times New Roman" w:hAnsi="Times New Roman" w:cs="Times New Roman"/>
                <w:sz w:val="24"/>
                <w:szCs w:val="24"/>
              </w:rPr>
              <w:t>избежать</w:t>
            </w:r>
            <w:proofErr w:type="gramEnd"/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 их потемнения и потерь витамина С.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>Варка – это нагревание продуктов в жидкости (воде, бульоне). Варка является одним из главных способов кулинарной обработки,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>а отварные блюда безраздельно доминируют в любой национальной кухне, в лечебном питании - особенно.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-137795</wp:posOffset>
                  </wp:positionV>
                  <wp:extent cx="1727835" cy="1151255"/>
                  <wp:effectExtent l="19050" t="0" r="5715" b="0"/>
                  <wp:wrapTight wrapText="bothSides">
                    <wp:wrapPolygon edited="0">
                      <wp:start x="-238" y="0"/>
                      <wp:lineTo x="-238" y="21088"/>
                      <wp:lineTo x="21671" y="21088"/>
                      <wp:lineTo x="21671" y="0"/>
                      <wp:lineTo x="-238" y="0"/>
                    </wp:wrapPolygon>
                  </wp:wrapTight>
                  <wp:docPr id="18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5b5970d81bea5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115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При варке основным способом продукт полностью погружают в большое количество жидкости (воду, молоко, бульон, сироп и др.).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До закипания процесс ведут на сильном огне в посуде с закрытой крышкой, после закипания нагрев уменьшают и варку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продолжают при слабом кипении до полной готовности </w:t>
            </w:r>
            <w:r w:rsidRPr="006638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продукта. Полное кипение нежелательно, так как при этом быстро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>выкипает жидкость, разрушается форма продукта, испаряются ароматические вещества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>Жаренье – это нагревание продукта без жидкости, в жире или нагретом воздухе. В результате жаренья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поверхности продукта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2663190</wp:posOffset>
                  </wp:positionH>
                  <wp:positionV relativeFrom="paragraph">
                    <wp:posOffset>-264160</wp:posOffset>
                  </wp:positionV>
                  <wp:extent cx="1442085" cy="958850"/>
                  <wp:effectExtent l="19050" t="0" r="5715" b="0"/>
                  <wp:wrapTight wrapText="bothSides">
                    <wp:wrapPolygon edited="0">
                      <wp:start x="-285" y="0"/>
                      <wp:lineTo x="-285" y="21028"/>
                      <wp:lineTo x="21686" y="21028"/>
                      <wp:lineTo x="21686" y="0"/>
                      <wp:lineTo x="-285" y="0"/>
                    </wp:wrapPolygon>
                  </wp:wrapTight>
                  <wp:docPr id="18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-50-1024x681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образуется корочка, продукты теряют часть влаги за счет испарения, поэтому они сохраняют более высокую концентрацию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>пищевых веществ, чем при варке.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Важную роль при жаренье играет жир, который предохраняет продукт от пригорания, обеспечивает равномерный прогрев,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улучшает вкус блюда и повышает его калорийность. Перед жареньем жир необходимо перекалить, так, как только перекаленный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>жир не горит, не дымит, не чадит и остается чистым от начала до конца приготовления блюда.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Овощи жарят </w:t>
            </w:r>
            <w:proofErr w:type="gramStart"/>
            <w:r w:rsidRPr="0066386D">
              <w:rPr>
                <w:rFonts w:ascii="Times New Roman" w:hAnsi="Times New Roman" w:cs="Times New Roman"/>
                <w:sz w:val="24"/>
                <w:szCs w:val="24"/>
              </w:rPr>
              <w:t>сырыми</w:t>
            </w:r>
            <w:proofErr w:type="gramEnd"/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 или вареными. </w:t>
            </w:r>
            <w:proofErr w:type="gramStart"/>
            <w:r w:rsidRPr="0066386D">
              <w:rPr>
                <w:rFonts w:ascii="Times New Roman" w:hAnsi="Times New Roman" w:cs="Times New Roman"/>
                <w:sz w:val="24"/>
                <w:szCs w:val="24"/>
              </w:rPr>
              <w:t>Сырыми</w:t>
            </w:r>
            <w:proofErr w:type="gramEnd"/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 можно жарить картофель, кабачки, тыкву, баклажаны, репчатый лук, помидоры.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Особенность строения этих овощей дает достаточную степень размягчения за время образования на их поверхности поджаристой </w:t>
            </w:r>
          </w:p>
          <w:p w:rsidR="00987D93" w:rsidRPr="008113CB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>корочки. Иногда овощи предварительно варят, а затем используют для жарки.</w:t>
            </w:r>
          </w:p>
        </w:tc>
      </w:tr>
      <w:tr w:rsidR="00987D93" w:rsidTr="0065535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 w:rsidP="0065535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93567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987D93" w:rsidRDefault="00987D93" w:rsidP="00935676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 </w:t>
            </w:r>
            <w:r>
              <w:t xml:space="preserve"> </w:t>
            </w:r>
          </w:p>
          <w:p w:rsidR="00987D93" w:rsidRDefault="00987D93" w:rsidP="0093567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продуктов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поговорим об обработке продуктов перед употреблением их в пищу. Рассмотрим несколько вариантов обработки.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узнаем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сколько это важно.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Механическая кулинарная обработка овощей состоит из следующих операций: сортировка, мытье, очистка, промывание, нарезка.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При сортировке удаляют загнившие, побитые овощи и посторонние примеси. Мытье овощей должно производиться очень тщательно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(не менее 5 мин) в проточной воде. Особенно это относится к овощам, употребляемым в сыром виде, — зеленый лук, салат,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редис, помидоры, огурцы, зелень и т. п. При очистке овощей </w:t>
            </w:r>
            <w:r w:rsidRPr="006638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удаляют несъедобные части и части </w:t>
            </w:r>
            <w:proofErr w:type="gramStart"/>
            <w:r w:rsidRPr="0066386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 пониженной пищевой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ценностью. Овощи нарезают непосредственно перед приготовлением блюд, чтобы </w:t>
            </w:r>
            <w:proofErr w:type="gramStart"/>
            <w:r w:rsidRPr="0066386D">
              <w:rPr>
                <w:rFonts w:ascii="Times New Roman" w:hAnsi="Times New Roman" w:cs="Times New Roman"/>
                <w:sz w:val="24"/>
                <w:szCs w:val="24"/>
              </w:rPr>
              <w:t>избежать</w:t>
            </w:r>
            <w:proofErr w:type="gramEnd"/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 их потемнения и потерь витамина С.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>Варка – это нагревание продуктов в жидкости (воде, бульоне). Варка является одним из главных способов кулинарной обработки,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>а отварные блюда безраздельно доминируют в любой национальной кухне, в лечебном питании - особенно.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При варке основным способом продукт полностью погружают в большое количество жидкости (воду, молоко, бульон, сироп и др.).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До закипания процесс ведут на сильном огне в посуде с закрытой крышкой, после закипания нагрев уменьшают и варку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продолжают при слабом кипении до полной готовности продукта. Полное кипение нежелательно, так как при этом быстро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>выкипает жидкость, разрушается форма продукта, испаряются ароматические вещества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2454910</wp:posOffset>
                  </wp:positionH>
                  <wp:positionV relativeFrom="paragraph">
                    <wp:posOffset>1038860</wp:posOffset>
                  </wp:positionV>
                  <wp:extent cx="1657350" cy="1101725"/>
                  <wp:effectExtent l="19050" t="0" r="0" b="0"/>
                  <wp:wrapTight wrapText="bothSides">
                    <wp:wrapPolygon edited="0">
                      <wp:start x="-248" y="0"/>
                      <wp:lineTo x="-248" y="21289"/>
                      <wp:lineTo x="21600" y="21289"/>
                      <wp:lineTo x="21600" y="0"/>
                      <wp:lineTo x="-248" y="0"/>
                    </wp:wrapPolygon>
                  </wp:wrapTight>
                  <wp:docPr id="18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-50-1024x681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>Жаренье – это нагревание продукта без жидкости, в жире или нагретом воздухе. В результате жаренья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поверхности продукта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образуется корочка, продукты теряют часть влаги за счет испарения, поэтому они сохраняют более высокую концентрацию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>пищевых веществ, чем при варке.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-3488690</wp:posOffset>
                  </wp:positionV>
                  <wp:extent cx="1591310" cy="1059815"/>
                  <wp:effectExtent l="19050" t="0" r="8890" b="0"/>
                  <wp:wrapTight wrapText="bothSides">
                    <wp:wrapPolygon edited="0">
                      <wp:start x="-259" y="0"/>
                      <wp:lineTo x="-259" y="21354"/>
                      <wp:lineTo x="21721" y="21354"/>
                      <wp:lineTo x="21721" y="0"/>
                      <wp:lineTo x="-259" y="0"/>
                    </wp:wrapPolygon>
                  </wp:wrapTight>
                  <wp:docPr id="18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5b5970d81bea5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10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Важную роль при жаренье играет жир, который предохраняет продукт от пригорания, обеспечивает равномерный прогрев,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улучшает вкус блюда и повышает его калорийность. Перед жареньем жир необходимо перекалить, так, как только перекаленный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жир не горит, не дымит, не чадит и остается чистым от </w:t>
            </w:r>
            <w:r w:rsidRPr="006638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начала до конца приготовления блюда.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Овощи жарят </w:t>
            </w:r>
            <w:proofErr w:type="gramStart"/>
            <w:r w:rsidRPr="0066386D">
              <w:rPr>
                <w:rFonts w:ascii="Times New Roman" w:hAnsi="Times New Roman" w:cs="Times New Roman"/>
                <w:sz w:val="24"/>
                <w:szCs w:val="24"/>
              </w:rPr>
              <w:t>сырыми</w:t>
            </w:r>
            <w:proofErr w:type="gramEnd"/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 или вареными. </w:t>
            </w:r>
            <w:proofErr w:type="gramStart"/>
            <w:r w:rsidRPr="0066386D">
              <w:rPr>
                <w:rFonts w:ascii="Times New Roman" w:hAnsi="Times New Roman" w:cs="Times New Roman"/>
                <w:sz w:val="24"/>
                <w:szCs w:val="24"/>
              </w:rPr>
              <w:t>Сырыми</w:t>
            </w:r>
            <w:proofErr w:type="gramEnd"/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 можно жарить картофель, кабачки, тыкву, баклажаны, репчатый лук, помидоры. </w:t>
            </w:r>
          </w:p>
          <w:p w:rsidR="00987D93" w:rsidRPr="0066386D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Особенность строения этих овощей дает достаточную степень размягчения за время образования на их поверхности поджаристой </w:t>
            </w:r>
          </w:p>
          <w:p w:rsidR="00987D93" w:rsidRPr="008113CB" w:rsidRDefault="00987D93" w:rsidP="00B20B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86D">
              <w:rPr>
                <w:rFonts w:ascii="Times New Roman" w:hAnsi="Times New Roman" w:cs="Times New Roman"/>
                <w:sz w:val="24"/>
                <w:szCs w:val="24"/>
              </w:rPr>
              <w:t>корочки. Иногда овощи предварительно варят, а затем используют для жарки.</w:t>
            </w:r>
          </w:p>
        </w:tc>
      </w:tr>
      <w:tr w:rsidR="00987D93" w:rsidTr="0065535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 w:rsidP="0065535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93567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987D93" w:rsidRDefault="00987D93" w:rsidP="00935676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87D93" w:rsidRDefault="00987D93" w:rsidP="0093567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Pr="00044A9E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12FA">
              <w:rPr>
                <w:rFonts w:ascii="Times New Roman" w:hAnsi="Times New Roman" w:cs="Times New Roman"/>
                <w:sz w:val="24"/>
                <w:szCs w:val="24"/>
              </w:rPr>
              <w:t>Игра «Профессии»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на картинки. Какие предметы нужны для работы доктору? Пожарному? Кассиру? Повару?</w:t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8377" cy="1780817"/>
                  <wp:effectExtent l="19050" t="0" r="0" b="0"/>
                  <wp:docPr id="189" name="Рисунок 9" descr="C:\Users\Кристина\Desktop\100023395130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ристина\Desktop\100023395130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183" cy="1781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D93" w:rsidRPr="00044A9E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D93" w:rsidTr="0065535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 w:rsidP="0065535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Коррекционно-развивающий занятия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93567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987D93" w:rsidRDefault="00987D93" w:rsidP="00935676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87D93" w:rsidRDefault="00987D93" w:rsidP="0093567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62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Конструирование по собственной задумке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конструируем из счетных палочек. </w:t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09514" cy="914623"/>
                  <wp:effectExtent l="19050" t="0" r="4936" b="0"/>
                  <wp:docPr id="190" name="Рисунок 10" descr="C:\Users\Кристина\Desktop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ристина\Desktop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344" cy="915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D93" w:rsidTr="0065535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 w:rsidP="0065535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987D93" w:rsidRDefault="00987D93" w:rsidP="00655354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0D4D">
              <w:rPr>
                <w:rFonts w:ascii="Times New Roman" w:hAnsi="Times New Roman" w:cs="Times New Roman"/>
                <w:sz w:val="24"/>
                <w:szCs w:val="24"/>
              </w:rPr>
              <w:t>Реакция на прикосновения человека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7770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заранее подготовленный мешок с мелкими игрушками, опускаем руку, берем одну игрушку в руку и называем ее. После называния игрушки, достаем его из мешка, смотрим, правильно ли назвал ребенок.  Выполняем, пока игрушки не закончатся в мешке.</w:t>
            </w:r>
          </w:p>
        </w:tc>
      </w:tr>
      <w:tr w:rsidR="00987D93" w:rsidTr="0065535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 w:rsidP="0065535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987D93" w:rsidRDefault="00987D93" w:rsidP="00655354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3C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Отход от стены с сохранением правильной осанки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0A23E9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Выполняем упражнение в присутствии взрослых( при помощи взрослых). Смотрим на образец, при этом не забаваем дышать ровно(дыхание не задерживаем).</w:t>
            </w:r>
          </w:p>
          <w:p w:rsidR="00987D93" w:rsidRDefault="00987D93" w:rsidP="000A23E9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23E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80541" cy="1260405"/>
                  <wp:effectExtent l="19050" t="0" r="0" b="0"/>
                  <wp:docPr id="191" name="Рисунок 6" descr="C:\Users\Кристина\Desktop\3aa1d3ea34ea3a444b8925da8b47c4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ристина\Desktop\3aa1d3ea34ea3a444b8925da8b47c4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862" cy="1259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Выполняем от стены с сохранением правильной осанки, сделали шаг вперед, задержались в этом положении, шагнули обратно. Повторили пять раз.</w:t>
            </w:r>
          </w:p>
        </w:tc>
      </w:tr>
      <w:tr w:rsidR="00987D93" w:rsidTr="0065535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 w:rsidP="0065535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987D93" w:rsidRDefault="00987D93" w:rsidP="00655354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песком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кинетического песка делаем фигурки.  Сначала пробуем руками, далее заполняем фигурки.</w:t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98602" cy="864830"/>
                  <wp:effectExtent l="19050" t="0" r="0" b="0"/>
                  <wp:docPr id="192" name="Рисунок 11" descr="C:\Users\Кристина\Desktop\a8fc5a0c32f11dcf1ef95baba6d22da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ристина\Desktop\a8fc5a0c32f11dcf1ef95baba6d22da8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979" cy="866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D93" w:rsidTr="0065535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D93" w:rsidRDefault="00987D93" w:rsidP="0065535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Волшебство красок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987D93" w:rsidRDefault="00987D93" w:rsidP="00655354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4F78">
              <w:rPr>
                <w:rFonts w:ascii="Times New Roman" w:eastAsia="Calibri" w:hAnsi="Times New Roman" w:cs="Times New Roman"/>
                <w:sz w:val="24"/>
                <w:szCs w:val="24"/>
              </w:rPr>
              <w:t>Разноцветные мячики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Раскрашиваем красками по цифрам.</w:t>
            </w:r>
          </w:p>
          <w:p w:rsidR="00987D93" w:rsidRDefault="00987D93" w:rsidP="006553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20125" cy="1579366"/>
                  <wp:effectExtent l="19050" t="0" r="0" b="0"/>
                  <wp:docPr id="193" name="Рисунок 12" descr="C:\Users\Кристина\Desktop\картинки для дистанта\страница-расцветки-цвет-изображением-номеров-для-малышей-и-детей-144268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ристина\Desktop\картинки для дистанта\страница-расцветки-цвет-изображением-номеров-для-малышей-и-детей-144268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383" cy="1579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2CD6" w:rsidRDefault="00E52CD6"/>
    <w:sectPr w:rsidR="00E52CD6" w:rsidSect="000C2346">
      <w:pgSz w:w="16838" w:h="11906" w:orient="landscape"/>
      <w:pgMar w:top="426" w:right="53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DA3B5C"/>
    <w:multiLevelType w:val="hybridMultilevel"/>
    <w:tmpl w:val="1EE48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C2346"/>
    <w:rsid w:val="00044A9E"/>
    <w:rsid w:val="000A23E9"/>
    <w:rsid w:val="000C2346"/>
    <w:rsid w:val="0015061D"/>
    <w:rsid w:val="00190319"/>
    <w:rsid w:val="001B3970"/>
    <w:rsid w:val="00202ACB"/>
    <w:rsid w:val="00245704"/>
    <w:rsid w:val="0028280C"/>
    <w:rsid w:val="002C51CA"/>
    <w:rsid w:val="002C686E"/>
    <w:rsid w:val="00334272"/>
    <w:rsid w:val="00354D61"/>
    <w:rsid w:val="00397951"/>
    <w:rsid w:val="003E3FD3"/>
    <w:rsid w:val="004478D8"/>
    <w:rsid w:val="005F4008"/>
    <w:rsid w:val="00603474"/>
    <w:rsid w:val="00617BCA"/>
    <w:rsid w:val="0062047E"/>
    <w:rsid w:val="0064662C"/>
    <w:rsid w:val="007770CE"/>
    <w:rsid w:val="008D6C38"/>
    <w:rsid w:val="008E403B"/>
    <w:rsid w:val="008E4ACB"/>
    <w:rsid w:val="00930161"/>
    <w:rsid w:val="00935676"/>
    <w:rsid w:val="009427CF"/>
    <w:rsid w:val="00987D93"/>
    <w:rsid w:val="009917FB"/>
    <w:rsid w:val="00991992"/>
    <w:rsid w:val="00A0283B"/>
    <w:rsid w:val="00A71235"/>
    <w:rsid w:val="00AF7C80"/>
    <w:rsid w:val="00B01CE0"/>
    <w:rsid w:val="00B75CC5"/>
    <w:rsid w:val="00BC63AA"/>
    <w:rsid w:val="00BF770E"/>
    <w:rsid w:val="00C60E99"/>
    <w:rsid w:val="00D50391"/>
    <w:rsid w:val="00E34796"/>
    <w:rsid w:val="00E52CD6"/>
    <w:rsid w:val="00F7683B"/>
    <w:rsid w:val="00FF6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234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44A9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76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683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D6C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23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hyperlink" Target="https://at-last.ru/uploads/posts/2019-01/1546954880_2.jpg" TargetMode="External"/><Relationship Id="rId21" Type="http://schemas.openxmlformats.org/officeDocument/2006/relationships/hyperlink" Target="https://www.youtube.com/watch?v=28RBZelFxDw&amp;t=20s" TargetMode="External"/><Relationship Id="rId34" Type="http://schemas.openxmlformats.org/officeDocument/2006/relationships/image" Target="media/image27.jpeg"/><Relationship Id="rId42" Type="http://schemas.openxmlformats.org/officeDocument/2006/relationships/image" Target="media/image32.jpeg"/><Relationship Id="rId47" Type="http://schemas.openxmlformats.org/officeDocument/2006/relationships/hyperlink" Target="https://at-last.ru/uploads/posts/2019-01/1546954837_7.jpg" TargetMode="External"/><Relationship Id="rId50" Type="http://schemas.openxmlformats.org/officeDocument/2006/relationships/image" Target="media/image36.jpeg"/><Relationship Id="rId55" Type="http://schemas.openxmlformats.org/officeDocument/2006/relationships/image" Target="media/image40.jpeg"/><Relationship Id="rId63" Type="http://schemas.openxmlformats.org/officeDocument/2006/relationships/image" Target="media/image46.jpeg"/><Relationship Id="rId68" Type="http://schemas.openxmlformats.org/officeDocument/2006/relationships/image" Target="media/image50.jpeg"/><Relationship Id="rId7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53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1.jpeg"/><Relationship Id="rId45" Type="http://schemas.openxmlformats.org/officeDocument/2006/relationships/hyperlink" Target="https://at-last.ru/uploads/posts/2019-01/1546954836_6.jpg" TargetMode="External"/><Relationship Id="rId53" Type="http://schemas.openxmlformats.org/officeDocument/2006/relationships/image" Target="media/image38.jpeg"/><Relationship Id="rId58" Type="http://schemas.openxmlformats.org/officeDocument/2006/relationships/hyperlink" Target="https://www.youtube.com/watch?v=rg462e3MrjI&amp;t=54s" TargetMode="External"/><Relationship Id="rId66" Type="http://schemas.openxmlformats.org/officeDocument/2006/relationships/image" Target="media/image48.png"/><Relationship Id="rId74" Type="http://schemas.openxmlformats.org/officeDocument/2006/relationships/image" Target="media/image5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s://at-last.ru/uploads/posts/2019-01/1546954822_8.jpg" TargetMode="External"/><Relationship Id="rId57" Type="http://schemas.openxmlformats.org/officeDocument/2006/relationships/image" Target="media/image42.png"/><Relationship Id="rId61" Type="http://schemas.openxmlformats.org/officeDocument/2006/relationships/image" Target="media/image44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3.jpeg"/><Relationship Id="rId52" Type="http://schemas.openxmlformats.org/officeDocument/2006/relationships/image" Target="media/image37.jpeg"/><Relationship Id="rId60" Type="http://schemas.openxmlformats.org/officeDocument/2006/relationships/image" Target="media/image43.jpeg"/><Relationship Id="rId65" Type="http://schemas.openxmlformats.org/officeDocument/2006/relationships/hyperlink" Target="https://www.youtube.com/watch?v=G1Nk6cVp0TY" TargetMode="External"/><Relationship Id="rId73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s://at-last.ru/uploads/posts/2019-01/1546954819_5.jpg" TargetMode="External"/><Relationship Id="rId48" Type="http://schemas.openxmlformats.org/officeDocument/2006/relationships/image" Target="media/image35.jpeg"/><Relationship Id="rId56" Type="http://schemas.openxmlformats.org/officeDocument/2006/relationships/image" Target="media/image41.jpeg"/><Relationship Id="rId64" Type="http://schemas.openxmlformats.org/officeDocument/2006/relationships/image" Target="media/image47.jpeg"/><Relationship Id="rId69" Type="http://schemas.openxmlformats.org/officeDocument/2006/relationships/image" Target="media/image51.jpeg"/><Relationship Id="rId8" Type="http://schemas.openxmlformats.org/officeDocument/2006/relationships/hyperlink" Target="https://www.youtube.com/watch?v=OgxlclMbUZE&amp;t=61s" TargetMode="External"/><Relationship Id="rId51" Type="http://schemas.openxmlformats.org/officeDocument/2006/relationships/hyperlink" Target="https://at-last.ru/uploads/posts/2019-01/1546954912_10.jpg" TargetMode="External"/><Relationship Id="rId72" Type="http://schemas.openxmlformats.org/officeDocument/2006/relationships/image" Target="media/image54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www.youtube.com/watch?v=w7no9c0sAkU" TargetMode="External"/><Relationship Id="rId46" Type="http://schemas.openxmlformats.org/officeDocument/2006/relationships/image" Target="media/image34.jpeg"/><Relationship Id="rId59" Type="http://schemas.openxmlformats.org/officeDocument/2006/relationships/hyperlink" Target="https://www.youtube.com/watch?v=OEYxl2hx5dk&amp;t=19s" TargetMode="External"/><Relationship Id="rId67" Type="http://schemas.openxmlformats.org/officeDocument/2006/relationships/image" Target="media/image49.jpeg"/><Relationship Id="rId20" Type="http://schemas.openxmlformats.org/officeDocument/2006/relationships/image" Target="media/image14.jpeg"/><Relationship Id="rId41" Type="http://schemas.openxmlformats.org/officeDocument/2006/relationships/hyperlink" Target="https://at-last.ru/uploads/posts/2019-01/1546954889_3.jpg" TargetMode="External"/><Relationship Id="rId54" Type="http://schemas.openxmlformats.org/officeDocument/2006/relationships/image" Target="media/image39.jpeg"/><Relationship Id="rId62" Type="http://schemas.openxmlformats.org/officeDocument/2006/relationships/image" Target="media/image45.jpeg"/><Relationship Id="rId70" Type="http://schemas.openxmlformats.org/officeDocument/2006/relationships/image" Target="media/image52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6D553-184B-48B9-8E35-C1A01AE79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22</Pages>
  <Words>3884</Words>
  <Characters>22139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15</cp:revision>
  <dcterms:created xsi:type="dcterms:W3CDTF">2022-02-03T08:01:00Z</dcterms:created>
  <dcterms:modified xsi:type="dcterms:W3CDTF">2022-02-08T08:56:00Z</dcterms:modified>
</cp:coreProperties>
</file>