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8DF" w:rsidRPr="00F902C2" w:rsidRDefault="002B28DF" w:rsidP="002B28DF">
      <w:pPr>
        <w:pStyle w:val="msonormalbullet1gifbullet1gif"/>
        <w:ind w:right="-1"/>
        <w:contextualSpacing/>
        <w:jc w:val="center"/>
      </w:pPr>
      <w:r w:rsidRPr="00F902C2">
        <w:t>государственное казённое общеобразовательное учреждение Свердловской области «Нижнетагильская школа-интернат, реализующая адаптированные основные общеобразовательные программы»</w:t>
      </w:r>
    </w:p>
    <w:p w:rsidR="002B28DF" w:rsidRPr="00F902C2" w:rsidRDefault="002B28DF" w:rsidP="002B28DF">
      <w:pPr>
        <w:pStyle w:val="msonormalbullet2gifbullet1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tbl>
      <w:tblPr>
        <w:tblW w:w="9606" w:type="dxa"/>
        <w:jc w:val="center"/>
        <w:tblLook w:val="04A0"/>
      </w:tblPr>
      <w:tblGrid>
        <w:gridCol w:w="3085"/>
        <w:gridCol w:w="246"/>
        <w:gridCol w:w="2980"/>
        <w:gridCol w:w="250"/>
        <w:gridCol w:w="3045"/>
      </w:tblGrid>
      <w:tr w:rsidR="002B28DF" w:rsidRPr="00F902C2" w:rsidTr="005F5174">
        <w:trPr>
          <w:jc w:val="center"/>
        </w:trPr>
        <w:tc>
          <w:tcPr>
            <w:tcW w:w="3085" w:type="dxa"/>
            <w:hideMark/>
          </w:tcPr>
          <w:p w:rsidR="002B28DF" w:rsidRPr="00F902C2" w:rsidRDefault="002B28DF" w:rsidP="005F5174">
            <w:pPr>
              <w:pStyle w:val="msonormalbullet2gifbullet2gif"/>
              <w:spacing w:line="276" w:lineRule="auto"/>
              <w:contextualSpacing/>
              <w:jc w:val="both"/>
              <w:rPr>
                <w:rFonts w:eastAsia="Calibri"/>
                <w:b/>
                <w:lang w:eastAsia="en-US"/>
              </w:rPr>
            </w:pPr>
            <w:r w:rsidRPr="00F902C2">
              <w:rPr>
                <w:rFonts w:eastAsia="Calibri"/>
                <w:b/>
                <w:lang w:eastAsia="en-US"/>
              </w:rPr>
              <w:t>Рассмотрено</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на заседании ШМО </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Руководитель ШМО</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________/В.А. </w:t>
            </w:r>
            <w:proofErr w:type="spellStart"/>
            <w:r w:rsidRPr="00F902C2">
              <w:rPr>
                <w:rFonts w:eastAsia="Calibri"/>
                <w:lang w:eastAsia="en-US"/>
              </w:rPr>
              <w:t>Паюсова</w:t>
            </w:r>
            <w:proofErr w:type="spellEnd"/>
            <w:r w:rsidRPr="00F902C2">
              <w:rPr>
                <w:rFonts w:eastAsia="Calibri"/>
                <w:lang w:eastAsia="en-US"/>
              </w:rPr>
              <w:t xml:space="preserve"> /</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Протокол № ___________ </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от «__» _________ 201</w:t>
            </w:r>
            <w:r>
              <w:rPr>
                <w:rFonts w:eastAsia="Calibri"/>
                <w:lang w:eastAsia="en-US"/>
              </w:rPr>
              <w:t>8</w:t>
            </w:r>
            <w:r w:rsidRPr="00F902C2">
              <w:rPr>
                <w:rFonts w:eastAsia="Calibri"/>
                <w:lang w:eastAsia="en-US"/>
              </w:rPr>
              <w:t xml:space="preserve"> г.</w:t>
            </w:r>
          </w:p>
        </w:tc>
        <w:tc>
          <w:tcPr>
            <w:tcW w:w="246" w:type="dxa"/>
          </w:tcPr>
          <w:p w:rsidR="002B28DF" w:rsidRPr="00F902C2" w:rsidRDefault="002B28DF" w:rsidP="005F5174">
            <w:pPr>
              <w:pStyle w:val="msonormalbullet2gifbullet2gif"/>
              <w:spacing w:line="276" w:lineRule="auto"/>
              <w:ind w:right="-1"/>
              <w:contextualSpacing/>
              <w:jc w:val="both"/>
            </w:pPr>
          </w:p>
        </w:tc>
        <w:tc>
          <w:tcPr>
            <w:tcW w:w="2980" w:type="dxa"/>
          </w:tcPr>
          <w:p w:rsidR="002B28DF" w:rsidRPr="00F902C2" w:rsidRDefault="002B28DF" w:rsidP="005F5174">
            <w:pPr>
              <w:pStyle w:val="msonormalbullet2gifbullet2gif"/>
              <w:spacing w:line="276" w:lineRule="auto"/>
              <w:contextualSpacing/>
              <w:jc w:val="both"/>
              <w:rPr>
                <w:rFonts w:eastAsia="Calibri"/>
                <w:b/>
                <w:lang w:eastAsia="en-US"/>
              </w:rPr>
            </w:pPr>
            <w:r w:rsidRPr="00F902C2">
              <w:rPr>
                <w:rFonts w:eastAsia="Calibri"/>
                <w:b/>
                <w:lang w:eastAsia="en-US"/>
              </w:rPr>
              <w:t>Согласовано</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Заместитель директора </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по УР</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 ________/С.Н. Кузьмина/ «___» ___________ 201</w:t>
            </w:r>
            <w:r>
              <w:rPr>
                <w:rFonts w:eastAsia="Calibri"/>
                <w:lang w:eastAsia="en-US"/>
              </w:rPr>
              <w:t>8</w:t>
            </w:r>
            <w:r w:rsidRPr="00F902C2">
              <w:rPr>
                <w:rFonts w:eastAsia="Calibri"/>
                <w:lang w:eastAsia="en-US"/>
              </w:rPr>
              <w:t xml:space="preserve"> г.</w:t>
            </w:r>
          </w:p>
          <w:p w:rsidR="002B28DF" w:rsidRPr="00F902C2" w:rsidRDefault="002B28DF" w:rsidP="005F5174">
            <w:pPr>
              <w:pStyle w:val="msonormalbullet2gifbullet2gif"/>
              <w:spacing w:line="276" w:lineRule="auto"/>
              <w:ind w:right="-1"/>
              <w:contextualSpacing/>
              <w:jc w:val="both"/>
            </w:pPr>
          </w:p>
        </w:tc>
        <w:tc>
          <w:tcPr>
            <w:tcW w:w="250" w:type="dxa"/>
          </w:tcPr>
          <w:p w:rsidR="002B28DF" w:rsidRPr="00F902C2" w:rsidRDefault="002B28DF" w:rsidP="005F5174">
            <w:pPr>
              <w:pStyle w:val="msonormalbullet2gifbullet2gif"/>
              <w:spacing w:line="276" w:lineRule="auto"/>
              <w:ind w:right="-1"/>
              <w:contextualSpacing/>
              <w:jc w:val="both"/>
            </w:pPr>
          </w:p>
        </w:tc>
        <w:tc>
          <w:tcPr>
            <w:tcW w:w="3045" w:type="dxa"/>
          </w:tcPr>
          <w:p w:rsidR="002B28DF" w:rsidRPr="00F902C2" w:rsidRDefault="002B28DF" w:rsidP="005F5174">
            <w:pPr>
              <w:pStyle w:val="msonormalbullet2gifbullet2gif"/>
              <w:spacing w:line="276" w:lineRule="auto"/>
              <w:contextualSpacing/>
              <w:jc w:val="both"/>
              <w:rPr>
                <w:rFonts w:eastAsia="Calibri"/>
                <w:b/>
                <w:lang w:eastAsia="en-US"/>
              </w:rPr>
            </w:pPr>
            <w:r w:rsidRPr="00F902C2">
              <w:rPr>
                <w:rFonts w:eastAsia="Calibri"/>
                <w:b/>
                <w:lang w:eastAsia="en-US"/>
              </w:rPr>
              <w:t>Утверждено</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Директор  </w:t>
            </w:r>
          </w:p>
          <w:p w:rsidR="002B28DF" w:rsidRPr="00F902C2" w:rsidRDefault="002B28DF" w:rsidP="005F5174">
            <w:pPr>
              <w:pStyle w:val="msonormalbullet2gifbullet2gif"/>
              <w:tabs>
                <w:tab w:val="left" w:pos="765"/>
                <w:tab w:val="center" w:pos="1602"/>
              </w:tabs>
              <w:spacing w:line="276" w:lineRule="auto"/>
              <w:contextualSpacing/>
              <w:jc w:val="both"/>
              <w:rPr>
                <w:rFonts w:eastAsia="Calibri"/>
                <w:lang w:eastAsia="en-US"/>
              </w:rPr>
            </w:pPr>
          </w:p>
          <w:p w:rsidR="002B28DF" w:rsidRPr="00F902C2" w:rsidRDefault="002B28DF" w:rsidP="005F5174">
            <w:pPr>
              <w:pStyle w:val="msonormalbullet2gifbullet2gif"/>
              <w:tabs>
                <w:tab w:val="left" w:pos="765"/>
                <w:tab w:val="center" w:pos="1602"/>
              </w:tabs>
              <w:spacing w:line="276" w:lineRule="auto"/>
              <w:contextualSpacing/>
              <w:jc w:val="both"/>
              <w:rPr>
                <w:rFonts w:eastAsia="Calibri"/>
                <w:lang w:eastAsia="en-US"/>
              </w:rPr>
            </w:pPr>
            <w:r w:rsidRPr="00F902C2">
              <w:rPr>
                <w:rFonts w:eastAsia="Calibri"/>
                <w:lang w:eastAsia="en-US"/>
              </w:rPr>
              <w:t xml:space="preserve">_________/О.Ю. Леонова / </w:t>
            </w:r>
          </w:p>
          <w:p w:rsidR="002B28DF" w:rsidRPr="00F902C2" w:rsidRDefault="002B28DF" w:rsidP="005F5174">
            <w:pPr>
              <w:pStyle w:val="msonormalbullet2gifbullet2gif"/>
              <w:spacing w:line="276" w:lineRule="auto"/>
              <w:contextualSpacing/>
              <w:jc w:val="both"/>
              <w:rPr>
                <w:rFonts w:eastAsia="Calibri"/>
                <w:lang w:eastAsia="en-US"/>
              </w:rPr>
            </w:pPr>
            <w:r w:rsidRPr="00F902C2">
              <w:rPr>
                <w:rFonts w:eastAsia="Calibri"/>
                <w:lang w:eastAsia="en-US"/>
              </w:rPr>
              <w:t xml:space="preserve">Приказ  №______________ </w:t>
            </w:r>
          </w:p>
          <w:p w:rsidR="002B28DF" w:rsidRPr="00F902C2" w:rsidRDefault="002B28DF" w:rsidP="005F5174">
            <w:pPr>
              <w:pStyle w:val="msonormalbullet2gifbullet3gif"/>
              <w:spacing w:line="276" w:lineRule="auto"/>
              <w:contextualSpacing/>
              <w:jc w:val="both"/>
              <w:rPr>
                <w:rFonts w:eastAsia="Calibri"/>
                <w:lang w:eastAsia="en-US"/>
              </w:rPr>
            </w:pPr>
            <w:r w:rsidRPr="00F902C2">
              <w:rPr>
                <w:rFonts w:eastAsia="Calibri"/>
                <w:lang w:eastAsia="en-US"/>
              </w:rPr>
              <w:t>от «___»__________201</w:t>
            </w:r>
            <w:r>
              <w:rPr>
                <w:rFonts w:eastAsia="Calibri"/>
                <w:lang w:eastAsia="en-US"/>
              </w:rPr>
              <w:t>8</w:t>
            </w:r>
            <w:r w:rsidRPr="00F902C2">
              <w:rPr>
                <w:rFonts w:eastAsia="Calibri"/>
                <w:lang w:eastAsia="en-US"/>
              </w:rPr>
              <w:t xml:space="preserve"> г.</w:t>
            </w:r>
          </w:p>
        </w:tc>
      </w:tr>
    </w:tbl>
    <w:p w:rsidR="002B28DF" w:rsidRPr="00F902C2" w:rsidRDefault="002B28DF" w:rsidP="002B28DF">
      <w:pPr>
        <w:pStyle w:val="msonormalbullet2gifbullet1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center"/>
        <w:rPr>
          <w:b/>
        </w:rPr>
      </w:pPr>
      <w:r w:rsidRPr="00F902C2">
        <w:rPr>
          <w:b/>
        </w:rPr>
        <w:t>Рабочая программа</w:t>
      </w:r>
    </w:p>
    <w:p w:rsidR="002B28DF" w:rsidRPr="00F902C2" w:rsidRDefault="002B28DF" w:rsidP="002B28DF">
      <w:pPr>
        <w:pStyle w:val="msonormalbullet2gifbullet2gif"/>
        <w:ind w:right="-1"/>
        <w:contextualSpacing/>
        <w:jc w:val="center"/>
        <w:rPr>
          <w:b/>
        </w:rPr>
      </w:pPr>
      <w:r w:rsidRPr="00F902C2">
        <w:rPr>
          <w:b/>
        </w:rPr>
        <w:t>по математике</w:t>
      </w:r>
    </w:p>
    <w:p w:rsidR="002B28DF" w:rsidRPr="00F902C2" w:rsidRDefault="00E22885" w:rsidP="002B28DF">
      <w:pPr>
        <w:pStyle w:val="msonormalbullet2gifbullet2gif"/>
        <w:ind w:right="-1"/>
        <w:contextualSpacing/>
        <w:jc w:val="center"/>
        <w:rPr>
          <w:b/>
        </w:rPr>
      </w:pPr>
      <w:r>
        <w:rPr>
          <w:b/>
        </w:rPr>
        <w:t>7</w:t>
      </w:r>
      <w:r w:rsidR="005F5174">
        <w:rPr>
          <w:b/>
        </w:rPr>
        <w:t xml:space="preserve"> «Б</w:t>
      </w:r>
      <w:r w:rsidR="002B28DF" w:rsidRPr="00F902C2">
        <w:rPr>
          <w:b/>
        </w:rPr>
        <w:t>»</w:t>
      </w:r>
      <w:r w:rsidR="002B28DF">
        <w:rPr>
          <w:b/>
        </w:rPr>
        <w:t xml:space="preserve"> </w:t>
      </w:r>
      <w:r w:rsidR="002B28DF" w:rsidRPr="00F902C2">
        <w:rPr>
          <w:b/>
        </w:rPr>
        <w:t>класс</w:t>
      </w:r>
    </w:p>
    <w:p w:rsidR="002B28DF" w:rsidRPr="00F902C2" w:rsidRDefault="002B28DF" w:rsidP="002B28DF">
      <w:pPr>
        <w:pStyle w:val="msonormalbullet2gifbullet2gif"/>
        <w:ind w:right="-1"/>
        <w:contextualSpacing/>
        <w:jc w:val="center"/>
        <w:rPr>
          <w:b/>
        </w:rPr>
      </w:pPr>
      <w:r w:rsidRPr="00F902C2">
        <w:rPr>
          <w:b/>
        </w:rPr>
        <w:t>на 201</w:t>
      </w:r>
      <w:r>
        <w:rPr>
          <w:b/>
        </w:rPr>
        <w:t>8</w:t>
      </w:r>
      <w:r w:rsidRPr="00F902C2">
        <w:rPr>
          <w:b/>
        </w:rPr>
        <w:t xml:space="preserve"> - 201</w:t>
      </w:r>
      <w:r>
        <w:rPr>
          <w:b/>
        </w:rPr>
        <w:t>9</w:t>
      </w:r>
      <w:r w:rsidRPr="00F902C2">
        <w:rPr>
          <w:b/>
        </w:rPr>
        <w:t xml:space="preserve"> учебный год</w:t>
      </w:r>
    </w:p>
    <w:p w:rsidR="002B28DF" w:rsidRPr="00F902C2" w:rsidRDefault="002B28DF" w:rsidP="002B28DF">
      <w:pPr>
        <w:pStyle w:val="msonormalbullet2gifbullet2gif"/>
        <w:ind w:right="-1"/>
        <w:contextualSpacing/>
        <w:jc w:val="center"/>
        <w:rPr>
          <w:b/>
        </w:rPr>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r w:rsidRPr="00F902C2">
        <w:t xml:space="preserve">                                                                                                                   </w:t>
      </w: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spacing w:before="0" w:beforeAutospacing="0" w:after="200" w:afterAutospacing="0"/>
        <w:ind w:left="5664" w:right="-1" w:firstLine="708"/>
        <w:contextualSpacing/>
        <w:jc w:val="both"/>
      </w:pPr>
      <w:r w:rsidRPr="00F902C2">
        <w:t>Составитель программы:</w:t>
      </w:r>
    </w:p>
    <w:p w:rsidR="002B28DF" w:rsidRPr="00F902C2" w:rsidRDefault="002B28DF" w:rsidP="002B28DF">
      <w:pPr>
        <w:pStyle w:val="msonormalbullet2gifbullet2gif"/>
        <w:spacing w:before="0" w:beforeAutospacing="0" w:after="200" w:afterAutospacing="0"/>
        <w:ind w:left="5664" w:right="-1" w:firstLine="708"/>
        <w:contextualSpacing/>
        <w:jc w:val="both"/>
      </w:pPr>
      <w:r w:rsidRPr="00F902C2">
        <w:t>Попова О.А.</w:t>
      </w:r>
    </w:p>
    <w:p w:rsidR="002B28DF" w:rsidRPr="00F902C2" w:rsidRDefault="002B28DF" w:rsidP="002B28DF">
      <w:pPr>
        <w:pStyle w:val="msonormalbullet2gifbullet2gif"/>
        <w:spacing w:before="0" w:beforeAutospacing="0" w:after="200" w:afterAutospacing="0"/>
        <w:ind w:left="5664" w:right="-1" w:firstLine="708"/>
        <w:contextualSpacing/>
        <w:jc w:val="both"/>
      </w:pPr>
      <w:r>
        <w:t>учитель высшей</w:t>
      </w:r>
      <w:r w:rsidRPr="00F902C2">
        <w:t xml:space="preserve"> категории</w:t>
      </w: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both"/>
      </w:pPr>
    </w:p>
    <w:p w:rsidR="002B28DF" w:rsidRPr="00F902C2" w:rsidRDefault="002B28DF" w:rsidP="002B28DF">
      <w:pPr>
        <w:pStyle w:val="msonormalbullet2gifbullet2gif"/>
        <w:ind w:right="-1"/>
        <w:contextualSpacing/>
        <w:jc w:val="center"/>
      </w:pPr>
      <w:r w:rsidRPr="00F902C2">
        <w:t>г. Нижний Тагил</w:t>
      </w:r>
    </w:p>
    <w:p w:rsidR="002B28DF" w:rsidRPr="00F902C2" w:rsidRDefault="002B28DF" w:rsidP="002B28DF">
      <w:pPr>
        <w:pStyle w:val="msonormalbullet2gifbullet3gif"/>
        <w:ind w:right="-1"/>
        <w:contextualSpacing/>
        <w:jc w:val="center"/>
      </w:pPr>
      <w:r>
        <w:t>2018</w:t>
      </w:r>
      <w:r w:rsidRPr="00F902C2">
        <w:t xml:space="preserve"> г.</w:t>
      </w:r>
    </w:p>
    <w:p w:rsidR="002B28DF" w:rsidRPr="00F902C2" w:rsidRDefault="002B28DF" w:rsidP="002B28DF">
      <w:pPr>
        <w:jc w:val="center"/>
        <w:rPr>
          <w:rFonts w:ascii="Times New Roman" w:hAnsi="Times New Roman" w:cs="Times New Roman"/>
          <w:b/>
          <w:sz w:val="24"/>
          <w:szCs w:val="24"/>
        </w:rPr>
      </w:pPr>
      <w:r w:rsidRPr="00F902C2">
        <w:rPr>
          <w:rFonts w:ascii="Times New Roman" w:hAnsi="Times New Roman" w:cs="Times New Roman"/>
          <w:b/>
          <w:sz w:val="24"/>
          <w:szCs w:val="24"/>
        </w:rPr>
        <w:lastRenderedPageBreak/>
        <w:t>Пояснительная записка</w:t>
      </w:r>
    </w:p>
    <w:p w:rsidR="00E22885" w:rsidRPr="00504AD5" w:rsidRDefault="00E22885"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Математика является одним из ведущих общеобразовательных предметов в специальной (коррекционной) общеобразовательной школе </w:t>
      </w:r>
      <w:r w:rsidRPr="00504AD5">
        <w:rPr>
          <w:rFonts w:ascii="Times New Roman" w:hAnsi="Times New Roman" w:cs="Times New Roman"/>
          <w:sz w:val="24"/>
          <w:szCs w:val="24"/>
          <w:lang w:val="en-US"/>
        </w:rPr>
        <w:t>VIII</w:t>
      </w:r>
      <w:r w:rsidRPr="00504AD5">
        <w:rPr>
          <w:rFonts w:ascii="Times New Roman" w:hAnsi="Times New Roman" w:cs="Times New Roman"/>
          <w:sz w:val="24"/>
          <w:szCs w:val="24"/>
        </w:rPr>
        <w:t xml:space="preserve"> вида. </w:t>
      </w:r>
    </w:p>
    <w:p w:rsidR="005C3CC1"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Pr="00504AD5">
        <w:rPr>
          <w:rFonts w:ascii="Times New Roman" w:hAnsi="Times New Roman" w:cs="Times New Roman"/>
          <w:b/>
          <w:sz w:val="24"/>
          <w:szCs w:val="24"/>
        </w:rPr>
        <w:t>Цель</w:t>
      </w:r>
      <w:r w:rsidRPr="00504AD5">
        <w:rPr>
          <w:rFonts w:ascii="Times New Roman" w:hAnsi="Times New Roman" w:cs="Times New Roman"/>
          <w:sz w:val="24"/>
          <w:szCs w:val="24"/>
        </w:rPr>
        <w:t>: подготовить учащихся с отклонениями в интеллектуальном развитии к жизни и овладению доступными профессионально-трудовыми навыками.</w:t>
      </w:r>
    </w:p>
    <w:p w:rsidR="005C3CC1"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b/>
          <w:sz w:val="24"/>
          <w:szCs w:val="24"/>
        </w:rPr>
        <w:t>Задачи</w:t>
      </w:r>
      <w:r w:rsidRPr="00504AD5">
        <w:rPr>
          <w:rFonts w:ascii="Times New Roman" w:hAnsi="Times New Roman" w:cs="Times New Roman"/>
          <w:sz w:val="24"/>
          <w:szCs w:val="24"/>
        </w:rPr>
        <w:t>:</w:t>
      </w:r>
    </w:p>
    <w:p w:rsidR="005C3CC1" w:rsidRPr="00504AD5" w:rsidRDefault="005C3CC1"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формирование доступных учащимся математических знаний и умений, их практического применения в повседневной жизни, основных видах трудовой деятельности, при изучении других учебных предметов;</w:t>
      </w:r>
    </w:p>
    <w:p w:rsidR="005C3CC1" w:rsidRPr="00504AD5" w:rsidRDefault="005C3CC1"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максимальное общее развитие учащихся,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w:t>
      </w:r>
    </w:p>
    <w:p w:rsidR="005C3CC1" w:rsidRPr="00504AD5" w:rsidRDefault="005C3CC1"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воспитание у школьников целенаправленной деятельности, трудолюбия, самостоятельности, навыков контроля и самоконтроля, аккуратности, умения принимать решение, устанавливать адекватные деловые, производственные и общечеловеческие отношения в современном обществе.</w:t>
      </w:r>
    </w:p>
    <w:p w:rsidR="005C3CC1" w:rsidRPr="00504AD5" w:rsidRDefault="00E22885"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5C3CC1" w:rsidRPr="00504AD5" w:rsidRDefault="00E22885"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Основные направления коррекционной работы:</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развитие зрительного восприятия и узнавания;</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развитие пространственных представлений и ориентации;</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развитие основных мыслительных операций;</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развитие наглядно-образного и словесно-логического мышления;</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коррекция нарушений  эмоционально-личностной сферы;</w:t>
      </w:r>
    </w:p>
    <w:p w:rsidR="005C3CC1"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обогащение словаря;</w:t>
      </w:r>
    </w:p>
    <w:p w:rsidR="00E22885" w:rsidRPr="00504AD5" w:rsidRDefault="005C3CC1"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коррекция индивидуальных пробелов в знаниях, умениях, навыках.</w:t>
      </w:r>
    </w:p>
    <w:p w:rsidR="00437B54" w:rsidRPr="00504AD5" w:rsidRDefault="00437B54" w:rsidP="00504AD5">
      <w:pPr>
        <w:pStyle w:val="a3"/>
        <w:spacing w:line="360" w:lineRule="auto"/>
        <w:ind w:left="0" w:firstLine="708"/>
        <w:jc w:val="both"/>
        <w:rPr>
          <w:rFonts w:ascii="Times New Roman" w:hAnsi="Times New Roman" w:cs="Times New Roman"/>
          <w:sz w:val="24"/>
          <w:szCs w:val="24"/>
        </w:rPr>
      </w:pPr>
      <w:r w:rsidRPr="00504AD5">
        <w:rPr>
          <w:rFonts w:ascii="Times New Roman" w:hAnsi="Times New Roman" w:cs="Times New Roman"/>
          <w:sz w:val="24"/>
          <w:szCs w:val="24"/>
        </w:rPr>
        <w:t xml:space="preserve">Дисциплина включена в учебный план ГКОУ </w:t>
      </w:r>
      <w:proofErr w:type="gramStart"/>
      <w:r w:rsidRPr="00504AD5">
        <w:rPr>
          <w:rFonts w:ascii="Times New Roman" w:hAnsi="Times New Roman" w:cs="Times New Roman"/>
          <w:sz w:val="24"/>
          <w:szCs w:val="24"/>
        </w:rPr>
        <w:t>СО</w:t>
      </w:r>
      <w:proofErr w:type="gramEnd"/>
      <w:r w:rsidRPr="00504AD5">
        <w:rPr>
          <w:rFonts w:ascii="Times New Roman" w:hAnsi="Times New Roman" w:cs="Times New Roman"/>
          <w:sz w:val="24"/>
          <w:szCs w:val="24"/>
        </w:rPr>
        <w:t xml:space="preserve"> «Нижнетагильская школа-интернат» на 2018 – 2019 учебный год.</w:t>
      </w:r>
    </w:p>
    <w:p w:rsidR="00437B54" w:rsidRPr="00504AD5" w:rsidRDefault="00437B54" w:rsidP="00504AD5">
      <w:pPr>
        <w:pStyle w:val="a4"/>
        <w:spacing w:line="360" w:lineRule="auto"/>
        <w:ind w:firstLine="360"/>
        <w:contextualSpacing/>
        <w:jc w:val="both"/>
        <w:rPr>
          <w:rFonts w:ascii="Times New Roman" w:hAnsi="Times New Roman" w:cs="Times New Roman"/>
          <w:sz w:val="24"/>
          <w:szCs w:val="24"/>
        </w:rPr>
      </w:pPr>
      <w:r w:rsidRPr="00504AD5">
        <w:rPr>
          <w:rFonts w:ascii="Times New Roman" w:hAnsi="Times New Roman" w:cs="Times New Roman"/>
          <w:b/>
          <w:sz w:val="24"/>
          <w:szCs w:val="24"/>
          <w:u w:val="single"/>
        </w:rPr>
        <w:t>Рабочая программа составлена  на основании следующих документов</w:t>
      </w:r>
    </w:p>
    <w:p w:rsidR="00437B54" w:rsidRPr="00504AD5" w:rsidRDefault="00437B54" w:rsidP="00504AD5">
      <w:pPr>
        <w:pStyle w:val="a3"/>
        <w:numPr>
          <w:ilvl w:val="0"/>
          <w:numId w:val="1"/>
        </w:numPr>
        <w:spacing w:after="0" w:line="360" w:lineRule="auto"/>
        <w:ind w:left="284" w:hanging="284"/>
        <w:jc w:val="both"/>
        <w:rPr>
          <w:rFonts w:ascii="Times New Roman" w:hAnsi="Times New Roman" w:cs="Times New Roman"/>
          <w:sz w:val="24"/>
          <w:szCs w:val="24"/>
        </w:rPr>
      </w:pPr>
      <w:r w:rsidRPr="00504AD5">
        <w:rPr>
          <w:rFonts w:ascii="Times New Roman" w:hAnsi="Times New Roman" w:cs="Times New Roman"/>
          <w:sz w:val="24"/>
          <w:szCs w:val="24"/>
        </w:rPr>
        <w:t xml:space="preserve">Федеральный закон от 29.12.2012 года № 273-ФЗ «Об образовании в Российской Федерации»; </w:t>
      </w:r>
    </w:p>
    <w:p w:rsidR="00437B54" w:rsidRPr="00504AD5" w:rsidRDefault="00437B54" w:rsidP="00504AD5">
      <w:pPr>
        <w:pStyle w:val="a3"/>
        <w:numPr>
          <w:ilvl w:val="0"/>
          <w:numId w:val="1"/>
        </w:numPr>
        <w:spacing w:after="0" w:line="360" w:lineRule="auto"/>
        <w:ind w:left="284" w:hanging="284"/>
        <w:jc w:val="both"/>
        <w:rPr>
          <w:rFonts w:ascii="Times New Roman" w:hAnsi="Times New Roman" w:cs="Times New Roman"/>
          <w:sz w:val="24"/>
          <w:szCs w:val="24"/>
        </w:rPr>
      </w:pPr>
      <w:r w:rsidRPr="00504AD5">
        <w:rPr>
          <w:rFonts w:ascii="Times New Roman" w:hAnsi="Times New Roman" w:cs="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437B54" w:rsidRPr="00504AD5" w:rsidRDefault="00437B54" w:rsidP="00504AD5">
      <w:pPr>
        <w:pStyle w:val="a3"/>
        <w:numPr>
          <w:ilvl w:val="0"/>
          <w:numId w:val="1"/>
        </w:numPr>
        <w:spacing w:after="0" w:line="360" w:lineRule="auto"/>
        <w:ind w:left="284" w:hanging="284"/>
        <w:jc w:val="both"/>
        <w:rPr>
          <w:rFonts w:ascii="Times New Roman" w:hAnsi="Times New Roman" w:cs="Times New Roman"/>
          <w:sz w:val="24"/>
          <w:szCs w:val="24"/>
        </w:rPr>
      </w:pPr>
      <w:r w:rsidRPr="00504AD5">
        <w:rPr>
          <w:rFonts w:ascii="Times New Roman" w:hAnsi="Times New Roman" w:cs="Times New Roman"/>
          <w:sz w:val="24"/>
          <w:szCs w:val="24"/>
        </w:rPr>
        <w:lastRenderedPageBreak/>
        <w:t xml:space="preserve">Программы специальной (коррекционной) образовательной школы  VIII вида: 5-9 </w:t>
      </w:r>
      <w:proofErr w:type="spellStart"/>
      <w:r w:rsidRPr="00504AD5">
        <w:rPr>
          <w:rFonts w:ascii="Times New Roman" w:hAnsi="Times New Roman" w:cs="Times New Roman"/>
          <w:sz w:val="24"/>
          <w:szCs w:val="24"/>
        </w:rPr>
        <w:t>кл</w:t>
      </w:r>
      <w:proofErr w:type="spellEnd"/>
      <w:r w:rsidRPr="00504AD5">
        <w:rPr>
          <w:rFonts w:ascii="Times New Roman" w:hAnsi="Times New Roman" w:cs="Times New Roman"/>
          <w:sz w:val="24"/>
          <w:szCs w:val="24"/>
        </w:rPr>
        <w:t xml:space="preserve">.: В 2 сб./ Под ред. В.В. Воронковой – М: </w:t>
      </w:r>
      <w:proofErr w:type="spellStart"/>
      <w:r w:rsidRPr="00504AD5">
        <w:rPr>
          <w:rFonts w:ascii="Times New Roman" w:hAnsi="Times New Roman" w:cs="Times New Roman"/>
          <w:sz w:val="24"/>
          <w:szCs w:val="24"/>
        </w:rPr>
        <w:t>Гуманит</w:t>
      </w:r>
      <w:proofErr w:type="spellEnd"/>
      <w:r w:rsidRPr="00504AD5">
        <w:rPr>
          <w:rFonts w:ascii="Times New Roman" w:hAnsi="Times New Roman" w:cs="Times New Roman"/>
          <w:sz w:val="24"/>
          <w:szCs w:val="24"/>
        </w:rPr>
        <w:t>. изд. центр ВЛАДОС, 2011. – Сб.1. – 232с.;</w:t>
      </w:r>
    </w:p>
    <w:p w:rsidR="00437B54" w:rsidRPr="00504AD5" w:rsidRDefault="00437B54" w:rsidP="00504AD5">
      <w:pPr>
        <w:pStyle w:val="a3"/>
        <w:numPr>
          <w:ilvl w:val="0"/>
          <w:numId w:val="1"/>
        </w:numPr>
        <w:spacing w:after="0" w:line="360" w:lineRule="auto"/>
        <w:ind w:left="284" w:hanging="284"/>
        <w:jc w:val="both"/>
        <w:rPr>
          <w:rFonts w:ascii="Times New Roman" w:hAnsi="Times New Roman" w:cs="Times New Roman"/>
          <w:sz w:val="24"/>
          <w:szCs w:val="24"/>
        </w:rPr>
      </w:pPr>
      <w:r w:rsidRPr="00504AD5">
        <w:rPr>
          <w:rFonts w:ascii="Times New Roman" w:hAnsi="Times New Roman" w:cs="Times New Roman"/>
          <w:sz w:val="24"/>
          <w:szCs w:val="24"/>
        </w:rPr>
        <w:t xml:space="preserve">Образовательная программа ГКОУ </w:t>
      </w:r>
      <w:proofErr w:type="gramStart"/>
      <w:r w:rsidRPr="00504AD5">
        <w:rPr>
          <w:rFonts w:ascii="Times New Roman" w:hAnsi="Times New Roman" w:cs="Times New Roman"/>
          <w:sz w:val="24"/>
          <w:szCs w:val="24"/>
        </w:rPr>
        <w:t>СО</w:t>
      </w:r>
      <w:proofErr w:type="gramEnd"/>
      <w:r w:rsidRPr="00504AD5">
        <w:rPr>
          <w:rFonts w:ascii="Times New Roman" w:hAnsi="Times New Roman" w:cs="Times New Roman"/>
          <w:sz w:val="24"/>
          <w:szCs w:val="24"/>
        </w:rPr>
        <w:t xml:space="preserve"> «Нижнетагильская школа-интернат».</w:t>
      </w:r>
    </w:p>
    <w:p w:rsidR="00437B54"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Программа ориентирована на обучение учащихся 7 «Б» класса. В классе 5 </w:t>
      </w:r>
      <w:proofErr w:type="gramStart"/>
      <w:r w:rsidRPr="00504AD5">
        <w:rPr>
          <w:rFonts w:ascii="Times New Roman" w:hAnsi="Times New Roman" w:cs="Times New Roman"/>
          <w:sz w:val="24"/>
          <w:szCs w:val="24"/>
        </w:rPr>
        <w:t>обучающихся</w:t>
      </w:r>
      <w:proofErr w:type="gramEnd"/>
      <w:r w:rsidRPr="00504AD5">
        <w:rPr>
          <w:rFonts w:ascii="Times New Roman" w:hAnsi="Times New Roman" w:cs="Times New Roman"/>
          <w:sz w:val="24"/>
          <w:szCs w:val="24"/>
        </w:rPr>
        <w:t xml:space="preserve">. Трое учащихся данного класса имеют основной диагноз: двусторонняя хроническая сенсоневральная глухота </w:t>
      </w:r>
      <w:r w:rsidRPr="00504AD5">
        <w:rPr>
          <w:rFonts w:ascii="Times New Roman" w:hAnsi="Times New Roman" w:cs="Times New Roman"/>
          <w:sz w:val="24"/>
          <w:szCs w:val="24"/>
          <w:lang w:val="en-US"/>
        </w:rPr>
        <w:t>I</w:t>
      </w:r>
      <w:r w:rsidRPr="00504AD5">
        <w:rPr>
          <w:rFonts w:ascii="Times New Roman" w:hAnsi="Times New Roman" w:cs="Times New Roman"/>
          <w:sz w:val="24"/>
          <w:szCs w:val="24"/>
        </w:rPr>
        <w:t xml:space="preserve"> – </w:t>
      </w:r>
      <w:r w:rsidRPr="00504AD5">
        <w:rPr>
          <w:rFonts w:ascii="Times New Roman" w:hAnsi="Times New Roman" w:cs="Times New Roman"/>
          <w:sz w:val="24"/>
          <w:szCs w:val="24"/>
          <w:lang w:val="en-US"/>
        </w:rPr>
        <w:t>IV</w:t>
      </w:r>
      <w:r w:rsidRPr="00504AD5">
        <w:rPr>
          <w:rFonts w:ascii="Times New Roman" w:hAnsi="Times New Roman" w:cs="Times New Roman"/>
          <w:sz w:val="24"/>
          <w:szCs w:val="24"/>
        </w:rPr>
        <w:t xml:space="preserve"> группы, 1 учащийся  - двустороннюю сенсоневральную тугоухость </w:t>
      </w:r>
      <w:r w:rsidRPr="00504AD5">
        <w:rPr>
          <w:rFonts w:ascii="Times New Roman" w:hAnsi="Times New Roman" w:cs="Times New Roman"/>
          <w:sz w:val="24"/>
          <w:szCs w:val="24"/>
          <w:lang w:val="en-US"/>
        </w:rPr>
        <w:t>IV</w:t>
      </w:r>
      <w:r w:rsidRPr="00504AD5">
        <w:rPr>
          <w:rFonts w:ascii="Times New Roman" w:hAnsi="Times New Roman" w:cs="Times New Roman"/>
          <w:sz w:val="24"/>
          <w:szCs w:val="24"/>
        </w:rPr>
        <w:t xml:space="preserve"> степени и одна обучающаяся с </w:t>
      </w:r>
      <w:r w:rsidR="00C47999" w:rsidRPr="00504AD5">
        <w:rPr>
          <w:rFonts w:ascii="Times New Roman" w:hAnsi="Times New Roman" w:cs="Times New Roman"/>
          <w:sz w:val="24"/>
          <w:szCs w:val="24"/>
        </w:rPr>
        <w:t>кохлиарным имплантом.</w:t>
      </w:r>
    </w:p>
    <w:p w:rsidR="00E22885" w:rsidRPr="00504AD5" w:rsidRDefault="00E22885" w:rsidP="00504AD5">
      <w:pPr>
        <w:spacing w:line="360" w:lineRule="auto"/>
        <w:contextualSpacing/>
        <w:jc w:val="both"/>
        <w:rPr>
          <w:rFonts w:ascii="Times New Roman" w:hAnsi="Times New Roman" w:cs="Times New Roman"/>
          <w:b/>
          <w:sz w:val="24"/>
          <w:szCs w:val="24"/>
        </w:rPr>
      </w:pPr>
      <w:r w:rsidRPr="00504AD5">
        <w:rPr>
          <w:rFonts w:ascii="Times New Roman" w:hAnsi="Times New Roman" w:cs="Times New Roman"/>
          <w:b/>
          <w:sz w:val="24"/>
          <w:szCs w:val="24"/>
        </w:rPr>
        <w:t xml:space="preserve">Требования к уровню подготовки </w:t>
      </w:r>
      <w:proofErr w:type="gramStart"/>
      <w:r w:rsidRPr="00504AD5">
        <w:rPr>
          <w:rFonts w:ascii="Times New Roman" w:hAnsi="Times New Roman" w:cs="Times New Roman"/>
          <w:b/>
          <w:sz w:val="24"/>
          <w:szCs w:val="24"/>
        </w:rPr>
        <w:t>обучающихся</w:t>
      </w:r>
      <w:proofErr w:type="gramEnd"/>
      <w:r w:rsidRPr="00504AD5">
        <w:rPr>
          <w:rFonts w:ascii="Times New Roman" w:hAnsi="Times New Roman" w:cs="Times New Roman"/>
          <w:b/>
          <w:sz w:val="24"/>
          <w:szCs w:val="24"/>
        </w:rPr>
        <w:t xml:space="preserve"> </w:t>
      </w:r>
    </w:p>
    <w:p w:rsidR="00E22885" w:rsidRPr="00504AD5" w:rsidRDefault="00E22885" w:rsidP="00504AD5">
      <w:pPr>
        <w:spacing w:line="360" w:lineRule="auto"/>
        <w:contextualSpacing/>
        <w:jc w:val="both"/>
        <w:rPr>
          <w:rFonts w:ascii="Times New Roman" w:hAnsi="Times New Roman" w:cs="Times New Roman"/>
          <w:b/>
          <w:sz w:val="24"/>
          <w:szCs w:val="24"/>
        </w:rPr>
      </w:pPr>
      <w:r w:rsidRPr="00504AD5">
        <w:rPr>
          <w:rFonts w:ascii="Times New Roman" w:hAnsi="Times New Roman" w:cs="Times New Roman"/>
          <w:b/>
          <w:sz w:val="24"/>
          <w:szCs w:val="24"/>
        </w:rPr>
        <w:t>Учащиеся должны знать:</w:t>
      </w:r>
    </w:p>
    <w:p w:rsidR="00E22885" w:rsidRPr="00504AD5" w:rsidRDefault="005C3CC1"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 xml:space="preserve">числовой ряд в пределах 1 000 </w:t>
      </w:r>
      <w:proofErr w:type="spellStart"/>
      <w:r w:rsidR="00E22885" w:rsidRPr="00504AD5">
        <w:rPr>
          <w:rFonts w:ascii="Times New Roman" w:hAnsi="Times New Roman" w:cs="Times New Roman"/>
          <w:sz w:val="24"/>
          <w:szCs w:val="24"/>
        </w:rPr>
        <w:t>000</w:t>
      </w:r>
      <w:proofErr w:type="spellEnd"/>
      <w:r w:rsidR="00E22885" w:rsidRPr="00504AD5">
        <w:rPr>
          <w:rFonts w:ascii="Times New Roman" w:hAnsi="Times New Roman" w:cs="Times New Roman"/>
          <w:sz w:val="24"/>
          <w:szCs w:val="24"/>
        </w:rPr>
        <w:t>;</w:t>
      </w:r>
    </w:p>
    <w:p w:rsidR="00437B54" w:rsidRPr="00504AD5" w:rsidRDefault="005C3CC1"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алгоритмы арифметических действий с многозначными числами;</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числами, полученными при измерении двумя единицами стоимости, длины, массы;</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элементы десятичной дроби;</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место десятичных дробей в нумерационной таблице;</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симметричные предметы, геометрические фигуры;</w:t>
      </w:r>
    </w:p>
    <w:p w:rsidR="00437B54" w:rsidRPr="00504AD5" w:rsidRDefault="00437B54" w:rsidP="00504AD5">
      <w:pPr>
        <w:spacing w:line="360" w:lineRule="auto"/>
        <w:contextualSpacing/>
        <w:jc w:val="both"/>
        <w:rPr>
          <w:rFonts w:ascii="Times New Roman" w:hAnsi="Times New Roman" w:cs="Times New Roman"/>
          <w:sz w:val="24"/>
          <w:szCs w:val="24"/>
        </w:rPr>
      </w:pPr>
      <w:proofErr w:type="gramStart"/>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виды четырехугольников: произвольный, параллелограмм, ромб, прямоугольник, квадрат, свойства сторон, углов, приемы построения.</w:t>
      </w:r>
      <w:proofErr w:type="gramEnd"/>
    </w:p>
    <w:p w:rsidR="00E22885"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b/>
          <w:sz w:val="24"/>
          <w:szCs w:val="24"/>
        </w:rPr>
        <w:t>Учащиеся должны уметь</w:t>
      </w:r>
      <w:r w:rsidRPr="00504AD5">
        <w:rPr>
          <w:rFonts w:ascii="Times New Roman" w:hAnsi="Times New Roman" w:cs="Times New Roman"/>
          <w:sz w:val="24"/>
          <w:szCs w:val="24"/>
        </w:rPr>
        <w:t>:</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 xml:space="preserve">умножать и делить числа в пределах 1 000 </w:t>
      </w:r>
      <w:proofErr w:type="spellStart"/>
      <w:r w:rsidR="00E22885" w:rsidRPr="00504AD5">
        <w:rPr>
          <w:rFonts w:ascii="Times New Roman" w:hAnsi="Times New Roman" w:cs="Times New Roman"/>
          <w:sz w:val="24"/>
          <w:szCs w:val="24"/>
        </w:rPr>
        <w:t>000</w:t>
      </w:r>
      <w:proofErr w:type="spellEnd"/>
      <w:r w:rsidR="00E22885" w:rsidRPr="00504AD5">
        <w:rPr>
          <w:rFonts w:ascii="Times New Roman" w:hAnsi="Times New Roman" w:cs="Times New Roman"/>
          <w:sz w:val="24"/>
          <w:szCs w:val="24"/>
        </w:rPr>
        <w:t xml:space="preserve"> на двузначное число;</w:t>
      </w:r>
    </w:p>
    <w:p w:rsidR="00E22885"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складывать и вычитать дроби с разными знаменателями</w:t>
      </w: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(обыкновенные и десятичные);</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выполнять сложение и вычитание чисел, полученных при измерении двумя единицами времени;</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решать простые задачи на нахождение продолжительности события, его начала и конца;</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решать составные задачи в три-четыре арифметических действия;</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вычислять периметр многоугольника;</w:t>
      </w:r>
    </w:p>
    <w:p w:rsidR="00437B54" w:rsidRPr="00504AD5" w:rsidRDefault="00437B54"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находить ось симметрии симметричного плоского предмета, располагать предметы симметрично относительно оси, центра симметрии,</w:t>
      </w: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строить симметричные фигуры.</w:t>
      </w:r>
    </w:p>
    <w:p w:rsidR="00437B54" w:rsidRPr="00504AD5" w:rsidRDefault="00E22885"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ПРИМЕЧАНИЯ. Не обязательно:</w:t>
      </w:r>
    </w:p>
    <w:p w:rsidR="00437B54"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складывать и вычитать обыкновенные дроби с разными знаменателями;</w:t>
      </w:r>
    </w:p>
    <w:p w:rsidR="00437B54"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производить вычисления с числами в пределах 1 000</w:t>
      </w:r>
      <w:r w:rsidRPr="00504AD5">
        <w:rPr>
          <w:rFonts w:ascii="Times New Roman" w:hAnsi="Times New Roman" w:cs="Times New Roman"/>
          <w:sz w:val="24"/>
          <w:szCs w:val="24"/>
        </w:rPr>
        <w:t> </w:t>
      </w:r>
      <w:r w:rsidR="00E22885" w:rsidRPr="00504AD5">
        <w:rPr>
          <w:rFonts w:ascii="Times New Roman" w:hAnsi="Times New Roman" w:cs="Times New Roman"/>
          <w:sz w:val="24"/>
          <w:szCs w:val="24"/>
        </w:rPr>
        <w:t>000;</w:t>
      </w:r>
    </w:p>
    <w:p w:rsidR="00437B54"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выполнять сложение и вычитание чисел, полученных при измерении</w:t>
      </w: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двумя единицами времени;</w:t>
      </w:r>
    </w:p>
    <w:p w:rsidR="00437B54"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 xml:space="preserve">решать составные задачи в 3—4 </w:t>
      </w:r>
      <w:proofErr w:type="gramStart"/>
      <w:r w:rsidR="00E22885" w:rsidRPr="00504AD5">
        <w:rPr>
          <w:rFonts w:ascii="Times New Roman" w:hAnsi="Times New Roman" w:cs="Times New Roman"/>
          <w:sz w:val="24"/>
          <w:szCs w:val="24"/>
        </w:rPr>
        <w:t>арифметических</w:t>
      </w:r>
      <w:proofErr w:type="gramEnd"/>
      <w:r w:rsidR="00E22885" w:rsidRPr="00504AD5">
        <w:rPr>
          <w:rFonts w:ascii="Times New Roman" w:hAnsi="Times New Roman" w:cs="Times New Roman"/>
          <w:sz w:val="24"/>
          <w:szCs w:val="24"/>
        </w:rPr>
        <w:t xml:space="preserve"> действия;</w:t>
      </w:r>
    </w:p>
    <w:p w:rsidR="00E22885" w:rsidRPr="00504AD5" w:rsidRDefault="00437B54"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 </w:t>
      </w:r>
      <w:r w:rsidR="00E22885" w:rsidRPr="00504AD5">
        <w:rPr>
          <w:rFonts w:ascii="Times New Roman" w:hAnsi="Times New Roman" w:cs="Times New Roman"/>
          <w:sz w:val="24"/>
          <w:szCs w:val="24"/>
        </w:rPr>
        <w:t>строить параллелограмм, ромб.</w:t>
      </w:r>
    </w:p>
    <w:p w:rsidR="00E22885" w:rsidRPr="00504AD5" w:rsidRDefault="00E22885" w:rsidP="00504AD5">
      <w:pPr>
        <w:spacing w:line="360" w:lineRule="auto"/>
        <w:contextualSpacing/>
        <w:jc w:val="both"/>
        <w:rPr>
          <w:rFonts w:ascii="Times New Roman" w:hAnsi="Times New Roman" w:cs="Times New Roman"/>
          <w:b/>
          <w:sz w:val="24"/>
          <w:szCs w:val="24"/>
        </w:rPr>
      </w:pPr>
      <w:r w:rsidRPr="00504AD5">
        <w:rPr>
          <w:rFonts w:ascii="Times New Roman" w:hAnsi="Times New Roman" w:cs="Times New Roman"/>
          <w:b/>
          <w:sz w:val="24"/>
          <w:szCs w:val="24"/>
        </w:rPr>
        <w:lastRenderedPageBreak/>
        <w:t>7 класс</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Устное сложение и вычитание чисел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xml:space="preserve"> (легкие случаи).</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Присчитывание и отсчитывание по 1 единице, 1 десятку, 1 сотне тысяч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устно, с записью получаемых при счете чисел, с использованием счетов.</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Письменное сложение, вычитание, умножение и деление на однозначное число, круглые десятки, двузначное число, деление с остатком чисел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Проверка арифметических действий. Сложение и вычитание чисел с помощью калькулятора.</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времени. Умножение и деление на однозначное число круглые десятки, двузначное число чисел, полученных при измерении двумя единицами измерения стоимости, длины, массы.</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Приведение обыкновенных дробей к общему знаменателю, сложение и вычитание дробей с разными знаменателями.</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Десятичные дроби. Запись без знаменателя, чтение, запись под диктовку. Сравнение десятичных долей и дробей. Выражение дробей в более крупных (мелких), одинаковых долях.</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Место десятичных дробей в нумерационной таблице.</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Запись чисел, полученных при измерении двумя, одной единицами стоимости, длины, массы в виде десятичных дробей.</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Сложение и вычитание десятичных дробей с одинаковыми и разными знаменателями.</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определение продолжительности, начала и конца события; на нахождение десятичной дроби от числа. Составные задачи на прямое и обратное приведение к единице; на движение в одном и противоположном направлениях двух тел.</w:t>
      </w:r>
    </w:p>
    <w:p w:rsidR="00437B54"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Параллелограмм, ромб. Свойства элементов. Высота параллелограмма (ромба). Построение параллелограмма (ромба).</w:t>
      </w:r>
    </w:p>
    <w:p w:rsidR="00FB6DD1" w:rsidRPr="00504AD5" w:rsidRDefault="00E22885" w:rsidP="00504AD5">
      <w:pPr>
        <w:spacing w:line="360" w:lineRule="auto"/>
        <w:contextualSpacing/>
        <w:jc w:val="both"/>
        <w:rPr>
          <w:rFonts w:ascii="Times New Roman" w:hAnsi="Times New Roman" w:cs="Times New Roman"/>
          <w:sz w:val="24"/>
          <w:szCs w:val="24"/>
        </w:rPr>
      </w:pPr>
      <w:r w:rsidRPr="00504AD5">
        <w:rPr>
          <w:rFonts w:ascii="Times New Roman" w:hAnsi="Times New Roman" w:cs="Times New Roman"/>
          <w:sz w:val="24"/>
          <w:szCs w:val="24"/>
        </w:rPr>
        <w:t>Симметрия. Симметричные предметы, геометрические фигуры, ось, центр симметрии. Предметы, геометрические фигуры симметрично расположенные относительно оси, центра симметрии, построение геометрических фигур относительно оси и центра симметрии</w:t>
      </w:r>
      <w:r w:rsidR="00437B54" w:rsidRPr="00504AD5">
        <w:rPr>
          <w:rFonts w:ascii="Times New Roman" w:hAnsi="Times New Roman" w:cs="Times New Roman"/>
          <w:sz w:val="24"/>
          <w:szCs w:val="24"/>
        </w:rPr>
        <w:t>.</w:t>
      </w:r>
    </w:p>
    <w:p w:rsidR="00504AD5" w:rsidRPr="00504AD5" w:rsidRDefault="00504AD5" w:rsidP="00504AD5">
      <w:pPr>
        <w:spacing w:line="360" w:lineRule="auto"/>
        <w:ind w:firstLine="540"/>
        <w:contextualSpacing/>
        <w:jc w:val="both"/>
        <w:rPr>
          <w:rFonts w:ascii="Times New Roman" w:hAnsi="Times New Roman" w:cs="Times New Roman"/>
          <w:sz w:val="24"/>
          <w:szCs w:val="24"/>
        </w:rPr>
      </w:pPr>
      <w:r w:rsidRPr="00504AD5">
        <w:rPr>
          <w:rFonts w:ascii="Times New Roman" w:hAnsi="Times New Roman" w:cs="Times New Roman"/>
          <w:sz w:val="24"/>
          <w:szCs w:val="24"/>
        </w:rPr>
        <w:t>Обучение в коррекционной школе должно носить предметно-практическую направленность, быть тесно связано с жизнью и профессионально-трудовой подготовкой учащихся, другими учебными предметами.</w:t>
      </w:r>
    </w:p>
    <w:p w:rsidR="00504AD5" w:rsidRPr="00504AD5" w:rsidRDefault="00504AD5" w:rsidP="00504AD5">
      <w:pPr>
        <w:spacing w:line="360" w:lineRule="auto"/>
        <w:ind w:firstLine="540"/>
        <w:contextualSpacing/>
        <w:jc w:val="both"/>
        <w:rPr>
          <w:rFonts w:ascii="Times New Roman" w:hAnsi="Times New Roman" w:cs="Times New Roman"/>
          <w:sz w:val="24"/>
          <w:szCs w:val="24"/>
        </w:rPr>
      </w:pPr>
      <w:r w:rsidRPr="00504AD5">
        <w:rPr>
          <w:rFonts w:ascii="Times New Roman" w:hAnsi="Times New Roman" w:cs="Times New Roman"/>
          <w:sz w:val="24"/>
          <w:szCs w:val="24"/>
        </w:rPr>
        <w:t>В данной программе предусмотрены рекомендации по дифференциации учебных требований к разным категориям детей по их обучаемости математическим знаниям и умениям.</w:t>
      </w:r>
    </w:p>
    <w:p w:rsidR="00504AD5" w:rsidRPr="00504AD5" w:rsidRDefault="00504AD5" w:rsidP="00504AD5">
      <w:pPr>
        <w:spacing w:line="360" w:lineRule="auto"/>
        <w:ind w:firstLine="540"/>
        <w:contextualSpacing/>
        <w:jc w:val="both"/>
        <w:rPr>
          <w:rFonts w:ascii="Times New Roman" w:hAnsi="Times New Roman" w:cs="Times New Roman"/>
          <w:sz w:val="24"/>
          <w:szCs w:val="24"/>
        </w:rPr>
      </w:pPr>
      <w:r w:rsidRPr="00504AD5">
        <w:rPr>
          <w:rFonts w:ascii="Times New Roman" w:hAnsi="Times New Roman" w:cs="Times New Roman"/>
          <w:sz w:val="24"/>
          <w:szCs w:val="24"/>
        </w:rPr>
        <w:lastRenderedPageBreak/>
        <w:t>Программа определяет оптимальный объём знаний и умений по математике, который, как показывает опыт, доступен большинству школьников.</w:t>
      </w:r>
    </w:p>
    <w:p w:rsidR="00504AD5" w:rsidRPr="00504AD5" w:rsidRDefault="00504AD5" w:rsidP="00504AD5">
      <w:pPr>
        <w:spacing w:line="360" w:lineRule="auto"/>
        <w:ind w:firstLine="540"/>
        <w:contextualSpacing/>
        <w:jc w:val="both"/>
        <w:rPr>
          <w:rFonts w:ascii="Times New Roman" w:hAnsi="Times New Roman" w:cs="Times New Roman"/>
          <w:sz w:val="24"/>
          <w:szCs w:val="24"/>
        </w:rPr>
      </w:pPr>
      <w:r w:rsidRPr="00504AD5">
        <w:rPr>
          <w:rFonts w:ascii="Times New Roman" w:hAnsi="Times New Roman" w:cs="Times New Roman"/>
          <w:sz w:val="24"/>
          <w:szCs w:val="24"/>
        </w:rPr>
        <w:t>Некоторые учащиеся незначительно, но постоянно отстают от одноклассников в усвоении знаний. Для самостоятельного выполнения таким учащимся следует давать посильные для них задания. Учитывая особенности этой группы школьников, настоящая программа определили те упрощения, которые могут быть сделаны, чтобы облегчить усвоение основного программного материала. Указания относительно упрощений даны в примечаниях.</w:t>
      </w:r>
    </w:p>
    <w:p w:rsidR="00504AD5" w:rsidRPr="00504AD5" w:rsidRDefault="00504AD5" w:rsidP="00504AD5">
      <w:pPr>
        <w:spacing w:line="360" w:lineRule="auto"/>
        <w:ind w:firstLine="540"/>
        <w:contextualSpacing/>
        <w:jc w:val="both"/>
        <w:rPr>
          <w:rFonts w:ascii="Times New Roman" w:hAnsi="Times New Roman" w:cs="Times New Roman"/>
          <w:sz w:val="24"/>
          <w:szCs w:val="24"/>
        </w:rPr>
      </w:pPr>
      <w:r w:rsidRPr="00504AD5">
        <w:rPr>
          <w:rFonts w:ascii="Times New Roman" w:hAnsi="Times New Roman" w:cs="Times New Roman"/>
          <w:sz w:val="24"/>
          <w:szCs w:val="24"/>
        </w:rPr>
        <w:t>На изучение геометрического материала в 7 классе выделяется один урок в неделю. Повторение геометрических знаний, формирование графических умений происходит и на других уроках математики. Большое внимание при этом уделяется практическим упражнениям в измерении, черчении, моделировании. Необходима тесная связь этих уроков с трудовым обучением и жизнью, другими предметами.</w:t>
      </w:r>
    </w:p>
    <w:p w:rsidR="00C47999" w:rsidRPr="00504AD5" w:rsidRDefault="00C47999" w:rsidP="00504AD5">
      <w:pPr>
        <w:spacing w:line="360" w:lineRule="auto"/>
        <w:ind w:firstLine="708"/>
        <w:contextualSpacing/>
        <w:jc w:val="both"/>
        <w:rPr>
          <w:rFonts w:ascii="Times New Roman" w:hAnsi="Times New Roman" w:cs="Times New Roman"/>
          <w:sz w:val="24"/>
          <w:szCs w:val="24"/>
        </w:rPr>
      </w:pPr>
      <w:r w:rsidRPr="00504AD5">
        <w:rPr>
          <w:rFonts w:ascii="Times New Roman" w:hAnsi="Times New Roman" w:cs="Times New Roman"/>
          <w:sz w:val="24"/>
          <w:szCs w:val="24"/>
        </w:rPr>
        <w:t xml:space="preserve">Текущий контроль успеваемости учащихся проводится в течение учебного периода. Для текущего контроля и учета достижений учащихся используются следующие формы: устный опрос, письменные самостоятельные и контрольные  работы, тесты. Формой промежуточной аттестации является контрольная работа. Фиксация результатов текущего контроля и промежуточной аттестации осуществляется по </w:t>
      </w:r>
      <w:proofErr w:type="spellStart"/>
      <w:r w:rsidRPr="00504AD5">
        <w:rPr>
          <w:rFonts w:ascii="Times New Roman" w:hAnsi="Times New Roman" w:cs="Times New Roman"/>
          <w:sz w:val="24"/>
          <w:szCs w:val="24"/>
        </w:rPr>
        <w:t>пятибальной</w:t>
      </w:r>
      <w:proofErr w:type="spellEnd"/>
      <w:r w:rsidRPr="00504AD5">
        <w:rPr>
          <w:rFonts w:ascii="Times New Roman" w:hAnsi="Times New Roman" w:cs="Times New Roman"/>
          <w:sz w:val="24"/>
          <w:szCs w:val="24"/>
        </w:rPr>
        <w:t xml:space="preserve"> системе. </w:t>
      </w:r>
    </w:p>
    <w:p w:rsidR="00C47999" w:rsidRDefault="00C47999" w:rsidP="00504AD5">
      <w:pPr>
        <w:pStyle w:val="Style12"/>
        <w:widowControl/>
        <w:spacing w:line="360" w:lineRule="auto"/>
        <w:ind w:firstLine="709"/>
        <w:contextualSpacing/>
        <w:jc w:val="both"/>
      </w:pPr>
      <w:r w:rsidRPr="00504AD5">
        <w:t>Программа по данному курсу общим объёмом 1</w:t>
      </w:r>
      <w:r w:rsidR="002027AB">
        <w:t>70</w:t>
      </w:r>
      <w:r w:rsidRPr="00504AD5">
        <w:t xml:space="preserve"> (1</w:t>
      </w:r>
      <w:r w:rsidR="004F2129">
        <w:t>5</w:t>
      </w:r>
      <w:r w:rsidR="002027AB">
        <w:t>8</w:t>
      </w:r>
      <w:r w:rsidRPr="00504AD5">
        <w:t xml:space="preserve">) часов изучается в течение учебного года по 5 часов в неделю. </w:t>
      </w:r>
    </w:p>
    <w:p w:rsidR="002027AB" w:rsidRPr="0006179F" w:rsidRDefault="002027AB" w:rsidP="002027AB">
      <w:pPr>
        <w:spacing w:line="240" w:lineRule="auto"/>
        <w:ind w:firstLine="709"/>
        <w:rPr>
          <w:rFonts w:ascii="Times New Roman" w:hAnsi="Times New Roman" w:cs="Times New Roman"/>
          <w:b/>
          <w:sz w:val="24"/>
          <w:szCs w:val="24"/>
        </w:rPr>
      </w:pPr>
      <w:r w:rsidRPr="0006179F">
        <w:rPr>
          <w:rFonts w:ascii="Times New Roman" w:hAnsi="Times New Roman" w:cs="Times New Roman"/>
          <w:b/>
          <w:sz w:val="24"/>
          <w:szCs w:val="24"/>
        </w:rPr>
        <w:t>Внесённые изменения:</w:t>
      </w:r>
    </w:p>
    <w:p w:rsidR="002027AB" w:rsidRPr="0006179F" w:rsidRDefault="002027AB" w:rsidP="002027AB">
      <w:pPr>
        <w:pStyle w:val="Style12"/>
        <w:widowControl/>
        <w:spacing w:line="360" w:lineRule="auto"/>
        <w:ind w:firstLine="709"/>
        <w:jc w:val="both"/>
      </w:pPr>
      <w:r w:rsidRPr="0006179F">
        <w:t xml:space="preserve">Возможно уменьшение количества часов, в зависимости от изменения годового календарного учебного графика, сроков каникул, выпадения уроков на праздничные дни и дни здоровья. На каждый изучаемый раздел отведено определенное количество часов, указанное в тематическом плане, которое может меняться (увеличиваться или уменьшаться) в зависимости от уровня усвоения темы </w:t>
      </w:r>
      <w:proofErr w:type="gramStart"/>
      <w:r w:rsidRPr="0006179F">
        <w:t>обучающимися</w:t>
      </w:r>
      <w:proofErr w:type="gramEnd"/>
      <w:r w:rsidRPr="0006179F">
        <w:t>. Поэтому важен не только дифференцированный подход в обучении, но и неоднократное повторение, закрепление пройденного материала.</w:t>
      </w:r>
    </w:p>
    <w:p w:rsidR="002027AB" w:rsidRPr="00504AD5" w:rsidRDefault="002027AB" w:rsidP="00504AD5">
      <w:pPr>
        <w:pStyle w:val="Style12"/>
        <w:widowControl/>
        <w:spacing w:line="360" w:lineRule="auto"/>
        <w:ind w:firstLine="709"/>
        <w:contextualSpacing/>
        <w:jc w:val="both"/>
      </w:pPr>
    </w:p>
    <w:p w:rsidR="00437B54" w:rsidRDefault="00437B54" w:rsidP="00E22885">
      <w:pPr>
        <w:jc w:val="both"/>
        <w:rPr>
          <w:rFonts w:ascii="Times New Roman" w:hAnsi="Times New Roman" w:cs="Times New Roman"/>
          <w:sz w:val="24"/>
          <w:szCs w:val="24"/>
        </w:rPr>
      </w:pPr>
    </w:p>
    <w:p w:rsidR="00C47999" w:rsidRDefault="00C47999" w:rsidP="00E22885">
      <w:pPr>
        <w:jc w:val="both"/>
        <w:rPr>
          <w:rFonts w:ascii="Times New Roman" w:hAnsi="Times New Roman" w:cs="Times New Roman"/>
          <w:sz w:val="24"/>
          <w:szCs w:val="24"/>
        </w:rPr>
        <w:sectPr w:rsidR="00C47999" w:rsidSect="00FB6DD1">
          <w:pgSz w:w="11906" w:h="16838"/>
          <w:pgMar w:top="1134" w:right="850" w:bottom="1134" w:left="1701" w:header="708" w:footer="708" w:gutter="0"/>
          <w:cols w:space="708"/>
          <w:docGrid w:linePitch="360"/>
        </w:sectPr>
      </w:pPr>
    </w:p>
    <w:p w:rsidR="00C47999" w:rsidRPr="00582224" w:rsidRDefault="00C47999" w:rsidP="00C47999">
      <w:pPr>
        <w:spacing w:line="360" w:lineRule="auto"/>
        <w:ind w:firstLine="993"/>
        <w:contextualSpacing/>
        <w:jc w:val="center"/>
        <w:rPr>
          <w:rFonts w:ascii="Times New Roman" w:hAnsi="Times New Roman" w:cs="Times New Roman"/>
          <w:b/>
          <w:sz w:val="24"/>
          <w:szCs w:val="24"/>
        </w:rPr>
      </w:pPr>
      <w:r w:rsidRPr="00582224">
        <w:rPr>
          <w:rFonts w:ascii="Times New Roman" w:hAnsi="Times New Roman" w:cs="Times New Roman"/>
          <w:b/>
          <w:sz w:val="24"/>
          <w:szCs w:val="24"/>
        </w:rPr>
        <w:lastRenderedPageBreak/>
        <w:t>Содержание</w:t>
      </w:r>
    </w:p>
    <w:tbl>
      <w:tblPr>
        <w:tblStyle w:val="a5"/>
        <w:tblW w:w="4750" w:type="pct"/>
        <w:tblInd w:w="534" w:type="dxa"/>
        <w:tblLayout w:type="fixed"/>
        <w:tblLook w:val="04A0"/>
      </w:tblPr>
      <w:tblGrid>
        <w:gridCol w:w="557"/>
        <w:gridCol w:w="2278"/>
        <w:gridCol w:w="3402"/>
        <w:gridCol w:w="1983"/>
        <w:gridCol w:w="2978"/>
        <w:gridCol w:w="2849"/>
      </w:tblGrid>
      <w:tr w:rsidR="002027AB" w:rsidRPr="00C47999" w:rsidTr="002027AB">
        <w:tc>
          <w:tcPr>
            <w:tcW w:w="198" w:type="pct"/>
            <w:vMerge w:val="restar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 xml:space="preserve">№ </w:t>
            </w:r>
            <w:proofErr w:type="spellStart"/>
            <w:proofErr w:type="gramStart"/>
            <w:r w:rsidRPr="00C47999">
              <w:rPr>
                <w:rFonts w:ascii="Times New Roman" w:hAnsi="Times New Roman" w:cs="Times New Roman"/>
                <w:b/>
                <w:sz w:val="24"/>
                <w:szCs w:val="24"/>
              </w:rPr>
              <w:t>п</w:t>
            </w:r>
            <w:proofErr w:type="spellEnd"/>
            <w:proofErr w:type="gramEnd"/>
            <w:r w:rsidRPr="00C47999">
              <w:rPr>
                <w:rFonts w:ascii="Times New Roman" w:hAnsi="Times New Roman" w:cs="Times New Roman"/>
                <w:b/>
                <w:sz w:val="24"/>
                <w:szCs w:val="24"/>
              </w:rPr>
              <w:t>/</w:t>
            </w:r>
            <w:proofErr w:type="spellStart"/>
            <w:r w:rsidRPr="00C47999">
              <w:rPr>
                <w:rFonts w:ascii="Times New Roman" w:hAnsi="Times New Roman" w:cs="Times New Roman"/>
                <w:b/>
                <w:sz w:val="24"/>
                <w:szCs w:val="24"/>
              </w:rPr>
              <w:t>п</w:t>
            </w:r>
            <w:proofErr w:type="spellEnd"/>
          </w:p>
        </w:tc>
        <w:tc>
          <w:tcPr>
            <w:tcW w:w="811" w:type="pct"/>
            <w:vMerge w:val="restar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Раздел</w:t>
            </w:r>
          </w:p>
        </w:tc>
        <w:tc>
          <w:tcPr>
            <w:tcW w:w="1917" w:type="pct"/>
            <w:gridSpan w:val="2"/>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Содержание</w:t>
            </w:r>
          </w:p>
        </w:tc>
        <w:tc>
          <w:tcPr>
            <w:tcW w:w="2074" w:type="pct"/>
            <w:gridSpan w:val="2"/>
            <w:vAlign w:val="center"/>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Качество обучения как результат</w:t>
            </w:r>
          </w:p>
        </w:tc>
      </w:tr>
      <w:tr w:rsidR="002027AB" w:rsidRPr="00C47999" w:rsidTr="002027AB">
        <w:tc>
          <w:tcPr>
            <w:tcW w:w="198" w:type="pct"/>
            <w:vMerge/>
          </w:tcPr>
          <w:p w:rsidR="002027AB" w:rsidRPr="00C47999" w:rsidRDefault="002027AB" w:rsidP="005F5174">
            <w:pPr>
              <w:jc w:val="center"/>
              <w:rPr>
                <w:rFonts w:ascii="Times New Roman" w:hAnsi="Times New Roman" w:cs="Times New Roman"/>
                <w:b/>
                <w:sz w:val="24"/>
                <w:szCs w:val="24"/>
              </w:rPr>
            </w:pPr>
          </w:p>
        </w:tc>
        <w:tc>
          <w:tcPr>
            <w:tcW w:w="811" w:type="pct"/>
            <w:vMerge/>
          </w:tcPr>
          <w:p w:rsidR="002027AB" w:rsidRPr="00C47999" w:rsidRDefault="002027AB" w:rsidP="005F5174">
            <w:pPr>
              <w:jc w:val="center"/>
              <w:rPr>
                <w:rFonts w:ascii="Times New Roman" w:hAnsi="Times New Roman" w:cs="Times New Roman"/>
                <w:b/>
                <w:sz w:val="24"/>
                <w:szCs w:val="24"/>
              </w:rPr>
            </w:pPr>
          </w:p>
        </w:tc>
        <w:tc>
          <w:tcPr>
            <w:tcW w:w="1211" w:type="pc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Предметная составляющая</w:t>
            </w:r>
          </w:p>
        </w:tc>
        <w:tc>
          <w:tcPr>
            <w:tcW w:w="706" w:type="pc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Коррекционная составляющая</w:t>
            </w:r>
          </w:p>
        </w:tc>
        <w:tc>
          <w:tcPr>
            <w:tcW w:w="1060" w:type="pc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lang w:val="en-US"/>
              </w:rPr>
              <w:t xml:space="preserve">I </w:t>
            </w:r>
            <w:r w:rsidRPr="00C47999">
              <w:rPr>
                <w:rFonts w:ascii="Times New Roman" w:hAnsi="Times New Roman" w:cs="Times New Roman"/>
                <w:b/>
                <w:sz w:val="24"/>
                <w:szCs w:val="24"/>
              </w:rPr>
              <w:t>вариант</w:t>
            </w:r>
          </w:p>
        </w:tc>
        <w:tc>
          <w:tcPr>
            <w:tcW w:w="1014" w:type="pc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lang w:val="en-US"/>
              </w:rPr>
              <w:t xml:space="preserve">II </w:t>
            </w:r>
            <w:r w:rsidRPr="00C47999">
              <w:rPr>
                <w:rFonts w:ascii="Times New Roman" w:hAnsi="Times New Roman" w:cs="Times New Roman"/>
                <w:b/>
                <w:sz w:val="24"/>
                <w:szCs w:val="24"/>
              </w:rPr>
              <w:t>вариант</w:t>
            </w: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sidRPr="00C47999">
              <w:rPr>
                <w:rFonts w:ascii="Times New Roman" w:hAnsi="Times New Roman" w:cs="Times New Roman"/>
                <w:b/>
                <w:sz w:val="24"/>
                <w:szCs w:val="24"/>
              </w:rPr>
              <w:t>1.</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Повторение</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Нумерация. Сложение и вычитание целых чисел, чисел, полученных при измерении. Умножение и деление многозначных чисел на однозначное число. Виды линий. Отрезки</w:t>
            </w:r>
          </w:p>
        </w:tc>
        <w:tc>
          <w:tcPr>
            <w:tcW w:w="706" w:type="pct"/>
            <w:vMerge w:val="restart"/>
          </w:tcPr>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Социальная</w:t>
            </w:r>
            <w:r>
              <w:rPr>
                <w:rFonts w:ascii="Times New Roman" w:hAnsi="Times New Roman" w:cs="Times New Roman"/>
                <w:sz w:val="24"/>
                <w:szCs w:val="24"/>
              </w:rPr>
              <w:t xml:space="preserve"> практика правильного поведения</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Расширение представлений об окруж</w:t>
            </w:r>
            <w:r>
              <w:rPr>
                <w:rFonts w:ascii="Times New Roman" w:hAnsi="Times New Roman" w:cs="Times New Roman"/>
                <w:sz w:val="24"/>
                <w:szCs w:val="24"/>
              </w:rPr>
              <w:t>ающем мире и обогащение словаря</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Формирование обобщенных пред</w:t>
            </w:r>
            <w:r>
              <w:rPr>
                <w:rFonts w:ascii="Times New Roman" w:hAnsi="Times New Roman" w:cs="Times New Roman"/>
                <w:sz w:val="24"/>
                <w:szCs w:val="24"/>
              </w:rPr>
              <w:t>ставлений о свойствах предметов</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 xml:space="preserve">Развитие </w:t>
            </w:r>
            <w:r>
              <w:rPr>
                <w:rFonts w:ascii="Times New Roman" w:hAnsi="Times New Roman" w:cs="Times New Roman"/>
                <w:sz w:val="24"/>
                <w:szCs w:val="24"/>
              </w:rPr>
              <w:t>познавательной активности детей</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Развити</w:t>
            </w:r>
            <w:r>
              <w:rPr>
                <w:rFonts w:ascii="Times New Roman" w:hAnsi="Times New Roman" w:cs="Times New Roman"/>
                <w:sz w:val="24"/>
                <w:szCs w:val="24"/>
              </w:rPr>
              <w:t>е словесно-логического мышления</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proofErr w:type="spellStart"/>
            <w:r w:rsidRPr="0045354D">
              <w:rPr>
                <w:rFonts w:ascii="Times New Roman" w:hAnsi="Times New Roman" w:cs="Times New Roman"/>
                <w:sz w:val="24"/>
                <w:szCs w:val="24"/>
              </w:rPr>
              <w:t>Психокоррекция</w:t>
            </w:r>
            <w:proofErr w:type="spellEnd"/>
            <w:r w:rsidRPr="0045354D">
              <w:rPr>
                <w:rFonts w:ascii="Times New Roman" w:hAnsi="Times New Roman" w:cs="Times New Roman"/>
                <w:sz w:val="24"/>
                <w:szCs w:val="24"/>
              </w:rPr>
              <w:t xml:space="preserve"> </w:t>
            </w:r>
            <w:r>
              <w:rPr>
                <w:rFonts w:ascii="Times New Roman" w:hAnsi="Times New Roman" w:cs="Times New Roman"/>
                <w:sz w:val="24"/>
                <w:szCs w:val="24"/>
              </w:rPr>
              <w:lastRenderedPageBreak/>
              <w:t>поведения ребенка</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Коррекция ин</w:t>
            </w:r>
            <w:r>
              <w:rPr>
                <w:rFonts w:ascii="Times New Roman" w:hAnsi="Times New Roman" w:cs="Times New Roman"/>
                <w:sz w:val="24"/>
                <w:szCs w:val="24"/>
              </w:rPr>
              <w:t>дивидуальных пробелов в знаниях</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w:t>
            </w:r>
            <w:r>
              <w:rPr>
                <w:rFonts w:ascii="Times New Roman" w:hAnsi="Times New Roman" w:cs="Times New Roman"/>
                <w:sz w:val="24"/>
                <w:szCs w:val="24"/>
              </w:rPr>
              <w:t>тие наглядно-образного мышления</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Развитие навы</w:t>
            </w:r>
            <w:r>
              <w:rPr>
                <w:rFonts w:ascii="Times New Roman" w:hAnsi="Times New Roman" w:cs="Times New Roman"/>
                <w:sz w:val="24"/>
                <w:szCs w:val="24"/>
              </w:rPr>
              <w:t>ков группировки и классификации</w:t>
            </w:r>
          </w:p>
          <w:p w:rsidR="002027AB"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w:t>
            </w:r>
            <w:r>
              <w:rPr>
                <w:rFonts w:ascii="Times New Roman" w:hAnsi="Times New Roman" w:cs="Times New Roman"/>
                <w:sz w:val="24"/>
                <w:szCs w:val="24"/>
              </w:rPr>
              <w:t>тие слухового внимания и памяти</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Развитие зри</w:t>
            </w:r>
            <w:r>
              <w:rPr>
                <w:rFonts w:ascii="Times New Roman" w:hAnsi="Times New Roman" w:cs="Times New Roman"/>
                <w:sz w:val="24"/>
                <w:szCs w:val="24"/>
              </w:rPr>
              <w:t>тельного восприятия и узнавания</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Развити</w:t>
            </w:r>
            <w:r>
              <w:rPr>
                <w:rFonts w:ascii="Times New Roman" w:hAnsi="Times New Roman" w:cs="Times New Roman"/>
                <w:sz w:val="24"/>
                <w:szCs w:val="24"/>
              </w:rPr>
              <w:t>е речи, овладение техникой речи</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 xml:space="preserve">Развитие умения </w:t>
            </w:r>
            <w:r w:rsidRPr="0045354D">
              <w:rPr>
                <w:rFonts w:ascii="Times New Roman" w:hAnsi="Times New Roman" w:cs="Times New Roman"/>
                <w:sz w:val="24"/>
                <w:szCs w:val="24"/>
              </w:rPr>
              <w:lastRenderedPageBreak/>
              <w:t xml:space="preserve">планировать </w:t>
            </w:r>
            <w:r>
              <w:rPr>
                <w:rFonts w:ascii="Times New Roman" w:hAnsi="Times New Roman" w:cs="Times New Roman"/>
                <w:sz w:val="24"/>
                <w:szCs w:val="24"/>
              </w:rPr>
              <w:t>деятельность</w:t>
            </w:r>
          </w:p>
          <w:p w:rsidR="002027AB" w:rsidRPr="0045354D" w:rsidRDefault="002027AB" w:rsidP="00504AD5">
            <w:pPr>
              <w:rPr>
                <w:rFonts w:ascii="Times New Roman" w:hAnsi="Times New Roman" w:cs="Times New Roman"/>
                <w:sz w:val="24"/>
                <w:szCs w:val="24"/>
              </w:rPr>
            </w:pPr>
          </w:p>
          <w:p w:rsidR="002027AB"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Формирование у</w:t>
            </w:r>
            <w:r>
              <w:rPr>
                <w:rFonts w:ascii="Times New Roman" w:hAnsi="Times New Roman" w:cs="Times New Roman"/>
                <w:sz w:val="24"/>
                <w:szCs w:val="24"/>
              </w:rPr>
              <w:t>мения ориентироваться в задании</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w:t>
            </w:r>
            <w:r>
              <w:rPr>
                <w:rFonts w:ascii="Times New Roman" w:hAnsi="Times New Roman" w:cs="Times New Roman"/>
                <w:sz w:val="24"/>
                <w:szCs w:val="24"/>
              </w:rPr>
              <w:t>итие комбинаторных способностей</w:t>
            </w:r>
          </w:p>
          <w:p w:rsidR="002027AB" w:rsidRPr="0045354D" w:rsidRDefault="002027AB" w:rsidP="00504AD5">
            <w:pPr>
              <w:rPr>
                <w:rFonts w:ascii="Times New Roman" w:hAnsi="Times New Roman" w:cs="Times New Roman"/>
                <w:sz w:val="24"/>
                <w:szCs w:val="24"/>
              </w:rPr>
            </w:pPr>
          </w:p>
          <w:p w:rsidR="002027AB" w:rsidRPr="0045354D" w:rsidRDefault="002027AB" w:rsidP="00504AD5">
            <w:pPr>
              <w:rPr>
                <w:rFonts w:ascii="Times New Roman" w:hAnsi="Times New Roman" w:cs="Times New Roman"/>
                <w:sz w:val="24"/>
                <w:szCs w:val="24"/>
              </w:rPr>
            </w:pPr>
            <w:r w:rsidRPr="0045354D">
              <w:rPr>
                <w:rFonts w:ascii="Times New Roman" w:hAnsi="Times New Roman" w:cs="Times New Roman"/>
                <w:sz w:val="24"/>
                <w:szCs w:val="24"/>
              </w:rPr>
              <w:t>Развитие умения работать по словесной и письменно</w:t>
            </w:r>
            <w:r>
              <w:rPr>
                <w:rFonts w:ascii="Times New Roman" w:hAnsi="Times New Roman" w:cs="Times New Roman"/>
                <w:sz w:val="24"/>
                <w:szCs w:val="24"/>
              </w:rPr>
              <w:t>й инструкции, алгоритму</w:t>
            </w:r>
          </w:p>
          <w:p w:rsidR="002027AB" w:rsidRPr="0045354D" w:rsidRDefault="002027AB" w:rsidP="00504AD5">
            <w:pPr>
              <w:rPr>
                <w:rFonts w:ascii="Times New Roman" w:hAnsi="Times New Roman" w:cs="Times New Roman"/>
                <w:sz w:val="24"/>
                <w:szCs w:val="24"/>
              </w:rPr>
            </w:pPr>
          </w:p>
          <w:p w:rsidR="002027AB" w:rsidRPr="00C47999" w:rsidRDefault="002027AB" w:rsidP="00504AD5">
            <w:pPr>
              <w:rPr>
                <w:rFonts w:ascii="Times New Roman" w:hAnsi="Times New Roman" w:cs="Times New Roman"/>
                <w:b/>
                <w:sz w:val="24"/>
                <w:szCs w:val="24"/>
              </w:rPr>
            </w:pPr>
            <w:r w:rsidRPr="0045354D">
              <w:rPr>
                <w:rFonts w:ascii="Times New Roman" w:hAnsi="Times New Roman" w:cs="Times New Roman"/>
                <w:sz w:val="24"/>
                <w:szCs w:val="24"/>
              </w:rPr>
              <w:t>Воспитание самоконтроля и самооценки</w:t>
            </w:r>
          </w:p>
        </w:tc>
        <w:tc>
          <w:tcPr>
            <w:tcW w:w="1060" w:type="pct"/>
            <w:vMerge w:val="restart"/>
          </w:tcPr>
          <w:p w:rsidR="002027AB" w:rsidRPr="00FE34BC" w:rsidRDefault="002027AB" w:rsidP="00FE34BC">
            <w:pPr>
              <w:jc w:val="both"/>
              <w:rPr>
                <w:rFonts w:ascii="Times New Roman" w:hAnsi="Times New Roman" w:cs="Times New Roman"/>
                <w:b/>
                <w:i/>
                <w:sz w:val="24"/>
                <w:szCs w:val="24"/>
              </w:rPr>
            </w:pPr>
            <w:r w:rsidRPr="00FE34BC">
              <w:rPr>
                <w:rFonts w:ascii="Times New Roman" w:hAnsi="Times New Roman" w:cs="Times New Roman"/>
                <w:b/>
                <w:i/>
                <w:sz w:val="24"/>
                <w:szCs w:val="24"/>
              </w:rPr>
              <w:lastRenderedPageBreak/>
              <w:t>знают:</w:t>
            </w:r>
          </w:p>
          <w:p w:rsidR="002027AB"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числовой ряд в пределах 1000000;</w:t>
            </w:r>
          </w:p>
          <w:p w:rsidR="002027AB"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алгоритмы арифметических действий с многозначными числами; числами, полученными при измерении двумя единицами стоимости, длины, массы;</w:t>
            </w:r>
          </w:p>
          <w:p w:rsidR="002027AB"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элементы десятичной дроби;</w:t>
            </w:r>
          </w:p>
          <w:p w:rsidR="002027AB"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место десятичных дробей в нумерационной таблице;</w:t>
            </w:r>
          </w:p>
          <w:p w:rsidR="002027AB"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симметричные предметы, геометрические фигуры;</w:t>
            </w:r>
          </w:p>
          <w:p w:rsidR="002027AB" w:rsidRDefault="002027AB" w:rsidP="00FE34BC">
            <w:pPr>
              <w:jc w:val="both"/>
              <w:rPr>
                <w:rFonts w:ascii="Times New Roman" w:hAnsi="Times New Roman" w:cs="Times New Roman"/>
                <w:sz w:val="24"/>
                <w:szCs w:val="24"/>
              </w:rPr>
            </w:pPr>
            <w:proofErr w:type="gramStart"/>
            <w:r w:rsidRPr="00FE34BC">
              <w:rPr>
                <w:rFonts w:ascii="Times New Roman" w:hAnsi="Times New Roman" w:cs="Times New Roman"/>
                <w:sz w:val="24"/>
                <w:szCs w:val="24"/>
              </w:rPr>
              <w:t>- виды четырёхугольников: произвольный, параллелограмм, ромб, прямоугольник, квадрат, свойства сторон, углов, приёмы построения.</w:t>
            </w:r>
            <w:proofErr w:type="gramEnd"/>
          </w:p>
          <w:p w:rsidR="002027AB" w:rsidRDefault="002027AB" w:rsidP="00FE34BC">
            <w:pPr>
              <w:jc w:val="both"/>
              <w:rPr>
                <w:rFonts w:ascii="Times New Roman" w:hAnsi="Times New Roman" w:cs="Times New Roman"/>
                <w:b/>
                <w:i/>
                <w:sz w:val="24"/>
                <w:szCs w:val="24"/>
              </w:rPr>
            </w:pPr>
          </w:p>
          <w:p w:rsidR="002027AB" w:rsidRDefault="002027AB" w:rsidP="00FE34BC">
            <w:pPr>
              <w:jc w:val="both"/>
              <w:rPr>
                <w:rFonts w:ascii="Times New Roman" w:hAnsi="Times New Roman" w:cs="Times New Roman"/>
                <w:b/>
                <w:i/>
                <w:sz w:val="24"/>
                <w:szCs w:val="24"/>
              </w:rPr>
            </w:pPr>
          </w:p>
          <w:p w:rsidR="002027AB" w:rsidRDefault="002027AB" w:rsidP="00FE34BC">
            <w:pPr>
              <w:jc w:val="both"/>
              <w:rPr>
                <w:rFonts w:ascii="Times New Roman" w:hAnsi="Times New Roman" w:cs="Times New Roman"/>
                <w:b/>
                <w:i/>
                <w:sz w:val="24"/>
                <w:szCs w:val="24"/>
              </w:rPr>
            </w:pP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b/>
                <w:i/>
                <w:sz w:val="24"/>
                <w:szCs w:val="24"/>
              </w:rPr>
              <w:lastRenderedPageBreak/>
              <w:t>умеют:</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умножать и делить числа в пределах 1000000 на двузначное число;</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складывать и вычитать дроби с разными знаменателями (обыкновенные и десятичные);</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выполнять сложение и вычитание чисел, полученных при измерении двумя единицами времени;</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решать простые задачи на нахождение продолжительности события, его начала и конца;</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решать составные задачи в три-четыре арифметических действия;</w:t>
            </w:r>
          </w:p>
          <w:p w:rsidR="002027AB"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вычислять периметр многоугольника;</w:t>
            </w:r>
          </w:p>
          <w:p w:rsidR="002027AB" w:rsidRPr="00FE34BC" w:rsidRDefault="002027AB" w:rsidP="00FE34BC">
            <w:pPr>
              <w:jc w:val="both"/>
              <w:rPr>
                <w:rFonts w:ascii="Times New Roman" w:hAnsi="Times New Roman" w:cs="Times New Roman"/>
                <w:b/>
                <w:sz w:val="24"/>
                <w:szCs w:val="24"/>
              </w:rPr>
            </w:pPr>
            <w:r w:rsidRPr="00FE34BC">
              <w:rPr>
                <w:rFonts w:ascii="Times New Roman" w:hAnsi="Times New Roman" w:cs="Times New Roman"/>
                <w:sz w:val="24"/>
                <w:szCs w:val="24"/>
              </w:rPr>
              <w:t>- находить ось симметрии симметричного плоского предмета, располагать предметы симметрично относительно оси, центра симметрии, строить симметричные фигуры</w:t>
            </w:r>
          </w:p>
        </w:tc>
        <w:tc>
          <w:tcPr>
            <w:tcW w:w="1014" w:type="pct"/>
            <w:vMerge w:val="restart"/>
          </w:tcPr>
          <w:p w:rsidR="002027AB" w:rsidRPr="00FE34BC" w:rsidRDefault="002027AB" w:rsidP="00FE34BC">
            <w:pPr>
              <w:jc w:val="both"/>
              <w:rPr>
                <w:rFonts w:ascii="Times New Roman" w:hAnsi="Times New Roman" w:cs="Times New Roman"/>
                <w:b/>
                <w:i/>
                <w:sz w:val="24"/>
                <w:szCs w:val="24"/>
              </w:rPr>
            </w:pPr>
            <w:r w:rsidRPr="00FE34BC">
              <w:rPr>
                <w:rFonts w:ascii="Times New Roman" w:hAnsi="Times New Roman" w:cs="Times New Roman"/>
                <w:b/>
                <w:i/>
                <w:sz w:val="24"/>
                <w:szCs w:val="24"/>
              </w:rPr>
              <w:lastRenderedPageBreak/>
              <w:t>знают:</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числовой ряд в пределах 10000;</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элементы десятичной дроби;</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геометрические фигуры;</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виды четырёхугольников:  параллелограмм, ромб, прямоугольник, квадрат;</w:t>
            </w:r>
          </w:p>
          <w:p w:rsidR="002027AB" w:rsidRPr="00FE34BC" w:rsidRDefault="002027AB" w:rsidP="00FE34BC">
            <w:pPr>
              <w:ind w:firstLine="540"/>
              <w:jc w:val="both"/>
              <w:rPr>
                <w:rFonts w:ascii="Times New Roman" w:hAnsi="Times New Roman" w:cs="Times New Roman"/>
                <w:sz w:val="24"/>
                <w:szCs w:val="24"/>
              </w:rPr>
            </w:pPr>
          </w:p>
          <w:p w:rsidR="002027AB" w:rsidRPr="00FE34BC" w:rsidRDefault="002027AB" w:rsidP="00FE34BC">
            <w:pPr>
              <w:jc w:val="both"/>
              <w:rPr>
                <w:rFonts w:ascii="Times New Roman" w:hAnsi="Times New Roman" w:cs="Times New Roman"/>
                <w:b/>
                <w:i/>
                <w:sz w:val="24"/>
                <w:szCs w:val="24"/>
              </w:rPr>
            </w:pPr>
            <w:r w:rsidRPr="00FE34BC">
              <w:rPr>
                <w:rFonts w:ascii="Times New Roman" w:hAnsi="Times New Roman" w:cs="Times New Roman"/>
                <w:b/>
                <w:i/>
                <w:sz w:val="24"/>
                <w:szCs w:val="24"/>
              </w:rPr>
              <w:t>умеют:</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умножать и делить числа в пределах 1000 на однозначное число;</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складывать и вычитать дроби с одинаковыми  знаменателями (обыкновенные и десятичные);</w:t>
            </w:r>
          </w:p>
          <w:p w:rsidR="002027AB" w:rsidRDefault="002027AB" w:rsidP="00FE34BC">
            <w:pPr>
              <w:jc w:val="both"/>
              <w:rPr>
                <w:rFonts w:ascii="Times New Roman" w:hAnsi="Times New Roman" w:cs="Times New Roman"/>
                <w:sz w:val="24"/>
                <w:szCs w:val="24"/>
              </w:rPr>
            </w:pPr>
            <w:r>
              <w:rPr>
                <w:rFonts w:ascii="Times New Roman" w:hAnsi="Times New Roman" w:cs="Times New Roman"/>
                <w:sz w:val="24"/>
                <w:szCs w:val="24"/>
              </w:rPr>
              <w:t>- решать простые  задачи</w:t>
            </w:r>
            <w:r w:rsidRPr="00FE34BC">
              <w:rPr>
                <w:rFonts w:ascii="Times New Roman" w:hAnsi="Times New Roman" w:cs="Times New Roman"/>
                <w:sz w:val="24"/>
                <w:szCs w:val="24"/>
              </w:rPr>
              <w:t>;</w:t>
            </w:r>
          </w:p>
          <w:p w:rsidR="002027AB" w:rsidRPr="00FE34BC" w:rsidRDefault="002027AB" w:rsidP="00FE34BC">
            <w:pPr>
              <w:jc w:val="both"/>
              <w:rPr>
                <w:rFonts w:ascii="Times New Roman" w:hAnsi="Times New Roman" w:cs="Times New Roman"/>
                <w:sz w:val="24"/>
                <w:szCs w:val="24"/>
              </w:rPr>
            </w:pPr>
            <w:r w:rsidRPr="00FE34BC">
              <w:rPr>
                <w:rFonts w:ascii="Times New Roman" w:hAnsi="Times New Roman" w:cs="Times New Roman"/>
                <w:sz w:val="24"/>
                <w:szCs w:val="24"/>
              </w:rPr>
              <w:t>- вычислять периметр многоугольника</w:t>
            </w: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2.</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Письменное умножение и деление</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 xml:space="preserve">Разные случаи умножения и деления на однозначное число. Умножение и деление на 10, 100. 1000.  Решение задач. Порядок действий в примерах. Нахождение части числа. Геометрия: Ломаная линия. Углы. </w:t>
            </w:r>
            <w:proofErr w:type="gramStart"/>
            <w:r w:rsidRPr="00C47999">
              <w:rPr>
                <w:rFonts w:ascii="Times New Roman" w:hAnsi="Times New Roman" w:cs="Times New Roman"/>
                <w:sz w:val="24"/>
                <w:szCs w:val="24"/>
              </w:rPr>
              <w:t>Прямые на плоскости.</w:t>
            </w:r>
            <w:proofErr w:type="gramEnd"/>
            <w:r w:rsidRPr="00C47999">
              <w:rPr>
                <w:rFonts w:ascii="Times New Roman" w:hAnsi="Times New Roman" w:cs="Times New Roman"/>
                <w:sz w:val="24"/>
                <w:szCs w:val="24"/>
              </w:rPr>
              <w:t xml:space="preserve"> Линии в круге</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3.</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Числа, полученные при измерении</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Преобразование чисел, полученных при измерении. Сложение и вычитание именованных чисел. Умножение и деление именованных чисел.  Геометрия: Многоугольники. Периметр. Высота. Параллелограмм</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4.</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Умножение и деление на круглые десятки</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 xml:space="preserve">Письменное умножение и деление на круглые десятки целых чисел и чисел, полученных при измерении </w:t>
            </w:r>
            <w:r w:rsidRPr="00C47999">
              <w:rPr>
                <w:rFonts w:ascii="Times New Roman" w:hAnsi="Times New Roman" w:cs="Times New Roman"/>
                <w:sz w:val="24"/>
                <w:szCs w:val="24"/>
              </w:rPr>
              <w:lastRenderedPageBreak/>
              <w:t>двумя единицами измерения стоимости, длины, массы. Деление с остатком. Геометрия: Ромб. Построение параллелограмма и ромба</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Умножение и деление на двузначное число</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Умножение и деление на двузначное число целых чисел и чисел, полученных при измерении двумя единицами измерения стоимости, длины, массы. Решение задач. Геометрия: Симметрия. Симметричные предметы. Геометрические фигуры</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6.</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Обыкновенные дроби</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 xml:space="preserve">Приведение обыкновенных дробей к общему знаменателю. Сложение и вычитание дробей с разными знаменателями. Геометрия: </w:t>
            </w:r>
            <w:r>
              <w:rPr>
                <w:rFonts w:ascii="Times New Roman" w:hAnsi="Times New Roman" w:cs="Times New Roman"/>
                <w:sz w:val="24"/>
                <w:szCs w:val="24"/>
              </w:rPr>
              <w:t>Ц</w:t>
            </w:r>
            <w:r w:rsidRPr="00C47999">
              <w:rPr>
                <w:rFonts w:ascii="Times New Roman" w:hAnsi="Times New Roman" w:cs="Times New Roman"/>
                <w:sz w:val="24"/>
                <w:szCs w:val="24"/>
              </w:rPr>
              <w:t>ентр симметрии. Ось симметрии. Построение симметричных фигур. Геометрические тела: куб, брус</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7.</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Десятичные дроби</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 xml:space="preserve">Место десятичной дроби в нумерационной таблице. Запись чисел, полученных при измерении двумя, одной единицами стоимости, длины, массы в виде десятичных дробей. Сложение и вычитание десятичных дробей с одинаковыми и разными </w:t>
            </w:r>
            <w:r w:rsidRPr="00C47999">
              <w:rPr>
                <w:rFonts w:ascii="Times New Roman" w:hAnsi="Times New Roman" w:cs="Times New Roman"/>
                <w:sz w:val="24"/>
                <w:szCs w:val="24"/>
              </w:rPr>
              <w:lastRenderedPageBreak/>
              <w:t>знаменателями. Геометрия: Масштаб. Классификация многоугольников</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lastRenderedPageBreak/>
              <w:t>8.</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Меры времени</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Простые арифметические задачи на определение продолжительности, начала и конца события. Геометрия:  Четырёхугольники</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9.</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Задачи на движение</w:t>
            </w:r>
          </w:p>
        </w:tc>
        <w:tc>
          <w:tcPr>
            <w:tcW w:w="1211" w:type="pct"/>
          </w:tcPr>
          <w:p w:rsidR="002027AB" w:rsidRPr="00C47999" w:rsidRDefault="002027AB" w:rsidP="005F5174">
            <w:pPr>
              <w:jc w:val="both"/>
              <w:rPr>
                <w:rFonts w:ascii="Times New Roman" w:hAnsi="Times New Roman" w:cs="Times New Roman"/>
                <w:sz w:val="24"/>
                <w:szCs w:val="24"/>
              </w:rPr>
            </w:pPr>
            <w:r w:rsidRPr="00C47999">
              <w:rPr>
                <w:rFonts w:ascii="Times New Roman" w:hAnsi="Times New Roman" w:cs="Times New Roman"/>
                <w:sz w:val="24"/>
                <w:szCs w:val="24"/>
              </w:rPr>
              <w:t>Составные задачи на движение в одном и противоположных направлениях двух тел. Геометрия: Симметрия</w:t>
            </w: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r w:rsidR="002027AB" w:rsidRPr="00C47999" w:rsidTr="002027AB">
        <w:tc>
          <w:tcPr>
            <w:tcW w:w="198" w:type="pct"/>
          </w:tcPr>
          <w:p w:rsidR="002027AB" w:rsidRPr="00C47999" w:rsidRDefault="002027AB" w:rsidP="005F5174">
            <w:pPr>
              <w:jc w:val="center"/>
              <w:rPr>
                <w:rFonts w:ascii="Times New Roman" w:hAnsi="Times New Roman" w:cs="Times New Roman"/>
                <w:b/>
                <w:sz w:val="24"/>
                <w:szCs w:val="24"/>
              </w:rPr>
            </w:pPr>
            <w:r>
              <w:rPr>
                <w:rFonts w:ascii="Times New Roman" w:hAnsi="Times New Roman" w:cs="Times New Roman"/>
                <w:b/>
                <w:sz w:val="24"/>
                <w:szCs w:val="24"/>
              </w:rPr>
              <w:t>10.</w:t>
            </w:r>
          </w:p>
        </w:tc>
        <w:tc>
          <w:tcPr>
            <w:tcW w:w="811" w:type="pct"/>
          </w:tcPr>
          <w:p w:rsidR="002027AB" w:rsidRPr="00C47999" w:rsidRDefault="002027AB" w:rsidP="005F5174">
            <w:pPr>
              <w:jc w:val="center"/>
              <w:rPr>
                <w:rFonts w:ascii="Times New Roman" w:hAnsi="Times New Roman" w:cs="Times New Roman"/>
                <w:b/>
                <w:sz w:val="24"/>
                <w:szCs w:val="24"/>
              </w:rPr>
            </w:pPr>
            <w:r w:rsidRPr="00FE34BC">
              <w:rPr>
                <w:rFonts w:ascii="Times New Roman" w:hAnsi="Times New Roman" w:cs="Times New Roman"/>
                <w:b/>
                <w:sz w:val="24"/>
                <w:szCs w:val="24"/>
              </w:rPr>
              <w:t>Повторение</w:t>
            </w:r>
          </w:p>
        </w:tc>
        <w:tc>
          <w:tcPr>
            <w:tcW w:w="1211" w:type="pct"/>
          </w:tcPr>
          <w:p w:rsidR="002027AB" w:rsidRPr="00C47999" w:rsidRDefault="002027AB" w:rsidP="005F5174">
            <w:pPr>
              <w:jc w:val="both"/>
              <w:rPr>
                <w:rFonts w:ascii="Times New Roman" w:hAnsi="Times New Roman" w:cs="Times New Roman"/>
                <w:sz w:val="24"/>
                <w:szCs w:val="24"/>
              </w:rPr>
            </w:pPr>
          </w:p>
        </w:tc>
        <w:tc>
          <w:tcPr>
            <w:tcW w:w="706" w:type="pct"/>
            <w:vMerge/>
          </w:tcPr>
          <w:p w:rsidR="002027AB" w:rsidRPr="00C47999" w:rsidRDefault="002027AB" w:rsidP="005F5174">
            <w:pPr>
              <w:rPr>
                <w:rFonts w:ascii="Times New Roman" w:hAnsi="Times New Roman" w:cs="Times New Roman"/>
                <w:b/>
                <w:sz w:val="24"/>
                <w:szCs w:val="24"/>
              </w:rPr>
            </w:pPr>
          </w:p>
        </w:tc>
        <w:tc>
          <w:tcPr>
            <w:tcW w:w="1060" w:type="pct"/>
            <w:vMerge/>
          </w:tcPr>
          <w:p w:rsidR="002027AB" w:rsidRPr="00C47999" w:rsidRDefault="002027AB" w:rsidP="005F5174">
            <w:pPr>
              <w:jc w:val="both"/>
              <w:rPr>
                <w:rFonts w:ascii="Times New Roman" w:hAnsi="Times New Roman" w:cs="Times New Roman"/>
                <w:b/>
                <w:sz w:val="24"/>
                <w:szCs w:val="24"/>
              </w:rPr>
            </w:pPr>
          </w:p>
        </w:tc>
        <w:tc>
          <w:tcPr>
            <w:tcW w:w="1014" w:type="pct"/>
            <w:vMerge/>
          </w:tcPr>
          <w:p w:rsidR="002027AB" w:rsidRPr="00C47999" w:rsidRDefault="002027AB" w:rsidP="005F5174">
            <w:pPr>
              <w:jc w:val="both"/>
              <w:rPr>
                <w:rFonts w:ascii="Times New Roman" w:hAnsi="Times New Roman" w:cs="Times New Roman"/>
                <w:b/>
                <w:sz w:val="24"/>
                <w:szCs w:val="24"/>
              </w:rPr>
            </w:pPr>
          </w:p>
        </w:tc>
      </w:tr>
    </w:tbl>
    <w:p w:rsidR="00C47999" w:rsidRDefault="00C47999" w:rsidP="00C47999">
      <w:pPr>
        <w:jc w:val="center"/>
        <w:rPr>
          <w:rFonts w:ascii="Times New Roman" w:hAnsi="Times New Roman" w:cs="Times New Roman"/>
          <w:sz w:val="24"/>
          <w:szCs w:val="24"/>
        </w:rPr>
      </w:pPr>
    </w:p>
    <w:p w:rsidR="00504AD5" w:rsidRDefault="00504AD5" w:rsidP="00C47999">
      <w:pPr>
        <w:jc w:val="center"/>
        <w:rPr>
          <w:rFonts w:ascii="Times New Roman" w:hAnsi="Times New Roman" w:cs="Times New Roman"/>
          <w:sz w:val="24"/>
          <w:szCs w:val="24"/>
        </w:rPr>
      </w:pPr>
    </w:p>
    <w:p w:rsidR="00504AD5" w:rsidRDefault="00504AD5" w:rsidP="00C47999">
      <w:pPr>
        <w:jc w:val="center"/>
        <w:rPr>
          <w:rFonts w:ascii="Times New Roman" w:hAnsi="Times New Roman" w:cs="Times New Roman"/>
          <w:sz w:val="24"/>
          <w:szCs w:val="24"/>
        </w:rPr>
      </w:pPr>
    </w:p>
    <w:p w:rsidR="00504AD5" w:rsidRDefault="00504AD5" w:rsidP="00C47999">
      <w:pPr>
        <w:jc w:val="center"/>
        <w:rPr>
          <w:rFonts w:ascii="Times New Roman" w:hAnsi="Times New Roman" w:cs="Times New Roman"/>
          <w:sz w:val="24"/>
          <w:szCs w:val="24"/>
        </w:rPr>
      </w:pPr>
    </w:p>
    <w:p w:rsidR="00504AD5" w:rsidRDefault="00504AD5" w:rsidP="00C47999">
      <w:pPr>
        <w:jc w:val="center"/>
        <w:rPr>
          <w:rFonts w:ascii="Times New Roman" w:hAnsi="Times New Roman" w:cs="Times New Roman"/>
          <w:sz w:val="24"/>
          <w:szCs w:val="24"/>
        </w:rPr>
      </w:pPr>
    </w:p>
    <w:p w:rsidR="00504AD5" w:rsidRDefault="00504AD5" w:rsidP="00C47999">
      <w:pPr>
        <w:jc w:val="center"/>
        <w:rPr>
          <w:rFonts w:ascii="Times New Roman" w:hAnsi="Times New Roman" w:cs="Times New Roman"/>
          <w:sz w:val="24"/>
          <w:szCs w:val="24"/>
        </w:rPr>
      </w:pPr>
    </w:p>
    <w:p w:rsidR="00504AD5" w:rsidRPr="00504AD5" w:rsidRDefault="00504AD5" w:rsidP="00504AD5">
      <w:pPr>
        <w:pStyle w:val="a6"/>
        <w:tabs>
          <w:tab w:val="left" w:pos="654"/>
        </w:tabs>
        <w:spacing w:after="133"/>
        <w:ind w:left="360" w:right="80"/>
        <w:jc w:val="center"/>
        <w:rPr>
          <w:rFonts w:ascii="Times New Roman" w:hAnsi="Times New Roman"/>
          <w:b/>
          <w:color w:val="000000"/>
        </w:rPr>
      </w:pPr>
      <w:r w:rsidRPr="00504AD5">
        <w:rPr>
          <w:rStyle w:val="a7"/>
          <w:rFonts w:ascii="Times New Roman" w:hAnsi="Times New Roman"/>
          <w:b/>
          <w:color w:val="000000"/>
        </w:rPr>
        <w:lastRenderedPageBreak/>
        <w:t>Календарно-тематический план</w:t>
      </w:r>
    </w:p>
    <w:p w:rsidR="00504AD5" w:rsidRPr="00504AD5" w:rsidRDefault="00504AD5" w:rsidP="00504AD5">
      <w:pPr>
        <w:jc w:val="center"/>
        <w:rPr>
          <w:rFonts w:ascii="Times New Roman" w:hAnsi="Times New Roman" w:cs="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878"/>
        <w:gridCol w:w="2977"/>
        <w:gridCol w:w="2409"/>
        <w:gridCol w:w="2835"/>
        <w:gridCol w:w="3402"/>
        <w:gridCol w:w="1560"/>
      </w:tblGrid>
      <w:tr w:rsidR="00504AD5" w:rsidRPr="00504AD5" w:rsidTr="005B770C">
        <w:tc>
          <w:tcPr>
            <w:tcW w:w="648" w:type="dxa"/>
          </w:tcPr>
          <w:p w:rsidR="00397916"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w:t>
            </w:r>
          </w:p>
          <w:p w:rsidR="00504AD5" w:rsidRPr="00397916" w:rsidRDefault="00504AD5" w:rsidP="00397916">
            <w:pPr>
              <w:spacing w:line="240" w:lineRule="auto"/>
              <w:contextualSpacing/>
              <w:jc w:val="center"/>
              <w:rPr>
                <w:rFonts w:ascii="Times New Roman" w:hAnsi="Times New Roman" w:cs="Times New Roman"/>
                <w:b/>
                <w:sz w:val="24"/>
                <w:szCs w:val="24"/>
              </w:rPr>
            </w:pPr>
            <w:proofErr w:type="spellStart"/>
            <w:proofErr w:type="gramStart"/>
            <w:r w:rsidRPr="00397916">
              <w:rPr>
                <w:rFonts w:ascii="Times New Roman" w:hAnsi="Times New Roman" w:cs="Times New Roman"/>
                <w:b/>
                <w:sz w:val="24"/>
                <w:szCs w:val="24"/>
              </w:rPr>
              <w:t>п</w:t>
            </w:r>
            <w:proofErr w:type="spellEnd"/>
            <w:proofErr w:type="gramEnd"/>
            <w:r w:rsidRPr="00397916">
              <w:rPr>
                <w:rFonts w:ascii="Times New Roman" w:hAnsi="Times New Roman" w:cs="Times New Roman"/>
                <w:b/>
                <w:sz w:val="24"/>
                <w:szCs w:val="24"/>
              </w:rPr>
              <w:t>/</w:t>
            </w:r>
            <w:proofErr w:type="spellStart"/>
            <w:r w:rsidRPr="00397916">
              <w:rPr>
                <w:rFonts w:ascii="Times New Roman" w:hAnsi="Times New Roman" w:cs="Times New Roman"/>
                <w:b/>
                <w:sz w:val="24"/>
                <w:szCs w:val="24"/>
              </w:rPr>
              <w:t>п</w:t>
            </w:r>
            <w:proofErr w:type="spellEnd"/>
          </w:p>
        </w:tc>
        <w:tc>
          <w:tcPr>
            <w:tcW w:w="878" w:type="dxa"/>
          </w:tcPr>
          <w:p w:rsidR="00504AD5" w:rsidRPr="00397916" w:rsidRDefault="00397916"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Д</w:t>
            </w:r>
            <w:r w:rsidR="00504AD5" w:rsidRPr="00397916">
              <w:rPr>
                <w:rFonts w:ascii="Times New Roman" w:hAnsi="Times New Roman" w:cs="Times New Roman"/>
                <w:b/>
                <w:sz w:val="24"/>
                <w:szCs w:val="24"/>
              </w:rPr>
              <w:t>ата</w:t>
            </w:r>
          </w:p>
        </w:tc>
        <w:tc>
          <w:tcPr>
            <w:tcW w:w="2977" w:type="dxa"/>
          </w:tcPr>
          <w:p w:rsidR="00504AD5"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Тема урока</w:t>
            </w:r>
          </w:p>
        </w:tc>
        <w:tc>
          <w:tcPr>
            <w:tcW w:w="2409" w:type="dxa"/>
          </w:tcPr>
          <w:p w:rsidR="00504AD5"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Содержание урока</w:t>
            </w:r>
          </w:p>
        </w:tc>
        <w:tc>
          <w:tcPr>
            <w:tcW w:w="2835" w:type="dxa"/>
          </w:tcPr>
          <w:p w:rsidR="00504AD5"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Знания, умения учащихся</w:t>
            </w:r>
          </w:p>
        </w:tc>
        <w:tc>
          <w:tcPr>
            <w:tcW w:w="3402" w:type="dxa"/>
          </w:tcPr>
          <w:p w:rsidR="00397916"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Коррекция.</w:t>
            </w:r>
          </w:p>
          <w:p w:rsidR="00504AD5" w:rsidRPr="00397916" w:rsidRDefault="002027AB" w:rsidP="00397916">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Виды </w:t>
            </w:r>
            <w:proofErr w:type="gramStart"/>
            <w:r>
              <w:rPr>
                <w:rFonts w:ascii="Times New Roman" w:hAnsi="Times New Roman" w:cs="Times New Roman"/>
                <w:b/>
                <w:sz w:val="24"/>
                <w:szCs w:val="24"/>
              </w:rPr>
              <w:t>контроля</w:t>
            </w:r>
            <w:r w:rsidR="00504AD5" w:rsidRPr="00397916">
              <w:rPr>
                <w:rFonts w:ascii="Times New Roman" w:hAnsi="Times New Roman" w:cs="Times New Roman"/>
                <w:b/>
                <w:sz w:val="24"/>
                <w:szCs w:val="24"/>
              </w:rPr>
              <w:t xml:space="preserve"> за</w:t>
            </w:r>
            <w:proofErr w:type="gramEnd"/>
            <w:r w:rsidR="00504AD5" w:rsidRPr="00397916">
              <w:rPr>
                <w:rFonts w:ascii="Times New Roman" w:hAnsi="Times New Roman" w:cs="Times New Roman"/>
                <w:b/>
                <w:sz w:val="24"/>
                <w:szCs w:val="24"/>
              </w:rPr>
              <w:t xml:space="preserve"> уровнем усвоенного</w:t>
            </w:r>
          </w:p>
        </w:tc>
        <w:tc>
          <w:tcPr>
            <w:tcW w:w="1560" w:type="dxa"/>
          </w:tcPr>
          <w:p w:rsidR="00504AD5" w:rsidRPr="00397916" w:rsidRDefault="00504AD5" w:rsidP="00397916">
            <w:pPr>
              <w:spacing w:line="240" w:lineRule="auto"/>
              <w:contextualSpacing/>
              <w:jc w:val="center"/>
              <w:rPr>
                <w:rFonts w:ascii="Times New Roman" w:hAnsi="Times New Roman" w:cs="Times New Roman"/>
                <w:b/>
                <w:sz w:val="24"/>
                <w:szCs w:val="24"/>
              </w:rPr>
            </w:pPr>
            <w:r w:rsidRPr="00397916">
              <w:rPr>
                <w:rFonts w:ascii="Times New Roman" w:hAnsi="Times New Roman" w:cs="Times New Roman"/>
                <w:b/>
                <w:sz w:val="24"/>
                <w:szCs w:val="24"/>
              </w:rPr>
              <w:t>Домашнее задание</w:t>
            </w:r>
          </w:p>
        </w:tc>
      </w:tr>
      <w:tr w:rsidR="00504AD5" w:rsidRPr="00504AD5" w:rsidTr="00927B27">
        <w:trPr>
          <w:trHeight w:val="1349"/>
        </w:trPr>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p>
        </w:tc>
        <w:tc>
          <w:tcPr>
            <w:tcW w:w="878" w:type="dxa"/>
          </w:tcPr>
          <w:p w:rsidR="00504AD5" w:rsidRPr="004F2129" w:rsidRDefault="00397916"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03.09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Разряды: единицы, десятки, сотни тысяч, класс тысяч, нумерационная таблица</w:t>
            </w:r>
          </w:p>
        </w:tc>
        <w:tc>
          <w:tcPr>
            <w:tcW w:w="2409" w:type="dxa"/>
          </w:tcPr>
          <w:p w:rsidR="00504AD5" w:rsidRPr="00504AD5" w:rsidRDefault="005F517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5</w:t>
            </w:r>
          </w:p>
          <w:p w:rsidR="00B73AAA" w:rsidRDefault="00504AD5" w:rsidP="005F5174">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Запись чисел с помощью цифр </w:t>
            </w:r>
          </w:p>
          <w:p w:rsidR="00504AD5" w:rsidRPr="00B73AAA" w:rsidRDefault="00B73AAA" w:rsidP="005F517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Представление о разрядах и классах до 1</w:t>
            </w:r>
            <w:r w:rsidR="005F5174">
              <w:rPr>
                <w:rFonts w:ascii="Times New Roman" w:hAnsi="Times New Roman" w:cs="Times New Roman"/>
                <w:sz w:val="24"/>
                <w:szCs w:val="24"/>
              </w:rPr>
              <w:t xml:space="preserve"> </w:t>
            </w:r>
            <w:proofErr w:type="spellStart"/>
            <w:proofErr w:type="gramStart"/>
            <w:r w:rsidRPr="00504AD5">
              <w:rPr>
                <w:rFonts w:ascii="Times New Roman" w:hAnsi="Times New Roman" w:cs="Times New Roman"/>
                <w:sz w:val="24"/>
                <w:szCs w:val="24"/>
              </w:rPr>
              <w:t>млн</w:t>
            </w:r>
            <w:proofErr w:type="spellEnd"/>
            <w:proofErr w:type="gramEnd"/>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аналитическое мышление на основе заданий по сравнению чисел, выделения разрядов и классов</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w:t>
            </w:r>
          </w:p>
        </w:tc>
        <w:tc>
          <w:tcPr>
            <w:tcW w:w="878" w:type="dxa"/>
          </w:tcPr>
          <w:p w:rsidR="00504AD5" w:rsidRPr="004F2129" w:rsidRDefault="005F5174"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w:t>
            </w:r>
            <w:r w:rsidR="004F3AF2">
              <w:rPr>
                <w:rFonts w:ascii="Times New Roman" w:hAnsi="Times New Roman" w:cs="Times New Roman"/>
                <w:b/>
                <w:sz w:val="24"/>
                <w:szCs w:val="24"/>
              </w:rPr>
              <w:t>4</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Получение четырех-, пяти-, шестизначных чисел из разрядных слагаемых, разложение на разрядные слагаемые, чтение, запись под диктовку</w:t>
            </w:r>
          </w:p>
        </w:tc>
        <w:tc>
          <w:tcPr>
            <w:tcW w:w="2409" w:type="dxa"/>
          </w:tcPr>
          <w:p w:rsidR="00504AD5" w:rsidRPr="00504AD5" w:rsidRDefault="005F517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11</w:t>
            </w:r>
          </w:p>
          <w:p w:rsidR="005F5174"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r w:rsidR="005F5174">
              <w:rPr>
                <w:rFonts w:ascii="Times New Roman" w:hAnsi="Times New Roman" w:cs="Times New Roman"/>
                <w:sz w:val="24"/>
                <w:szCs w:val="24"/>
              </w:rPr>
              <w:t xml:space="preserve">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№13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представлять многозначные числа в виде разрядных слагаемых.</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аналитическое мышление на основе заданий по разложению чисел на разрядные слагаемые и сложен</w:t>
            </w:r>
            <w:r w:rsidR="00B73AAA">
              <w:rPr>
                <w:rFonts w:ascii="Times New Roman" w:hAnsi="Times New Roman" w:cs="Times New Roman"/>
                <w:sz w:val="24"/>
                <w:szCs w:val="24"/>
              </w:rPr>
              <w:t>ию чисел из разрядных слагаемых</w:t>
            </w:r>
          </w:p>
        </w:tc>
        <w:tc>
          <w:tcPr>
            <w:tcW w:w="1560" w:type="dxa"/>
          </w:tcPr>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Pr="00504AD5">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504AD5">
              <w:rPr>
                <w:rFonts w:ascii="Times New Roman" w:hAnsi="Times New Roman" w:cs="Times New Roman"/>
                <w:sz w:val="24"/>
                <w:szCs w:val="24"/>
              </w:rPr>
              <w:t>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№12,</w:t>
            </w:r>
            <w:r w:rsidR="005F5174">
              <w:rPr>
                <w:rFonts w:ascii="Times New Roman" w:hAnsi="Times New Roman" w:cs="Times New Roman"/>
                <w:sz w:val="24"/>
                <w:szCs w:val="24"/>
              </w:rPr>
              <w:t xml:space="preserve"> </w:t>
            </w:r>
            <w:r w:rsidR="00504AD5" w:rsidRPr="00504AD5">
              <w:rPr>
                <w:rFonts w:ascii="Times New Roman" w:hAnsi="Times New Roman" w:cs="Times New Roman"/>
                <w:sz w:val="24"/>
                <w:szCs w:val="24"/>
              </w:rPr>
              <w:t>№14</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w:t>
            </w:r>
          </w:p>
        </w:tc>
        <w:tc>
          <w:tcPr>
            <w:tcW w:w="878" w:type="dxa"/>
          </w:tcPr>
          <w:p w:rsidR="00504AD5" w:rsidRPr="004F2129" w:rsidRDefault="005F5174"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w:t>
            </w:r>
            <w:r w:rsidR="004F3AF2">
              <w:rPr>
                <w:rFonts w:ascii="Times New Roman" w:hAnsi="Times New Roman" w:cs="Times New Roman"/>
                <w:b/>
                <w:sz w:val="24"/>
                <w:szCs w:val="24"/>
              </w:rPr>
              <w:t>5</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Устное сложение и вычитание чисел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xml:space="preserve"> </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r w:rsidR="00B73AAA">
              <w:rPr>
                <w:rFonts w:ascii="Times New Roman" w:hAnsi="Times New Roman" w:cs="Times New Roman"/>
                <w:sz w:val="24"/>
                <w:szCs w:val="24"/>
              </w:rPr>
              <w:t xml:space="preserve"> с</w:t>
            </w:r>
            <w:r w:rsidRPr="00504AD5">
              <w:rPr>
                <w:rFonts w:ascii="Times New Roman" w:hAnsi="Times New Roman" w:cs="Times New Roman"/>
                <w:sz w:val="24"/>
                <w:szCs w:val="24"/>
              </w:rPr>
              <w:t>тр</w:t>
            </w:r>
            <w:r w:rsidR="00B73AAA">
              <w:rPr>
                <w:rFonts w:ascii="Times New Roman" w:hAnsi="Times New Roman" w:cs="Times New Roman"/>
                <w:sz w:val="24"/>
                <w:szCs w:val="24"/>
              </w:rPr>
              <w:t>.</w:t>
            </w:r>
            <w:r w:rsidRPr="00504AD5">
              <w:rPr>
                <w:rFonts w:ascii="Times New Roman" w:hAnsi="Times New Roman" w:cs="Times New Roman"/>
                <w:sz w:val="24"/>
                <w:szCs w:val="24"/>
              </w:rPr>
              <w:t>10</w:t>
            </w:r>
            <w:r w:rsidR="00B73AAA">
              <w:rPr>
                <w:rFonts w:ascii="Times New Roman" w:hAnsi="Times New Roman" w:cs="Times New Roman"/>
                <w:sz w:val="24"/>
                <w:szCs w:val="24"/>
              </w:rPr>
              <w:t xml:space="preserve"> </w:t>
            </w:r>
            <w:r w:rsidRPr="00504AD5">
              <w:rPr>
                <w:rFonts w:ascii="Times New Roman" w:hAnsi="Times New Roman" w:cs="Times New Roman"/>
                <w:sz w:val="24"/>
                <w:szCs w:val="24"/>
              </w:rPr>
              <w:t>№22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 разностное сравнение №23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задач на </w:t>
            </w:r>
            <w:r w:rsidR="00B73AAA">
              <w:rPr>
                <w:rFonts w:ascii="Times New Roman" w:hAnsi="Times New Roman" w:cs="Times New Roman"/>
                <w:sz w:val="24"/>
                <w:szCs w:val="24"/>
              </w:rPr>
              <w:t>разностное сравнение №24 (устно</w:t>
            </w:r>
            <w:r w:rsidRPr="00504AD5">
              <w:rPr>
                <w:rFonts w:ascii="Times New Roman" w:hAnsi="Times New Roman" w:cs="Times New Roman"/>
                <w:sz w:val="24"/>
                <w:szCs w:val="24"/>
              </w:rPr>
              <w:t>)</w:t>
            </w:r>
            <w:r w:rsidR="00B73AAA">
              <w:rPr>
                <w:rFonts w:ascii="Times New Roman" w:hAnsi="Times New Roman" w:cs="Times New Roman"/>
                <w:sz w:val="24"/>
                <w:szCs w:val="24"/>
              </w:rPr>
              <w:t xml:space="preserve">, </w:t>
            </w:r>
            <w:r w:rsidRPr="00504AD5">
              <w:rPr>
                <w:rFonts w:ascii="Times New Roman" w:hAnsi="Times New Roman" w:cs="Times New Roman"/>
                <w:sz w:val="24"/>
                <w:szCs w:val="24"/>
              </w:rPr>
              <w:t>№25</w:t>
            </w:r>
          </w:p>
          <w:p w:rsidR="00504AD5" w:rsidRPr="00504AD5" w:rsidRDefault="00504AD5" w:rsidP="00B73AAA">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Числа чётные и нечётные №27(</w:t>
            </w:r>
            <w:r w:rsidR="00B73AAA">
              <w:rPr>
                <w:rFonts w:ascii="Times New Roman" w:hAnsi="Times New Roman" w:cs="Times New Roman"/>
                <w:sz w:val="24"/>
                <w:szCs w:val="24"/>
              </w:rPr>
              <w:t>у</w:t>
            </w:r>
            <w:r w:rsidRPr="00504AD5">
              <w:rPr>
                <w:rFonts w:ascii="Times New Roman" w:hAnsi="Times New Roman" w:cs="Times New Roman"/>
                <w:sz w:val="24"/>
                <w:szCs w:val="24"/>
              </w:rPr>
              <w:t>)</w:t>
            </w:r>
            <w:r w:rsidR="00B73AAA">
              <w:rPr>
                <w:rFonts w:ascii="Times New Roman" w:hAnsi="Times New Roman" w:cs="Times New Roman"/>
                <w:sz w:val="24"/>
                <w:szCs w:val="24"/>
              </w:rPr>
              <w:t xml:space="preserve">, </w:t>
            </w:r>
            <w:r w:rsidRPr="00504AD5">
              <w:rPr>
                <w:rFonts w:ascii="Times New Roman" w:hAnsi="Times New Roman" w:cs="Times New Roman"/>
                <w:sz w:val="24"/>
                <w:szCs w:val="24"/>
              </w:rPr>
              <w:t>№28(у), №30, №31, №32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складывать и вычитать многозначные числа в пределах 100000</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Развивать оперативную память на основе </w:t>
            </w:r>
            <w:r w:rsidR="00B73AAA">
              <w:rPr>
                <w:rFonts w:ascii="Times New Roman" w:hAnsi="Times New Roman" w:cs="Times New Roman"/>
                <w:sz w:val="24"/>
                <w:szCs w:val="24"/>
              </w:rPr>
              <w:t>заданий на сложение и вычитание</w:t>
            </w:r>
          </w:p>
        </w:tc>
        <w:tc>
          <w:tcPr>
            <w:tcW w:w="1560" w:type="dxa"/>
          </w:tcPr>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10 №23</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11 №29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w:t>
            </w:r>
            <w:r w:rsidR="004F3AF2">
              <w:rPr>
                <w:rFonts w:ascii="Times New Roman" w:hAnsi="Times New Roman" w:cs="Times New Roman"/>
                <w:b/>
                <w:sz w:val="24"/>
                <w:szCs w:val="24"/>
              </w:rPr>
              <w:t>6</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Сложение и вычитание чисел с помощью калькулятора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Набор  чисел на калькуляторе</w:t>
            </w:r>
          </w:p>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12 №33, 34</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примеров стр</w:t>
            </w:r>
            <w:r w:rsidR="00B73AAA">
              <w:rPr>
                <w:rFonts w:ascii="Times New Roman" w:hAnsi="Times New Roman" w:cs="Times New Roman"/>
                <w:sz w:val="24"/>
                <w:szCs w:val="24"/>
              </w:rPr>
              <w:t>.</w:t>
            </w:r>
            <w:r w:rsidRPr="00504AD5">
              <w:rPr>
                <w:rFonts w:ascii="Times New Roman" w:hAnsi="Times New Roman" w:cs="Times New Roman"/>
                <w:sz w:val="24"/>
                <w:szCs w:val="24"/>
              </w:rPr>
              <w:t xml:space="preserve"> 13 №35</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№36, 37,</w:t>
            </w:r>
            <w:r w:rsidR="00B73AAA">
              <w:rPr>
                <w:rFonts w:ascii="Times New Roman" w:hAnsi="Times New Roman" w:cs="Times New Roman"/>
                <w:sz w:val="24"/>
                <w:szCs w:val="24"/>
              </w:rPr>
              <w:t xml:space="preserve"> </w:t>
            </w:r>
            <w:r w:rsidRPr="00504AD5">
              <w:rPr>
                <w:rFonts w:ascii="Times New Roman" w:hAnsi="Times New Roman" w:cs="Times New Roman"/>
                <w:sz w:val="24"/>
                <w:szCs w:val="24"/>
              </w:rPr>
              <w:t>38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Умение складывать и вычитать многозначные чис</w:t>
            </w:r>
            <w:r w:rsidR="00B73AAA">
              <w:rPr>
                <w:rFonts w:ascii="Times New Roman" w:hAnsi="Times New Roman" w:cs="Times New Roman"/>
                <w:sz w:val="24"/>
                <w:szCs w:val="24"/>
              </w:rPr>
              <w:t xml:space="preserve">ла в пределах </w:t>
            </w:r>
            <w:r w:rsidR="00B73AAA">
              <w:rPr>
                <w:rFonts w:ascii="Times New Roman" w:hAnsi="Times New Roman" w:cs="Times New Roman"/>
                <w:sz w:val="24"/>
                <w:szCs w:val="24"/>
              </w:rPr>
              <w:lastRenderedPageBreak/>
              <w:t>1000000 в столбик</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Развивать долговременную память путем запоминания и воспроизведения алгоритма </w:t>
            </w:r>
            <w:r w:rsidRPr="00504AD5">
              <w:rPr>
                <w:rFonts w:ascii="Times New Roman" w:hAnsi="Times New Roman" w:cs="Times New Roman"/>
                <w:sz w:val="24"/>
                <w:szCs w:val="24"/>
              </w:rPr>
              <w:lastRenderedPageBreak/>
              <w:t>сложения и вычитания многозначных чисел и перехода через разряд.</w:t>
            </w:r>
          </w:p>
        </w:tc>
        <w:tc>
          <w:tcPr>
            <w:tcW w:w="1560" w:type="dxa"/>
          </w:tcPr>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13 №35 (2)</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5</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07</w:t>
            </w:r>
            <w:r w:rsidR="008D580C" w:rsidRPr="004F2129">
              <w:rPr>
                <w:rFonts w:ascii="Times New Roman" w:hAnsi="Times New Roman" w:cs="Times New Roman"/>
                <w:b/>
                <w:sz w:val="24"/>
                <w:szCs w:val="24"/>
              </w:rPr>
              <w:t>.09</w:t>
            </w:r>
          </w:p>
        </w:tc>
        <w:tc>
          <w:tcPr>
            <w:tcW w:w="2977" w:type="dxa"/>
          </w:tcPr>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Геометрический </w:t>
            </w:r>
            <w:r w:rsidR="00504AD5" w:rsidRPr="00504AD5">
              <w:rPr>
                <w:rFonts w:ascii="Times New Roman" w:hAnsi="Times New Roman" w:cs="Times New Roman"/>
                <w:sz w:val="24"/>
                <w:szCs w:val="24"/>
              </w:rPr>
              <w:t>м</w:t>
            </w:r>
            <w:r>
              <w:rPr>
                <w:rFonts w:ascii="Times New Roman" w:hAnsi="Times New Roman" w:cs="Times New Roman"/>
                <w:sz w:val="24"/>
                <w:szCs w:val="24"/>
              </w:rPr>
              <w:t xml:space="preserve">атериал </w:t>
            </w:r>
            <w:r w:rsidR="00504AD5"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Черчение отрезка по заданным параметрам.</w:t>
            </w:r>
          </w:p>
        </w:tc>
        <w:tc>
          <w:tcPr>
            <w:tcW w:w="2409" w:type="dxa"/>
          </w:tcPr>
          <w:p w:rsidR="00504AD5" w:rsidRPr="00504AD5" w:rsidRDefault="00B73AAA"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69-71 № 218-225</w:t>
            </w:r>
          </w:p>
        </w:tc>
        <w:tc>
          <w:tcPr>
            <w:tcW w:w="2835" w:type="dxa"/>
          </w:tcPr>
          <w:p w:rsidR="00B73AAA" w:rsidRDefault="00504AD5" w:rsidP="00B73AAA">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Знать и уметь различать и называть отрезок и </w:t>
            </w:r>
            <w:proofErr w:type="gramStart"/>
            <w:r w:rsidRPr="00504AD5">
              <w:rPr>
                <w:rFonts w:ascii="Times New Roman" w:hAnsi="Times New Roman" w:cs="Times New Roman"/>
                <w:sz w:val="24"/>
                <w:szCs w:val="24"/>
              </w:rPr>
              <w:t>прямую</w:t>
            </w:r>
            <w:proofErr w:type="gramEnd"/>
            <w:r w:rsidRPr="00504AD5">
              <w:rPr>
                <w:rFonts w:ascii="Times New Roman" w:hAnsi="Times New Roman" w:cs="Times New Roman"/>
                <w:sz w:val="24"/>
                <w:szCs w:val="24"/>
              </w:rPr>
              <w:t xml:space="preserve">. Уметь чертить отрезки по заданным параметрам. </w:t>
            </w:r>
          </w:p>
          <w:p w:rsidR="00504AD5" w:rsidRPr="00504AD5" w:rsidRDefault="00B73AAA" w:rsidP="00B73AAA">
            <w:pPr>
              <w:spacing w:line="240" w:lineRule="auto"/>
              <w:contextualSpacing/>
              <w:rPr>
                <w:rFonts w:ascii="Times New Roman" w:hAnsi="Times New Roman" w:cs="Times New Roman"/>
                <w:sz w:val="24"/>
                <w:szCs w:val="24"/>
              </w:rPr>
            </w:pPr>
            <w:r>
              <w:rPr>
                <w:rFonts w:ascii="Times New Roman" w:hAnsi="Times New Roman" w:cs="Times New Roman"/>
                <w:sz w:val="24"/>
                <w:szCs w:val="24"/>
              </w:rPr>
              <w:t>Р</w:t>
            </w:r>
            <w:r w:rsidR="00504AD5" w:rsidRPr="00504AD5">
              <w:rPr>
                <w:rFonts w:ascii="Times New Roman" w:hAnsi="Times New Roman" w:cs="Times New Roman"/>
                <w:sz w:val="24"/>
                <w:szCs w:val="24"/>
              </w:rPr>
              <w:t>азвивать аналитико-синтетическое мышление</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Активизация долговременной памяти </w:t>
            </w:r>
            <w:r w:rsidR="00B73AAA">
              <w:rPr>
                <w:rFonts w:ascii="Times New Roman" w:hAnsi="Times New Roman" w:cs="Times New Roman"/>
                <w:sz w:val="24"/>
                <w:szCs w:val="24"/>
              </w:rPr>
              <w:t>при работе с геом. материалом. Р</w:t>
            </w:r>
            <w:r w:rsidRPr="00504AD5">
              <w:rPr>
                <w:rFonts w:ascii="Times New Roman" w:hAnsi="Times New Roman" w:cs="Times New Roman"/>
                <w:sz w:val="24"/>
                <w:szCs w:val="24"/>
              </w:rPr>
              <w:t>азвивать ан</w:t>
            </w:r>
            <w:r w:rsidR="00B73AAA">
              <w:rPr>
                <w:rFonts w:ascii="Times New Roman" w:hAnsi="Times New Roman" w:cs="Times New Roman"/>
                <w:sz w:val="24"/>
                <w:szCs w:val="24"/>
              </w:rPr>
              <w:t>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0</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Присчитывание и отсчитывание по 1 единице, 1 десятку, 1 сотне тысяч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устно, с записью получаемых при счете чисел, с использованием счетов.</w:t>
            </w:r>
          </w:p>
        </w:tc>
        <w:tc>
          <w:tcPr>
            <w:tcW w:w="2409"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14 </w:t>
            </w:r>
            <w:r>
              <w:rPr>
                <w:rFonts w:ascii="Times New Roman" w:hAnsi="Times New Roman" w:cs="Times New Roman"/>
                <w:sz w:val="24"/>
                <w:szCs w:val="24"/>
              </w:rPr>
              <w:t>(у)</w:t>
            </w:r>
            <w:r w:rsidR="00504AD5" w:rsidRPr="00504AD5">
              <w:rPr>
                <w:rFonts w:ascii="Times New Roman" w:hAnsi="Times New Roman" w:cs="Times New Roman"/>
                <w:sz w:val="24"/>
                <w:szCs w:val="24"/>
              </w:rPr>
              <w:t xml:space="preserve"> №39, 40, 41,42,43,46</w:t>
            </w:r>
          </w:p>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504AD5">
              <w:rPr>
                <w:rFonts w:ascii="Times New Roman" w:hAnsi="Times New Roman" w:cs="Times New Roman"/>
                <w:sz w:val="24"/>
                <w:szCs w:val="24"/>
              </w:rPr>
              <w:t>тр</w:t>
            </w:r>
            <w:r>
              <w:rPr>
                <w:rFonts w:ascii="Times New Roman" w:hAnsi="Times New Roman" w:cs="Times New Roman"/>
                <w:sz w:val="24"/>
                <w:szCs w:val="24"/>
              </w:rPr>
              <w:t>.</w:t>
            </w:r>
            <w:r w:rsidRPr="00504AD5">
              <w:rPr>
                <w:rFonts w:ascii="Times New Roman" w:hAnsi="Times New Roman" w:cs="Times New Roman"/>
                <w:sz w:val="24"/>
                <w:szCs w:val="24"/>
              </w:rPr>
              <w:t xml:space="preserve"> 14 </w:t>
            </w:r>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r w:rsidRPr="00504AD5">
              <w:rPr>
                <w:rFonts w:ascii="Times New Roman" w:hAnsi="Times New Roman" w:cs="Times New Roman"/>
                <w:sz w:val="24"/>
                <w:szCs w:val="24"/>
              </w:rPr>
              <w:t xml:space="preserve"> №</w:t>
            </w:r>
            <w:r w:rsidR="00504AD5" w:rsidRPr="00504AD5">
              <w:rPr>
                <w:rFonts w:ascii="Times New Roman" w:hAnsi="Times New Roman" w:cs="Times New Roman"/>
                <w:sz w:val="24"/>
                <w:szCs w:val="24"/>
              </w:rPr>
              <w:t>44,45,47</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№50,52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считать различными разрядными единицами и равными числовыми группами.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концентрацию внимания на основе счета 2,3, 5, 10 и т.д.</w:t>
            </w:r>
          </w:p>
        </w:tc>
        <w:tc>
          <w:tcPr>
            <w:tcW w:w="1560"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16 №48,49,51</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1</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умножение и деление на однозначное число, круглые десятки</w:t>
            </w:r>
          </w:p>
        </w:tc>
        <w:tc>
          <w:tcPr>
            <w:tcW w:w="2409"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w:t>
            </w:r>
            <w:r w:rsidR="00504AD5" w:rsidRPr="00504AD5">
              <w:rPr>
                <w:rFonts w:ascii="Times New Roman" w:hAnsi="Times New Roman" w:cs="Times New Roman"/>
                <w:sz w:val="24"/>
                <w:szCs w:val="24"/>
              </w:rPr>
              <w:t>: стр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18 №58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Арабские и римские цифры</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№59</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Округление чисел</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стр. </w:t>
            </w:r>
            <w:r w:rsidRPr="00504AD5">
              <w:rPr>
                <w:rFonts w:ascii="Times New Roman" w:hAnsi="Times New Roman" w:cs="Times New Roman"/>
                <w:sz w:val="24"/>
                <w:szCs w:val="24"/>
              </w:rPr>
              <w:t>19</w:t>
            </w:r>
            <w:r>
              <w:rPr>
                <w:rFonts w:ascii="Times New Roman" w:hAnsi="Times New Roman" w:cs="Times New Roman"/>
                <w:sz w:val="24"/>
                <w:szCs w:val="24"/>
              </w:rPr>
              <w:t xml:space="preserve"> </w:t>
            </w:r>
            <w:r w:rsidRPr="00504AD5">
              <w:rPr>
                <w:rFonts w:ascii="Times New Roman" w:hAnsi="Times New Roman" w:cs="Times New Roman"/>
                <w:sz w:val="24"/>
                <w:szCs w:val="24"/>
              </w:rPr>
              <w:t>№60,61</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2</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№1 «Нумерация»</w:t>
            </w:r>
          </w:p>
        </w:tc>
        <w:tc>
          <w:tcPr>
            <w:tcW w:w="2409"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20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9</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3</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iCs/>
                <w:noProof/>
                <w:sz w:val="24"/>
                <w:szCs w:val="24"/>
                <w:shd w:val="clear" w:color="auto" w:fill="FFFFFF"/>
              </w:rPr>
            </w:pPr>
            <w:r w:rsidRPr="00504AD5">
              <w:rPr>
                <w:rFonts w:ascii="Times New Roman" w:hAnsi="Times New Roman" w:cs="Times New Roman"/>
                <w:iCs/>
                <w:noProof/>
                <w:sz w:val="24"/>
                <w:szCs w:val="24"/>
                <w:shd w:val="clear" w:color="auto" w:fill="FFFFFF"/>
              </w:rPr>
              <w:t>Анализ итогов контрольной работы.</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 </w:t>
            </w:r>
            <w:r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Черчение отрезка по заданным параметрам</w:t>
            </w:r>
          </w:p>
        </w:tc>
        <w:tc>
          <w:tcPr>
            <w:tcW w:w="2409"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69-71 № 218-225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Знать и уметь различать и называть отрезок и </w:t>
            </w:r>
            <w:proofErr w:type="gramStart"/>
            <w:r w:rsidRPr="00504AD5">
              <w:rPr>
                <w:rFonts w:ascii="Times New Roman" w:hAnsi="Times New Roman" w:cs="Times New Roman"/>
                <w:sz w:val="24"/>
                <w:szCs w:val="24"/>
              </w:rPr>
              <w:t>прямую</w:t>
            </w:r>
            <w:proofErr w:type="gramEnd"/>
            <w:r w:rsidRPr="00504AD5">
              <w:rPr>
                <w:rFonts w:ascii="Times New Roman" w:hAnsi="Times New Roman" w:cs="Times New Roman"/>
                <w:sz w:val="24"/>
                <w:szCs w:val="24"/>
              </w:rPr>
              <w:t>. Уметь чертить отрезки по заданным параметрам.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Активизация долговременной памяти при работе с геом. материалом</w:t>
            </w:r>
            <w:proofErr w:type="gramStart"/>
            <w:r w:rsidRPr="00504AD5">
              <w:rPr>
                <w:rFonts w:ascii="Times New Roman" w:hAnsi="Times New Roman" w:cs="Times New Roman"/>
                <w:sz w:val="24"/>
                <w:szCs w:val="24"/>
              </w:rPr>
              <w:t>.</w:t>
            </w:r>
            <w:proofErr w:type="gramEnd"/>
            <w:r w:rsidRPr="00504AD5">
              <w:rPr>
                <w:rFonts w:ascii="Times New Roman" w:hAnsi="Times New Roman" w:cs="Times New Roman"/>
                <w:sz w:val="24"/>
                <w:szCs w:val="24"/>
              </w:rPr>
              <w:t xml:space="preserve"> </w:t>
            </w:r>
            <w:proofErr w:type="gramStart"/>
            <w:r w:rsidRPr="00504AD5">
              <w:rPr>
                <w:rFonts w:ascii="Times New Roman" w:hAnsi="Times New Roman" w:cs="Times New Roman"/>
                <w:sz w:val="24"/>
                <w:szCs w:val="24"/>
              </w:rPr>
              <w:t>р</w:t>
            </w:r>
            <w:proofErr w:type="gramEnd"/>
            <w:r w:rsidRPr="00504AD5">
              <w:rPr>
                <w:rFonts w:ascii="Times New Roman" w:hAnsi="Times New Roman" w:cs="Times New Roman"/>
                <w:sz w:val="24"/>
                <w:szCs w:val="24"/>
              </w:rPr>
              <w:t>азвивать аналитико-синтетическое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10</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4</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Числа, полученные при измерении величин</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21 №62,63(1), №64,№66,№67,№70,№71,№72,№73,№74</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№63(2)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№65, 68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производить математические действия с числами, полученными при измерении без преобразования и с преобразованием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связной речи на основе упражнений по составлению задач</w:t>
            </w:r>
          </w:p>
        </w:tc>
        <w:tc>
          <w:tcPr>
            <w:tcW w:w="1560"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 №67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11</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7</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Устное сложение и вычитание чисел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xml:space="preserve"> (легкие случаи)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25 №75,76,  80,81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25 №77, 78,82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складывать и вычитать многозначные числа в пределах 100000.</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оперативную память на основе заданий на сложение и вычитание</w:t>
            </w:r>
          </w:p>
        </w:tc>
        <w:tc>
          <w:tcPr>
            <w:tcW w:w="1560"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 №79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12</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w:t>
            </w:r>
            <w:r w:rsidR="004F3AF2">
              <w:rPr>
                <w:rFonts w:ascii="Times New Roman" w:hAnsi="Times New Roman" w:cs="Times New Roman"/>
                <w:b/>
                <w:sz w:val="24"/>
                <w:szCs w:val="24"/>
              </w:rPr>
              <w:t>8</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Присчитывание и отсчитывание по 1 единице, 1 десятку, 1 сотне тысяч в пределах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устно, с записью получаемых при счете чисел, с использованием счетов</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27 № 83,84,86</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w:t>
            </w:r>
            <w:r w:rsidR="00927B27">
              <w:rPr>
                <w:rFonts w:ascii="Times New Roman" w:hAnsi="Times New Roman" w:cs="Times New Roman"/>
                <w:sz w:val="24"/>
                <w:szCs w:val="24"/>
              </w:rPr>
              <w:t xml:space="preserve"> </w:t>
            </w:r>
            <w:r w:rsidRPr="00504AD5">
              <w:rPr>
                <w:rFonts w:ascii="Times New Roman" w:hAnsi="Times New Roman" w:cs="Times New Roman"/>
                <w:sz w:val="24"/>
                <w:szCs w:val="24"/>
              </w:rPr>
              <w:t>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27 № 87стр 28 №88, 91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27 № 85,</w:t>
            </w:r>
            <w:r w:rsidR="00927B27">
              <w:rPr>
                <w:rFonts w:ascii="Times New Roman" w:hAnsi="Times New Roman" w:cs="Times New Roman"/>
                <w:sz w:val="24"/>
                <w:szCs w:val="24"/>
              </w:rPr>
              <w:t xml:space="preserve"> </w:t>
            </w:r>
            <w:r w:rsidRPr="00504AD5">
              <w:rPr>
                <w:rFonts w:ascii="Times New Roman" w:hAnsi="Times New Roman" w:cs="Times New Roman"/>
                <w:sz w:val="24"/>
                <w:szCs w:val="24"/>
              </w:rPr>
              <w:t>стр</w:t>
            </w:r>
            <w:r w:rsidR="00927B27">
              <w:rPr>
                <w:rFonts w:ascii="Times New Roman" w:hAnsi="Times New Roman" w:cs="Times New Roman"/>
                <w:sz w:val="24"/>
                <w:szCs w:val="24"/>
              </w:rPr>
              <w:t>.</w:t>
            </w:r>
            <w:r w:rsidRPr="00504AD5">
              <w:rPr>
                <w:rFonts w:ascii="Times New Roman" w:hAnsi="Times New Roman" w:cs="Times New Roman"/>
                <w:sz w:val="24"/>
                <w:szCs w:val="24"/>
              </w:rPr>
              <w:t xml:space="preserve"> 28 № 90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считать различными разрядными единицами и равными числовыми группами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концентрацию внимания на основе счета 2,</w:t>
            </w:r>
            <w:r w:rsidR="00927B27">
              <w:rPr>
                <w:rFonts w:ascii="Times New Roman" w:hAnsi="Times New Roman" w:cs="Times New Roman"/>
                <w:sz w:val="24"/>
                <w:szCs w:val="24"/>
              </w:rPr>
              <w:t xml:space="preserve"> </w:t>
            </w:r>
            <w:r w:rsidRPr="00504AD5">
              <w:rPr>
                <w:rFonts w:ascii="Times New Roman" w:hAnsi="Times New Roman" w:cs="Times New Roman"/>
                <w:sz w:val="24"/>
                <w:szCs w:val="24"/>
              </w:rPr>
              <w:t>3, 5, 10 и т.д.</w:t>
            </w:r>
          </w:p>
        </w:tc>
        <w:tc>
          <w:tcPr>
            <w:tcW w:w="1560" w:type="dxa"/>
          </w:tcPr>
          <w:p w:rsidR="00504AD5" w:rsidRPr="00504AD5" w:rsidRDefault="00927B27"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28 № 89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13</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19</w:t>
            </w:r>
            <w:r w:rsidR="008D580C"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Черчение отрезка по заданным параметрам.</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roofErr w:type="spellStart"/>
            <w:proofErr w:type="gramStart"/>
            <w:r w:rsidRPr="00504AD5">
              <w:rPr>
                <w:rFonts w:ascii="Times New Roman" w:hAnsi="Times New Roman" w:cs="Times New Roman"/>
                <w:sz w:val="24"/>
                <w:szCs w:val="24"/>
              </w:rPr>
              <w:t>Стр</w:t>
            </w:r>
            <w:proofErr w:type="spellEnd"/>
            <w:proofErr w:type="gramEnd"/>
            <w:r w:rsidRPr="00504AD5">
              <w:rPr>
                <w:rFonts w:ascii="Times New Roman" w:hAnsi="Times New Roman" w:cs="Times New Roman"/>
                <w:sz w:val="24"/>
                <w:szCs w:val="24"/>
              </w:rPr>
              <w:t xml:space="preserve"> 69-71 № 218-225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Знать и уметь различать и называть отрезок и </w:t>
            </w:r>
            <w:proofErr w:type="gramStart"/>
            <w:r w:rsidRPr="00504AD5">
              <w:rPr>
                <w:rFonts w:ascii="Times New Roman" w:hAnsi="Times New Roman" w:cs="Times New Roman"/>
                <w:sz w:val="24"/>
                <w:szCs w:val="24"/>
              </w:rPr>
              <w:t>прямую</w:t>
            </w:r>
            <w:proofErr w:type="gramEnd"/>
            <w:r w:rsidRPr="00504AD5">
              <w:rPr>
                <w:rFonts w:ascii="Times New Roman" w:hAnsi="Times New Roman" w:cs="Times New Roman"/>
                <w:sz w:val="24"/>
                <w:szCs w:val="24"/>
              </w:rPr>
              <w:t>. Уметь чертить отрезки по заданным параметрам.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Активизация долговременной памяти при работе с геом. материалом</w:t>
            </w:r>
            <w:proofErr w:type="gramStart"/>
            <w:r w:rsidRPr="00504AD5">
              <w:rPr>
                <w:rFonts w:ascii="Times New Roman" w:hAnsi="Times New Roman" w:cs="Times New Roman"/>
                <w:sz w:val="24"/>
                <w:szCs w:val="24"/>
              </w:rPr>
              <w:t>.</w:t>
            </w:r>
            <w:proofErr w:type="gramEnd"/>
            <w:r w:rsidRPr="00504AD5">
              <w:rPr>
                <w:rFonts w:ascii="Times New Roman" w:hAnsi="Times New Roman" w:cs="Times New Roman"/>
                <w:sz w:val="24"/>
                <w:szCs w:val="24"/>
              </w:rPr>
              <w:t xml:space="preserve"> </w:t>
            </w:r>
            <w:proofErr w:type="gramStart"/>
            <w:r w:rsidRPr="00504AD5">
              <w:rPr>
                <w:rFonts w:ascii="Times New Roman" w:hAnsi="Times New Roman" w:cs="Times New Roman"/>
                <w:sz w:val="24"/>
                <w:szCs w:val="24"/>
              </w:rPr>
              <w:t>р</w:t>
            </w:r>
            <w:proofErr w:type="gramEnd"/>
            <w:r w:rsidRPr="00504AD5">
              <w:rPr>
                <w:rFonts w:ascii="Times New Roman" w:hAnsi="Times New Roman" w:cs="Times New Roman"/>
                <w:sz w:val="24"/>
                <w:szCs w:val="24"/>
              </w:rPr>
              <w:t>азвивать аналитико-синтетическое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14</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w:t>
            </w:r>
            <w:r w:rsidR="004F3AF2">
              <w:rPr>
                <w:rFonts w:ascii="Times New Roman" w:hAnsi="Times New Roman" w:cs="Times New Roman"/>
                <w:b/>
                <w:sz w:val="24"/>
                <w:szCs w:val="24"/>
              </w:rPr>
              <w:t>0</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Сложение и вычитание чисел с помощью калькулятора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примеров с помощью калькулятора У: </w:t>
            </w:r>
            <w:proofErr w:type="spellStart"/>
            <w:proofErr w:type="gramStart"/>
            <w:r w:rsidRPr="00504AD5">
              <w:rPr>
                <w:rFonts w:ascii="Times New Roman" w:hAnsi="Times New Roman" w:cs="Times New Roman"/>
                <w:sz w:val="24"/>
                <w:szCs w:val="24"/>
              </w:rPr>
              <w:t>стр</w:t>
            </w:r>
            <w:proofErr w:type="spellEnd"/>
            <w:proofErr w:type="gramEnd"/>
            <w:r w:rsidRPr="00504AD5">
              <w:rPr>
                <w:rFonts w:ascii="Times New Roman" w:hAnsi="Times New Roman" w:cs="Times New Roman"/>
                <w:sz w:val="24"/>
                <w:szCs w:val="24"/>
              </w:rPr>
              <w:t xml:space="preserve"> 29 № 92</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xml:space="preserve">: </w:t>
            </w:r>
            <w:proofErr w:type="spellStart"/>
            <w:r w:rsidRPr="00504AD5">
              <w:rPr>
                <w:rFonts w:ascii="Times New Roman" w:hAnsi="Times New Roman" w:cs="Times New Roman"/>
                <w:sz w:val="24"/>
                <w:szCs w:val="24"/>
              </w:rPr>
              <w:t>стр</w:t>
            </w:r>
            <w:proofErr w:type="spellEnd"/>
            <w:r w:rsidRPr="00504AD5">
              <w:rPr>
                <w:rFonts w:ascii="Times New Roman" w:hAnsi="Times New Roman" w:cs="Times New Roman"/>
                <w:sz w:val="24"/>
                <w:szCs w:val="24"/>
              </w:rPr>
              <w:t xml:space="preserve"> 29 № 93,94 (а)</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29 № 95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Умение складывать и вычитать многозначные числа в пределах 1000000 в столбик</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долговременную память путем запоминания и воспроизведения алгоритма сложения и вычитания многозначных чисел и перехода через разряд</w:t>
            </w: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sidR="00927B27">
              <w:rPr>
                <w:rFonts w:ascii="Times New Roman" w:hAnsi="Times New Roman" w:cs="Times New Roman"/>
                <w:sz w:val="24"/>
                <w:szCs w:val="24"/>
              </w:rPr>
              <w:t>.</w:t>
            </w:r>
            <w:r w:rsidR="00504AD5" w:rsidRPr="00504AD5">
              <w:rPr>
                <w:rFonts w:ascii="Times New Roman" w:hAnsi="Times New Roman" w:cs="Times New Roman"/>
                <w:sz w:val="24"/>
                <w:szCs w:val="24"/>
              </w:rPr>
              <w:t xml:space="preserve"> 29 № 94 (б)</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15</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21</w:t>
            </w:r>
            <w:r w:rsidR="008D580C"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№2 «Сложение и вычитание многозначных чисел»</w:t>
            </w:r>
          </w:p>
        </w:tc>
        <w:tc>
          <w:tcPr>
            <w:tcW w:w="2409"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16</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w:t>
            </w:r>
            <w:r w:rsidR="004F3AF2">
              <w:rPr>
                <w:rFonts w:ascii="Times New Roman" w:hAnsi="Times New Roman" w:cs="Times New Roman"/>
                <w:b/>
                <w:sz w:val="24"/>
                <w:szCs w:val="24"/>
              </w:rPr>
              <w:t>4</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делать работу над ошибками; умение складывать и вычитать многозначные числа в пределах 1000000</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внимание, умение анализировать ошибки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17</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w:t>
            </w:r>
            <w:r w:rsidR="004F3AF2">
              <w:rPr>
                <w:rFonts w:ascii="Times New Roman" w:hAnsi="Times New Roman" w:cs="Times New Roman"/>
                <w:b/>
                <w:sz w:val="24"/>
                <w:szCs w:val="24"/>
              </w:rPr>
              <w:t>5</w:t>
            </w:r>
            <w:r w:rsidRPr="004F2129">
              <w:rPr>
                <w:rFonts w:ascii="Times New Roman" w:hAnsi="Times New Roman" w:cs="Times New Roman"/>
                <w:b/>
                <w:sz w:val="24"/>
                <w:szCs w:val="24"/>
              </w:rPr>
              <w:t>.09</w:t>
            </w:r>
          </w:p>
        </w:tc>
        <w:tc>
          <w:tcPr>
            <w:tcW w:w="2977" w:type="dxa"/>
          </w:tcPr>
          <w:p w:rsidR="0011336F"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Закрепить представления об отрезке</w:t>
            </w:r>
          </w:p>
        </w:tc>
        <w:tc>
          <w:tcPr>
            <w:tcW w:w="2409"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72-74 № 226-234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Знать и уметь различать и называть отрезок и </w:t>
            </w:r>
            <w:proofErr w:type="gramStart"/>
            <w:r w:rsidRPr="00504AD5">
              <w:rPr>
                <w:rFonts w:ascii="Times New Roman" w:hAnsi="Times New Roman" w:cs="Times New Roman"/>
                <w:sz w:val="24"/>
                <w:szCs w:val="24"/>
              </w:rPr>
              <w:t>прямую</w:t>
            </w:r>
            <w:proofErr w:type="gramEnd"/>
            <w:r w:rsidRPr="00504AD5">
              <w:rPr>
                <w:rFonts w:ascii="Times New Roman" w:hAnsi="Times New Roman" w:cs="Times New Roman"/>
                <w:sz w:val="24"/>
                <w:szCs w:val="24"/>
              </w:rPr>
              <w:t>. Уметь чертить отрезки по заданным параметрам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Активизация долговременной памяти</w:t>
            </w:r>
            <w:r w:rsidR="0011336F">
              <w:rPr>
                <w:rFonts w:ascii="Times New Roman" w:hAnsi="Times New Roman" w:cs="Times New Roman"/>
                <w:sz w:val="24"/>
                <w:szCs w:val="24"/>
              </w:rPr>
              <w:t xml:space="preserve"> при работе с геом. материалом. Р</w:t>
            </w:r>
            <w:r w:rsidRPr="00504AD5">
              <w:rPr>
                <w:rFonts w:ascii="Times New Roman" w:hAnsi="Times New Roman" w:cs="Times New Roman"/>
                <w:sz w:val="24"/>
                <w:szCs w:val="24"/>
              </w:rPr>
              <w:t>азвивать аналитико-синтетическое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18</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w:t>
            </w:r>
            <w:r w:rsidR="004F3AF2">
              <w:rPr>
                <w:rFonts w:ascii="Times New Roman" w:hAnsi="Times New Roman" w:cs="Times New Roman"/>
                <w:b/>
                <w:sz w:val="24"/>
                <w:szCs w:val="24"/>
              </w:rPr>
              <w:t>6</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Письменное сложение, вычитание чисел в пределах  </w:t>
            </w:r>
            <w:r w:rsidR="0011336F">
              <w:rPr>
                <w:rFonts w:ascii="Times New Roman" w:hAnsi="Times New Roman" w:cs="Times New Roman"/>
                <w:sz w:val="24"/>
                <w:szCs w:val="24"/>
              </w:rPr>
              <w:t>1 000 000</w:t>
            </w:r>
          </w:p>
        </w:tc>
        <w:tc>
          <w:tcPr>
            <w:tcW w:w="2409"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Решение примеров 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33 № 100,101,104</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34 №103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складывать и вычитать многозначные числа в пределах 1000000 в столбик</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долговременную память путем запоминания и воспроизведения алгоритма сложения и вычитания многозначных чисел и перехода через разряд</w:t>
            </w: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33 № 102</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19</w:t>
            </w:r>
          </w:p>
        </w:tc>
        <w:tc>
          <w:tcPr>
            <w:tcW w:w="878" w:type="dxa"/>
          </w:tcPr>
          <w:p w:rsidR="00504AD5" w:rsidRPr="004F2129" w:rsidRDefault="008D580C" w:rsidP="004F3AF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w:t>
            </w:r>
            <w:r w:rsidR="004F3AF2">
              <w:rPr>
                <w:rFonts w:ascii="Times New Roman" w:hAnsi="Times New Roman" w:cs="Times New Roman"/>
                <w:b/>
                <w:sz w:val="24"/>
                <w:szCs w:val="24"/>
              </w:rPr>
              <w:t>7</w:t>
            </w:r>
            <w:r w:rsidRPr="004F2129">
              <w:rPr>
                <w:rFonts w:ascii="Times New Roman" w:hAnsi="Times New Roman" w:cs="Times New Roman"/>
                <w:b/>
                <w:sz w:val="24"/>
                <w:szCs w:val="24"/>
              </w:rPr>
              <w:t>.09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w:t>
            </w:r>
            <w:r w:rsidR="008D580C">
              <w:rPr>
                <w:rFonts w:ascii="Times New Roman" w:hAnsi="Times New Roman" w:cs="Times New Roman"/>
                <w:sz w:val="24"/>
                <w:szCs w:val="24"/>
              </w:rPr>
              <w:t>роверка арифметических действий</w:t>
            </w:r>
          </w:p>
        </w:tc>
        <w:tc>
          <w:tcPr>
            <w:tcW w:w="2409"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 стр. 36 №</w:t>
            </w:r>
            <w:r w:rsidR="00504AD5" w:rsidRPr="00504AD5">
              <w:rPr>
                <w:rFonts w:ascii="Times New Roman" w:hAnsi="Times New Roman" w:cs="Times New Roman"/>
                <w:sz w:val="24"/>
                <w:szCs w:val="24"/>
              </w:rPr>
              <w:t>109,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111,</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113,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116</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36 № 110,114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складывать и вычитать многозначные числа в пределах 100000</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оперативную память на основе заданий на сложение и вычитание</w:t>
            </w: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37 № 112</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20</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28.09</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Проверка арифметических действий</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p w:rsidR="00504AD5" w:rsidRPr="00504AD5" w:rsidRDefault="0011336F" w:rsidP="00397916">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 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38 № 115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39 № 120</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38 № 116,121</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уравнений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38 № 118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38 № 117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21</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01.10</w:t>
            </w:r>
          </w:p>
        </w:tc>
        <w:tc>
          <w:tcPr>
            <w:tcW w:w="2977" w:type="dxa"/>
          </w:tcPr>
          <w:p w:rsidR="0011336F"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Закрепить представления об отрезке</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22</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02.10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w:t>
            </w:r>
            <w:r w:rsidR="0011336F">
              <w:rPr>
                <w:rFonts w:ascii="Times New Roman" w:hAnsi="Times New Roman" w:cs="Times New Roman"/>
                <w:sz w:val="24"/>
                <w:szCs w:val="24"/>
              </w:rPr>
              <w:t>роверка арифметических действий</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40 №122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уравнений</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40 № 123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40 № 124, 125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41 № 127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23</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03.10</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№3 «Письменное сложение и вычитание чисел в пределах 10000000»</w:t>
            </w:r>
          </w:p>
        </w:tc>
        <w:tc>
          <w:tcPr>
            <w:tcW w:w="2409"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24</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04.10</w:t>
            </w:r>
          </w:p>
        </w:tc>
        <w:tc>
          <w:tcPr>
            <w:tcW w:w="2977" w:type="dxa"/>
          </w:tcPr>
          <w:p w:rsidR="0011336F" w:rsidRDefault="00504AD5" w:rsidP="00397916">
            <w:pPr>
              <w:spacing w:line="240" w:lineRule="auto"/>
              <w:contextualSpacing/>
              <w:rPr>
                <w:rFonts w:ascii="Times New Roman" w:hAnsi="Times New Roman" w:cs="Times New Roman"/>
                <w:iCs/>
                <w:noProof/>
                <w:sz w:val="24"/>
                <w:szCs w:val="24"/>
                <w:shd w:val="clear" w:color="auto" w:fill="FFFFFF"/>
              </w:rPr>
            </w:pPr>
            <w:r w:rsidRPr="00504AD5">
              <w:rPr>
                <w:rFonts w:ascii="Times New Roman" w:hAnsi="Times New Roman" w:cs="Times New Roman"/>
                <w:iCs/>
                <w:noProof/>
                <w:sz w:val="24"/>
                <w:szCs w:val="24"/>
                <w:shd w:val="clear" w:color="auto" w:fill="FFFFFF"/>
              </w:rPr>
              <w:t xml:space="preserve">Анализ итогов контрольной работы. </w:t>
            </w:r>
          </w:p>
          <w:p w:rsidR="0011336F"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Отрезок. Закрепить представления об отрезке</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25</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05.10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однозначное число</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44 № 134</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44 №132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задач  </w:t>
            </w: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44 № 133, 135, 139</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У:136, 138, 140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устно умножать и делить многозначные числа на однозначное число</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Формировать приемы 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45 № 137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26</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однозначное число</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46 № 142, 143(а), 144, 146</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46 №141, 145, 147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46 № 143 (б)</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27</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16.10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нахождение десятичной дроби от числа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47 №148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48 №149,150,151,153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48 № 152</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49 № 154</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28</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17.10</w:t>
            </w:r>
          </w:p>
        </w:tc>
        <w:tc>
          <w:tcPr>
            <w:tcW w:w="2977" w:type="dxa"/>
          </w:tcPr>
          <w:p w:rsidR="0011336F"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Окружность. Различение окружности и круга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29</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18.10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умножение на однозначное число в пределах</w:t>
            </w:r>
            <w:r w:rsidR="0011336F">
              <w:rPr>
                <w:rFonts w:ascii="Times New Roman" w:hAnsi="Times New Roman" w:cs="Times New Roman"/>
                <w:sz w:val="24"/>
                <w:szCs w:val="24"/>
              </w:rPr>
              <w:t xml:space="preserve"> </w:t>
            </w:r>
            <w:r w:rsidRPr="00504AD5">
              <w:rPr>
                <w:rFonts w:ascii="Times New Roman" w:hAnsi="Times New Roman" w:cs="Times New Roman"/>
                <w:sz w:val="24"/>
                <w:szCs w:val="24"/>
              </w:rPr>
              <w:t xml:space="preserve">1 000 </w:t>
            </w:r>
            <w:proofErr w:type="spellStart"/>
            <w:r w:rsidRPr="00504AD5">
              <w:rPr>
                <w:rFonts w:ascii="Times New Roman" w:hAnsi="Times New Roman" w:cs="Times New Roman"/>
                <w:sz w:val="24"/>
                <w:szCs w:val="24"/>
              </w:rPr>
              <w:t>000</w:t>
            </w:r>
            <w:proofErr w:type="spellEnd"/>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52 № 163, 166,168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53 № 167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53 № 164, 165</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30</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19.10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умножение на однозначное число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54№ 170,172,173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11336F">
              <w:rPr>
                <w:rFonts w:ascii="Times New Roman" w:hAnsi="Times New Roman" w:cs="Times New Roman"/>
                <w:sz w:val="24"/>
                <w:szCs w:val="24"/>
              </w:rPr>
              <w:t>.</w:t>
            </w:r>
            <w:r w:rsidRPr="00504AD5">
              <w:rPr>
                <w:rFonts w:ascii="Times New Roman" w:hAnsi="Times New Roman" w:cs="Times New Roman"/>
                <w:sz w:val="24"/>
                <w:szCs w:val="24"/>
              </w:rPr>
              <w:t xml:space="preserve"> 54 № 169,171,174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11336F"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56 № 175</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31</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22.10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Деление с остатком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57 № 180,181,183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57 №182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делить с остатком, применять это умение при решении задач</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Формировать приемы 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32</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23.10</w:t>
            </w:r>
          </w:p>
        </w:tc>
        <w:tc>
          <w:tcPr>
            <w:tcW w:w="2977" w:type="dxa"/>
          </w:tcPr>
          <w:p w:rsidR="00E854EB"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Окружность. Различение окружности и круга.</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74-75 № 235-242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Знать и уметь различать и называть геометрические фигуры и тела: круг, окружность, шар, сфера. Уметь чертить окружность с помощью циркуля по заданным параметрам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Активизация долговременной памяти при работе с геом. материалом</w:t>
            </w:r>
            <w:proofErr w:type="gramStart"/>
            <w:r w:rsidRPr="00504AD5">
              <w:rPr>
                <w:rFonts w:ascii="Times New Roman" w:hAnsi="Times New Roman" w:cs="Times New Roman"/>
                <w:sz w:val="24"/>
                <w:szCs w:val="24"/>
              </w:rPr>
              <w:t>.</w:t>
            </w:r>
            <w:proofErr w:type="gramEnd"/>
            <w:r w:rsidRPr="00504AD5">
              <w:rPr>
                <w:rFonts w:ascii="Times New Roman" w:hAnsi="Times New Roman" w:cs="Times New Roman"/>
                <w:sz w:val="24"/>
                <w:szCs w:val="24"/>
              </w:rPr>
              <w:t xml:space="preserve"> </w:t>
            </w:r>
            <w:proofErr w:type="gramStart"/>
            <w:r w:rsidRPr="00504AD5">
              <w:rPr>
                <w:rFonts w:ascii="Times New Roman" w:hAnsi="Times New Roman" w:cs="Times New Roman"/>
                <w:sz w:val="24"/>
                <w:szCs w:val="24"/>
              </w:rPr>
              <w:t>р</w:t>
            </w:r>
            <w:proofErr w:type="gramEnd"/>
            <w:r w:rsidRPr="00504AD5">
              <w:rPr>
                <w:rFonts w:ascii="Times New Roman" w:hAnsi="Times New Roman" w:cs="Times New Roman"/>
                <w:sz w:val="24"/>
                <w:szCs w:val="24"/>
              </w:rPr>
              <w:t>азвивать аналитико-синтетическое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33</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24.10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Письменное  деление на </w:t>
            </w:r>
            <w:r w:rsidRPr="00504AD5">
              <w:rPr>
                <w:rFonts w:ascii="Times New Roman" w:hAnsi="Times New Roman" w:cs="Times New Roman"/>
                <w:sz w:val="24"/>
                <w:szCs w:val="24"/>
              </w:rPr>
              <w:lastRenderedPageBreak/>
              <w:t>однозначное число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Решение примеров </w:t>
            </w:r>
            <w:r w:rsidRPr="00504AD5">
              <w:rPr>
                <w:rFonts w:ascii="Times New Roman" w:hAnsi="Times New Roman" w:cs="Times New Roman"/>
                <w:sz w:val="24"/>
                <w:szCs w:val="24"/>
              </w:rPr>
              <w:lastRenderedPageBreak/>
              <w:t>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58 № 184,187,190,190,191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58 № 185,186,189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Умение письменно </w:t>
            </w:r>
            <w:r w:rsidRPr="00504AD5">
              <w:rPr>
                <w:rFonts w:ascii="Times New Roman" w:hAnsi="Times New Roman" w:cs="Times New Roman"/>
                <w:sz w:val="24"/>
                <w:szCs w:val="24"/>
              </w:rPr>
              <w:lastRenderedPageBreak/>
              <w:t>умножать и делить многозначные числа на однозначное число, и применять это умение при решении задач, проверять умножение делением и наоборот, находить часть от числа</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Формировать приемы </w:t>
            </w:r>
            <w:r w:rsidRPr="00504AD5">
              <w:rPr>
                <w:rFonts w:ascii="Times New Roman" w:hAnsi="Times New Roman" w:cs="Times New Roman"/>
                <w:sz w:val="24"/>
                <w:szCs w:val="24"/>
              </w:rPr>
              <w:lastRenderedPageBreak/>
              <w:t>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59 № </w:t>
            </w:r>
            <w:r w:rsidR="00504AD5" w:rsidRPr="00504AD5">
              <w:rPr>
                <w:rFonts w:ascii="Times New Roman" w:hAnsi="Times New Roman" w:cs="Times New Roman"/>
                <w:sz w:val="24"/>
                <w:szCs w:val="24"/>
              </w:rPr>
              <w:lastRenderedPageBreak/>
              <w:t>188</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34</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25.10</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№4 «Пи</w:t>
            </w:r>
            <w:r w:rsidR="00E854EB">
              <w:rPr>
                <w:rFonts w:ascii="Times New Roman" w:hAnsi="Times New Roman" w:cs="Times New Roman"/>
                <w:b/>
                <w:sz w:val="24"/>
                <w:szCs w:val="24"/>
              </w:rPr>
              <w:t xml:space="preserve">сьменное умножение и деление на </w:t>
            </w:r>
            <w:r w:rsidRPr="00504AD5">
              <w:rPr>
                <w:rFonts w:ascii="Times New Roman" w:hAnsi="Times New Roman" w:cs="Times New Roman"/>
                <w:b/>
                <w:sz w:val="24"/>
                <w:szCs w:val="24"/>
              </w:rPr>
              <w:t>однозначное число в пределах 1000000»</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68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35</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письменно умножать и делить многозначные числа на однозначное число, и применять это умение при решении задач, проверять умножение делением и наоборот</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Формировать приемы 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36</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29.10</w:t>
            </w:r>
          </w:p>
        </w:tc>
        <w:tc>
          <w:tcPr>
            <w:tcW w:w="2977" w:type="dxa"/>
          </w:tcPr>
          <w:p w:rsidR="00E854EB"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Окружность. Различение окружности и круга</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74-75 № 235-242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Знать и уметь различать и называть геометрические фигуры и тела: круг, окружность, шар, сфера. Уметь чертить окружность с помощью циркуля по заданным параметрам</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Активизация долговременной памяти при работе с геом. материалом</w:t>
            </w:r>
            <w:proofErr w:type="gramStart"/>
            <w:r w:rsidRPr="00504AD5">
              <w:rPr>
                <w:rFonts w:ascii="Times New Roman" w:hAnsi="Times New Roman" w:cs="Times New Roman"/>
                <w:sz w:val="24"/>
                <w:szCs w:val="24"/>
              </w:rPr>
              <w:t>.</w:t>
            </w:r>
            <w:proofErr w:type="gramEnd"/>
            <w:r w:rsidRPr="00504AD5">
              <w:rPr>
                <w:rFonts w:ascii="Times New Roman" w:hAnsi="Times New Roman" w:cs="Times New Roman"/>
                <w:sz w:val="24"/>
                <w:szCs w:val="24"/>
              </w:rPr>
              <w:t xml:space="preserve"> </w:t>
            </w:r>
            <w:proofErr w:type="gramStart"/>
            <w:r w:rsidRPr="00504AD5">
              <w:rPr>
                <w:rFonts w:ascii="Times New Roman" w:hAnsi="Times New Roman" w:cs="Times New Roman"/>
                <w:sz w:val="24"/>
                <w:szCs w:val="24"/>
              </w:rPr>
              <w:t>р</w:t>
            </w:r>
            <w:proofErr w:type="gramEnd"/>
            <w:r w:rsidRPr="00504AD5">
              <w:rPr>
                <w:rFonts w:ascii="Times New Roman" w:hAnsi="Times New Roman" w:cs="Times New Roman"/>
                <w:sz w:val="24"/>
                <w:szCs w:val="24"/>
              </w:rPr>
              <w:t>азвивать аналитико-синтетическое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37</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30.10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Умножение и деление на однозначное число круглые десятки, двузначное число чисел в </w:t>
            </w:r>
            <w:r w:rsidRPr="00504AD5">
              <w:rPr>
                <w:rFonts w:ascii="Times New Roman" w:hAnsi="Times New Roman" w:cs="Times New Roman"/>
                <w:sz w:val="24"/>
                <w:szCs w:val="24"/>
              </w:rPr>
              <w:lastRenderedPageBreak/>
              <w:t>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76 № 243(1,2),244,248,250</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задач</w:t>
            </w:r>
          </w:p>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76 № 245,246,247,248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Умение письменно умножать и делить многозначные числа на однозначное число, и </w:t>
            </w:r>
            <w:r w:rsidRPr="00504AD5">
              <w:rPr>
                <w:rFonts w:ascii="Times New Roman" w:hAnsi="Times New Roman" w:cs="Times New Roman"/>
                <w:sz w:val="24"/>
                <w:szCs w:val="24"/>
              </w:rPr>
              <w:lastRenderedPageBreak/>
              <w:t>применять это умение при решении задач, проверять умножение делением и наоборот</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Формировать приемы мыслительной деятельности: анализ, синтез, обобщение. Активизация долговременной </w:t>
            </w:r>
            <w:r w:rsidRPr="00504AD5">
              <w:rPr>
                <w:rFonts w:ascii="Times New Roman" w:hAnsi="Times New Roman" w:cs="Times New Roman"/>
                <w:sz w:val="24"/>
                <w:szCs w:val="24"/>
              </w:rPr>
              <w:lastRenderedPageBreak/>
              <w:t>памяти при работе с алгоритмом умножения и деления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243 (3)</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38</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31.10</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однозначное число круглые десятки,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 78 №</w:t>
            </w:r>
            <w:r w:rsidRPr="00504AD5">
              <w:rPr>
                <w:rFonts w:ascii="Times New Roman" w:hAnsi="Times New Roman" w:cs="Times New Roman"/>
                <w:sz w:val="24"/>
                <w:szCs w:val="24"/>
              </w:rPr>
              <w:t>251,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252(1,2),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254,</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256,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257</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стр79 №253,</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258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252 (3)</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39</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01.11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Деление с остатком чисел в пределах 1 000 </w:t>
            </w:r>
            <w:proofErr w:type="spellStart"/>
            <w:r w:rsidRPr="00504AD5">
              <w:rPr>
                <w:rFonts w:ascii="Times New Roman" w:hAnsi="Times New Roman" w:cs="Times New Roman"/>
                <w:sz w:val="24"/>
                <w:szCs w:val="24"/>
              </w:rPr>
              <w:t>000</w:t>
            </w:r>
            <w:proofErr w:type="spellEnd"/>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82 №263,</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264,</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265,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266,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269</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(1 столбик)</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83 № 267, 268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делить с остатком, применять это умение при решении задач</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Формировать приемы 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269 (2,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столбик)</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40</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02.11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 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Параллелограмм, ромб. Свойства элементов</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141 № 471, 472,</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474, 475, 476,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477,</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480,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параллелограмм</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41</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06.11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однозначное число круглые десятки,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84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 № 270</w:t>
            </w:r>
          </w:p>
          <w:p w:rsidR="00E854EB"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№271,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272,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273 (2а),</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275,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 xml:space="preserve">276 Измерение длины отрезков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87 №277,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278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письменно умножать и делить многозначные числа на однозначное число, и применять это умение при решении задач, проверять умножение делением и наоборот.</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Формировать приемы мыслительной деятельности: анализ, синтез, обобщение. Активизация долговременной памяти при работе с алгоритмом умножения и деления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№273 (2б),</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274</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42</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07.11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Письменное сложение и вычитание чисел, полученных при </w:t>
            </w:r>
            <w:r w:rsidRPr="00504AD5">
              <w:rPr>
                <w:rFonts w:ascii="Times New Roman" w:hAnsi="Times New Roman" w:cs="Times New Roman"/>
                <w:sz w:val="24"/>
                <w:szCs w:val="24"/>
              </w:rPr>
              <w:lastRenderedPageBreak/>
              <w:t>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примеров</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89 № 285,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287</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lastRenderedPageBreak/>
              <w:t>П</w:t>
            </w:r>
            <w:proofErr w:type="gramEnd"/>
            <w:r w:rsidRPr="00504AD5">
              <w:rPr>
                <w:rFonts w:ascii="Times New Roman" w:hAnsi="Times New Roman" w:cs="Times New Roman"/>
                <w:sz w:val="24"/>
                <w:szCs w:val="24"/>
              </w:rPr>
              <w:t>: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90 № 288,</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292,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293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89 №286,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289,</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291,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294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Уметь находить сумму и разность чисел, полученных  при </w:t>
            </w:r>
            <w:r w:rsidRPr="00504AD5">
              <w:rPr>
                <w:rFonts w:ascii="Times New Roman" w:hAnsi="Times New Roman" w:cs="Times New Roman"/>
                <w:sz w:val="24"/>
                <w:szCs w:val="24"/>
              </w:rPr>
              <w:lastRenderedPageBreak/>
              <w:t>измерении, проводить преобразования</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Развивать устойчивое внимание, умение работать по словесной инструкции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290</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43</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08.11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92 № 295,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297,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92 № 296,302</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93 № 298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93 №300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№299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44</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09.11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94 № 304,</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309</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94 № 305,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308,</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310,</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313,</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№312</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45</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12.11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  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Параллелограмм, ромб. Свойства элементов.</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141 № 472,</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474, 475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46</w:t>
            </w:r>
          </w:p>
        </w:tc>
        <w:tc>
          <w:tcPr>
            <w:tcW w:w="878" w:type="dxa"/>
          </w:tcPr>
          <w:p w:rsidR="00504AD5" w:rsidRPr="004F2129" w:rsidRDefault="00C20F80"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13.11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97 № 315,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318,</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319,</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854EB">
              <w:rPr>
                <w:rFonts w:ascii="Times New Roman" w:hAnsi="Times New Roman" w:cs="Times New Roman"/>
                <w:sz w:val="24"/>
                <w:szCs w:val="24"/>
              </w:rPr>
              <w:t>. 97 №</w:t>
            </w:r>
            <w:r w:rsidRPr="00504AD5">
              <w:rPr>
                <w:rFonts w:ascii="Times New Roman" w:hAnsi="Times New Roman" w:cs="Times New Roman"/>
                <w:sz w:val="24"/>
                <w:szCs w:val="24"/>
              </w:rPr>
              <w:t>316,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320,</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№325,  326</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47</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14.11</w:t>
            </w:r>
          </w:p>
        </w:tc>
        <w:tc>
          <w:tcPr>
            <w:tcW w:w="2977" w:type="dxa"/>
          </w:tcPr>
          <w:p w:rsidR="00504AD5" w:rsidRPr="00504AD5" w:rsidRDefault="00E854EB" w:rsidP="0039791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Контрольная работа  № 5 «</w:t>
            </w:r>
            <w:r w:rsidR="00504AD5" w:rsidRPr="00504AD5">
              <w:rPr>
                <w:rFonts w:ascii="Times New Roman" w:hAnsi="Times New Roman" w:cs="Times New Roman"/>
                <w:b/>
                <w:sz w:val="24"/>
                <w:szCs w:val="24"/>
              </w:rPr>
              <w:t>Письменное сложение и вычитание чисел, при измерении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48</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Анализ итогов </w:t>
            </w:r>
            <w:r w:rsidRPr="00504AD5">
              <w:rPr>
                <w:rFonts w:ascii="Times New Roman" w:hAnsi="Times New Roman" w:cs="Times New Roman"/>
                <w:iCs/>
                <w:noProof/>
                <w:sz w:val="24"/>
                <w:szCs w:val="24"/>
                <w:shd w:val="clear" w:color="auto" w:fill="FFFFFF"/>
              </w:rPr>
              <w:lastRenderedPageBreak/>
              <w:t xml:space="preserve">контрольной работы. </w:t>
            </w:r>
            <w:r w:rsidRPr="00504AD5">
              <w:rPr>
                <w:rFonts w:ascii="Times New Roman" w:hAnsi="Times New Roman" w:cs="Times New Roman"/>
                <w:sz w:val="24"/>
                <w:szCs w:val="24"/>
              </w:rPr>
              <w:t>Умножение и деление на однозначное число чисел, полученных при измерении двумя единицами измерения стоимости, длины, массы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примеров</w:t>
            </w:r>
            <w:proofErr w:type="gramStart"/>
            <w:r w:rsidRPr="00504AD5">
              <w:rPr>
                <w:rFonts w:ascii="Times New Roman" w:hAnsi="Times New Roman" w:cs="Times New Roman"/>
                <w:sz w:val="24"/>
                <w:szCs w:val="24"/>
              </w:rPr>
              <w:t xml:space="preserve"> </w:t>
            </w:r>
            <w:r w:rsidRPr="00504AD5">
              <w:rPr>
                <w:rFonts w:ascii="Times New Roman" w:hAnsi="Times New Roman" w:cs="Times New Roman"/>
                <w:sz w:val="24"/>
                <w:szCs w:val="24"/>
              </w:rPr>
              <w:lastRenderedPageBreak/>
              <w:t>У</w:t>
            </w:r>
            <w:proofErr w:type="gramEnd"/>
            <w:r w:rsidRPr="00504AD5">
              <w:rPr>
                <w:rFonts w:ascii="Times New Roman" w:hAnsi="Times New Roman" w:cs="Times New Roman"/>
                <w:sz w:val="24"/>
                <w:szCs w:val="24"/>
              </w:rPr>
              <w:t>: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101 № 327,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329,</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330</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№332,</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333(2)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 328,</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Уметь находить сумму и </w:t>
            </w:r>
            <w:r w:rsidRPr="00504AD5">
              <w:rPr>
                <w:rFonts w:ascii="Times New Roman" w:hAnsi="Times New Roman" w:cs="Times New Roman"/>
                <w:sz w:val="24"/>
                <w:szCs w:val="24"/>
              </w:rPr>
              <w:lastRenderedPageBreak/>
              <w:t>разность чисел, полученных  при измерении, проводить преобразования</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Развивать устойчивое </w:t>
            </w:r>
            <w:r w:rsidRPr="00504AD5">
              <w:rPr>
                <w:rFonts w:ascii="Times New Roman" w:hAnsi="Times New Roman" w:cs="Times New Roman"/>
                <w:sz w:val="24"/>
                <w:szCs w:val="24"/>
              </w:rPr>
              <w:lastRenderedPageBreak/>
              <w:t>внимание, умение работать по словесной инструкции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№333</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(1)</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49</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16.11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Параллелограмм, ромб. Свойства элементов</w:t>
            </w:r>
          </w:p>
        </w:tc>
        <w:tc>
          <w:tcPr>
            <w:tcW w:w="2409" w:type="dxa"/>
          </w:tcPr>
          <w:p w:rsidR="00504AD5" w:rsidRPr="00504AD5" w:rsidRDefault="00E854EB"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141 №476,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477,</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479,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480,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параллелограмм</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50</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однозначное число чисел, полученных при измерении двумя единицами измерения стоимости, длины, массы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103 №335,</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338,</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339,</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343</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№337,</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341,</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344</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854EB">
              <w:rPr>
                <w:rFonts w:ascii="Times New Roman" w:hAnsi="Times New Roman" w:cs="Times New Roman"/>
                <w:sz w:val="24"/>
                <w:szCs w:val="24"/>
              </w:rPr>
              <w:t>.</w:t>
            </w:r>
            <w:r w:rsidRPr="00504AD5">
              <w:rPr>
                <w:rFonts w:ascii="Times New Roman" w:hAnsi="Times New Roman" w:cs="Times New Roman"/>
                <w:sz w:val="24"/>
                <w:szCs w:val="24"/>
              </w:rPr>
              <w:t xml:space="preserve"> 103 №336,</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340,</w:t>
            </w:r>
            <w:r w:rsidR="00E854EB">
              <w:rPr>
                <w:rFonts w:ascii="Times New Roman" w:hAnsi="Times New Roman" w:cs="Times New Roman"/>
                <w:sz w:val="24"/>
                <w:szCs w:val="24"/>
              </w:rPr>
              <w:t xml:space="preserve"> </w:t>
            </w:r>
            <w:r w:rsidRPr="00504AD5">
              <w:rPr>
                <w:rFonts w:ascii="Times New Roman" w:hAnsi="Times New Roman" w:cs="Times New Roman"/>
                <w:sz w:val="24"/>
                <w:szCs w:val="24"/>
              </w:rPr>
              <w:t>342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№345</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51</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27.11</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 6 «Умножение и деление на однозначное число чисел, полученных при измерении двумя единицами из</w:t>
            </w:r>
            <w:r w:rsidR="00FB5B41">
              <w:rPr>
                <w:rFonts w:ascii="Times New Roman" w:hAnsi="Times New Roman" w:cs="Times New Roman"/>
                <w:b/>
                <w:sz w:val="24"/>
                <w:szCs w:val="24"/>
              </w:rPr>
              <w:t>мерения стоимости, длины, массы</w:t>
            </w:r>
            <w:r w:rsidRPr="00504AD5">
              <w:rPr>
                <w:rFonts w:ascii="Times New Roman" w:hAnsi="Times New Roman" w:cs="Times New Roman"/>
                <w:b/>
                <w:sz w:val="24"/>
                <w:szCs w:val="24"/>
              </w:rPr>
              <w:t>»</w:t>
            </w:r>
          </w:p>
        </w:tc>
        <w:tc>
          <w:tcPr>
            <w:tcW w:w="2409"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113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52</w:t>
            </w:r>
          </w:p>
        </w:tc>
        <w:tc>
          <w:tcPr>
            <w:tcW w:w="878" w:type="dxa"/>
          </w:tcPr>
          <w:p w:rsidR="00504AD5" w:rsidRPr="004F2129" w:rsidRDefault="004F3AF2" w:rsidP="008D58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53</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29.11</w:t>
            </w:r>
          </w:p>
        </w:tc>
        <w:tc>
          <w:tcPr>
            <w:tcW w:w="2977"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Г. </w:t>
            </w:r>
            <w:r w:rsidR="00504AD5" w:rsidRPr="00504AD5">
              <w:rPr>
                <w:rFonts w:ascii="Times New Roman" w:hAnsi="Times New Roman" w:cs="Times New Roman"/>
                <w:sz w:val="24"/>
                <w:szCs w:val="24"/>
              </w:rPr>
              <w:t>м.</w:t>
            </w:r>
          </w:p>
          <w:p w:rsidR="00504AD5" w:rsidRPr="00504AD5" w:rsidRDefault="00FB5B41"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Высота параллелограмма (ромба)</w:t>
            </w:r>
          </w:p>
        </w:tc>
        <w:tc>
          <w:tcPr>
            <w:tcW w:w="2409" w:type="dxa"/>
          </w:tcPr>
          <w:p w:rsidR="00064DA4"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145 № 482, 483, 484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Высота параллелограмма, ромб</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54</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30.11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Умножение и деление на </w:t>
            </w:r>
            <w:r w:rsidRPr="00504AD5">
              <w:rPr>
                <w:rFonts w:ascii="Times New Roman" w:hAnsi="Times New Roman" w:cs="Times New Roman"/>
                <w:sz w:val="24"/>
                <w:szCs w:val="24"/>
              </w:rPr>
              <w:lastRenderedPageBreak/>
              <w:t>круглые десятки чисел, полученных при измерении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w:t>
            </w:r>
            <w:r w:rsidRPr="00504AD5">
              <w:rPr>
                <w:rFonts w:ascii="Times New Roman" w:hAnsi="Times New Roman" w:cs="Times New Roman"/>
                <w:sz w:val="24"/>
                <w:szCs w:val="24"/>
              </w:rPr>
              <w:lastRenderedPageBreak/>
              <w:t>117 №378,</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379,</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117 №376,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377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380</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55</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03.12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Умножение и деление на  круглые десятки,  чисел в пределах </w:t>
            </w:r>
            <w:r w:rsidR="00064DA4">
              <w:rPr>
                <w:rFonts w:ascii="Times New Roman" w:hAnsi="Times New Roman" w:cs="Times New Roman"/>
                <w:sz w:val="24"/>
                <w:szCs w:val="24"/>
              </w:rPr>
              <w:t>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примеров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118 № 382</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119 № 385</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119 № 383</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119 № 384,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386,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387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Уметь умножать и делить на 10, 100, 1000 числа</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 умение работать по словесной инструкции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№388</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56</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04.12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круглые десятки,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120 № 389,</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390</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121 №392,</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395</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w:t>
            </w:r>
            <w:proofErr w:type="gramStart"/>
            <w:r w:rsidRPr="00504AD5">
              <w:rPr>
                <w:rFonts w:ascii="Times New Roman" w:hAnsi="Times New Roman" w:cs="Times New Roman"/>
                <w:sz w:val="24"/>
                <w:szCs w:val="24"/>
              </w:rPr>
              <w:t xml:space="preserve"> У</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121 №  391,</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397,</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398</w:t>
            </w:r>
          </w:p>
          <w:p w:rsidR="00504AD5" w:rsidRPr="00504AD5" w:rsidRDefault="00504AD5" w:rsidP="00397916">
            <w:pPr>
              <w:spacing w:line="240" w:lineRule="auto"/>
              <w:contextualSpacing/>
              <w:rPr>
                <w:rFonts w:ascii="Times New Roman" w:hAnsi="Times New Roman" w:cs="Times New Roman"/>
                <w:sz w:val="24"/>
                <w:szCs w:val="24"/>
              </w:rPr>
            </w:pPr>
            <w:proofErr w:type="gramStart"/>
            <w:r w:rsidRPr="00504AD5">
              <w:rPr>
                <w:rFonts w:ascii="Times New Roman" w:hAnsi="Times New Roman" w:cs="Times New Roman"/>
                <w:sz w:val="24"/>
                <w:szCs w:val="24"/>
              </w:rPr>
              <w:t>П</w:t>
            </w:r>
            <w:proofErr w:type="gramEnd"/>
            <w:r w:rsidRPr="00504AD5">
              <w:rPr>
                <w:rFonts w:ascii="Times New Roman" w:hAnsi="Times New Roman" w:cs="Times New Roman"/>
                <w:sz w:val="24"/>
                <w:szCs w:val="24"/>
              </w:rPr>
              <w:t>: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121 № 393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№390</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57</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05.12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Высота параллелограмма (ромба)</w:t>
            </w:r>
          </w:p>
        </w:tc>
        <w:tc>
          <w:tcPr>
            <w:tcW w:w="2409" w:type="dxa"/>
          </w:tcPr>
          <w:p w:rsidR="00064DA4"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145 № 485, 486, 487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Высота параллелограмма, ромб</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58</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06.12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круглые десятки,  чисел в пределах</w:t>
            </w:r>
            <w:r w:rsidR="00064DA4">
              <w:rPr>
                <w:rFonts w:ascii="Times New Roman" w:hAnsi="Times New Roman" w:cs="Times New Roman"/>
                <w:sz w:val="24"/>
                <w:szCs w:val="24"/>
              </w:rPr>
              <w:t xml:space="preserve">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124 № 409,</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411,</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412,</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124 № 410,</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413,</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415,</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№416,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419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59</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07.12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круглые десятки,  чисел в пределах</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 xml:space="preserve">1 000 </w:t>
            </w:r>
            <w:proofErr w:type="spellStart"/>
            <w:r w:rsidRPr="00504AD5">
              <w:rPr>
                <w:rFonts w:ascii="Times New Roman" w:hAnsi="Times New Roman" w:cs="Times New Roman"/>
                <w:sz w:val="24"/>
                <w:szCs w:val="24"/>
              </w:rPr>
              <w:t>000</w:t>
            </w:r>
            <w:proofErr w:type="spellEnd"/>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127 № 421,422,</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423,</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430,</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431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127 № 420,</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424,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426</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 нахождение дроби от числа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128 № 428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№425,</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427,</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429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60</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10.12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Деление с остатком чисел в пределах</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132 № 441,</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442,</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444</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133 №443,</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445,</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446,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448</w:t>
            </w:r>
          </w:p>
          <w:p w:rsidR="00064DA4"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Самостоятельная работа</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134-135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447,</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779</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61</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11.12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Построение параллелограмма (ромба)</w:t>
            </w:r>
          </w:p>
        </w:tc>
        <w:tc>
          <w:tcPr>
            <w:tcW w:w="2409"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 xml:space="preserve">. 145 № 488, </w:t>
            </w:r>
            <w:r w:rsidR="00504AD5" w:rsidRPr="00504AD5">
              <w:rPr>
                <w:rFonts w:ascii="Times New Roman" w:hAnsi="Times New Roman" w:cs="Times New Roman"/>
                <w:sz w:val="24"/>
                <w:szCs w:val="24"/>
              </w:rPr>
              <w:t>489,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490</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Высота параллелограмма, ромб</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62</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12.12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круглые десятки, чисел, полученных при измерении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 xml:space="preserve">. 138 №462, </w:t>
            </w:r>
            <w:r w:rsidRPr="00504AD5">
              <w:rPr>
                <w:rFonts w:ascii="Times New Roman" w:hAnsi="Times New Roman" w:cs="Times New Roman"/>
                <w:sz w:val="24"/>
                <w:szCs w:val="24"/>
              </w:rPr>
              <w:t>464,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466,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467</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139 №465,</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469,</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470</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Самостоятельная работа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140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№464,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467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63</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13.12</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Контрольная работа № 7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b/>
                <w:sz w:val="24"/>
                <w:szCs w:val="24"/>
              </w:rPr>
              <w:t>«Умножение и деление на круглые десятки чисел, полученных при измерении»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64</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65</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17.12</w:t>
            </w:r>
          </w:p>
        </w:tc>
        <w:tc>
          <w:tcPr>
            <w:tcW w:w="2977" w:type="dxa"/>
          </w:tcPr>
          <w:p w:rsidR="00064DA4"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Г.  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Построение пар</w:t>
            </w:r>
            <w:r w:rsidR="00064DA4">
              <w:rPr>
                <w:rFonts w:ascii="Times New Roman" w:hAnsi="Times New Roman" w:cs="Times New Roman"/>
                <w:sz w:val="24"/>
                <w:szCs w:val="24"/>
              </w:rPr>
              <w:t>аллелограмма (ромба)</w:t>
            </w:r>
          </w:p>
        </w:tc>
        <w:tc>
          <w:tcPr>
            <w:tcW w:w="2409"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145 №,491,</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492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Высота параллелограмма, ромб</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66</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18.12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на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151 №493,</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 xml:space="preserve">494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152 № 495, 496,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498,</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499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умножению на двузначное число, сдвиг по классам и разрядам</w:t>
            </w:r>
          </w:p>
        </w:tc>
        <w:tc>
          <w:tcPr>
            <w:tcW w:w="3402"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Развитие оператив</w:t>
            </w:r>
            <w:r w:rsidR="00504AD5" w:rsidRPr="00504AD5">
              <w:rPr>
                <w:rFonts w:ascii="Times New Roman" w:hAnsi="Times New Roman" w:cs="Times New Roman"/>
                <w:sz w:val="24"/>
                <w:szCs w:val="24"/>
              </w:rPr>
              <w:t>ной памяти, внимания, пространственных представлений, мышления.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№497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67</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19.12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на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153 №500,</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504,</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507</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152 №501,</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502,</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503,</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505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№506</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68</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20.12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на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w:t>
            </w:r>
            <w:r w:rsidR="00064DA4">
              <w:rPr>
                <w:rFonts w:ascii="Times New Roman" w:hAnsi="Times New Roman" w:cs="Times New Roman"/>
                <w:sz w:val="24"/>
                <w:szCs w:val="24"/>
              </w:rPr>
              <w:t xml:space="preserve"> п</w:t>
            </w:r>
            <w:r w:rsidRPr="00504AD5">
              <w:rPr>
                <w:rFonts w:ascii="Times New Roman" w:hAnsi="Times New Roman" w:cs="Times New Roman"/>
                <w:sz w:val="24"/>
                <w:szCs w:val="24"/>
              </w:rPr>
              <w:t>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157 №  517,</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521,</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522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157 № 515, 516,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518,</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519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№517(2)</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69</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21.12</w:t>
            </w:r>
          </w:p>
        </w:tc>
        <w:tc>
          <w:tcPr>
            <w:tcW w:w="2977" w:type="dxa"/>
          </w:tcPr>
          <w:p w:rsidR="00064DA4"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Симметрия</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roofErr w:type="spellStart"/>
            <w:proofErr w:type="gramStart"/>
            <w:r w:rsidRPr="00504AD5">
              <w:rPr>
                <w:rFonts w:ascii="Times New Roman" w:hAnsi="Times New Roman" w:cs="Times New Roman"/>
                <w:sz w:val="24"/>
                <w:szCs w:val="24"/>
              </w:rPr>
              <w:t>Стр</w:t>
            </w:r>
            <w:proofErr w:type="spellEnd"/>
            <w:proofErr w:type="gramEnd"/>
            <w:r w:rsidRPr="00504AD5">
              <w:rPr>
                <w:rFonts w:ascii="Times New Roman" w:hAnsi="Times New Roman" w:cs="Times New Roman"/>
                <w:sz w:val="24"/>
                <w:szCs w:val="24"/>
              </w:rPr>
              <w:t xml:space="preserve"> 234 № 798,799,800,801,802,803,804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70</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24.12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на двузначное число чисел в пределах 1 000 000</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158 №523,528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064DA4">
              <w:rPr>
                <w:rFonts w:ascii="Times New Roman" w:hAnsi="Times New Roman" w:cs="Times New Roman"/>
                <w:sz w:val="24"/>
                <w:szCs w:val="24"/>
              </w:rPr>
              <w:t>.</w:t>
            </w:r>
            <w:r w:rsidRPr="00504AD5">
              <w:rPr>
                <w:rFonts w:ascii="Times New Roman" w:hAnsi="Times New Roman" w:cs="Times New Roman"/>
                <w:sz w:val="24"/>
                <w:szCs w:val="24"/>
              </w:rPr>
              <w:t xml:space="preserve"> 158 № 520,</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525,</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526,</w:t>
            </w:r>
            <w:r w:rsidR="00064DA4">
              <w:rPr>
                <w:rFonts w:ascii="Times New Roman" w:hAnsi="Times New Roman" w:cs="Times New Roman"/>
                <w:sz w:val="24"/>
                <w:szCs w:val="24"/>
              </w:rPr>
              <w:t xml:space="preserve"> </w:t>
            </w:r>
            <w:r w:rsidRPr="00504AD5">
              <w:rPr>
                <w:rFonts w:ascii="Times New Roman" w:hAnsi="Times New Roman" w:cs="Times New Roman"/>
                <w:sz w:val="24"/>
                <w:szCs w:val="24"/>
              </w:rPr>
              <w:t>527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№524</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71</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25.12</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Контрольная работа № 8 «Умножение на двузначное число чисел </w:t>
            </w:r>
            <w:r w:rsidRPr="00504AD5">
              <w:rPr>
                <w:rFonts w:ascii="Times New Roman" w:hAnsi="Times New Roman" w:cs="Times New Roman"/>
                <w:b/>
                <w:sz w:val="24"/>
                <w:szCs w:val="24"/>
              </w:rPr>
              <w:lastRenderedPageBreak/>
              <w:t>в пределах 1000000»</w:t>
            </w:r>
          </w:p>
        </w:tc>
        <w:tc>
          <w:tcPr>
            <w:tcW w:w="2409" w:type="dxa"/>
          </w:tcPr>
          <w:p w:rsidR="00504AD5" w:rsidRPr="00504AD5" w:rsidRDefault="00064DA4"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160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72</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26.12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Анализ итогов контрольной работы. </w:t>
            </w:r>
            <w:r w:rsidRPr="00504AD5">
              <w:rPr>
                <w:rFonts w:ascii="Times New Roman" w:hAnsi="Times New Roman" w:cs="Times New Roman"/>
                <w:sz w:val="24"/>
                <w:szCs w:val="24"/>
              </w:rPr>
              <w:t xml:space="preserve">Деление на двузначное число чисел в пределах 1 000 </w:t>
            </w:r>
            <w:proofErr w:type="spellStart"/>
            <w:r w:rsidRPr="00504AD5">
              <w:rPr>
                <w:rFonts w:ascii="Times New Roman" w:hAnsi="Times New Roman" w:cs="Times New Roman"/>
                <w:sz w:val="24"/>
                <w:szCs w:val="24"/>
              </w:rPr>
              <w:t>000</w:t>
            </w:r>
            <w:proofErr w:type="spellEnd"/>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160 №529,</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531,</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534,</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161 № 530,</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532,</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536,</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539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делению на двузначное число, подбор умножением, проверка умножением.</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Учащиеся должны знать:</w:t>
            </w:r>
          </w:p>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алгоритмы арифметичес</w:t>
            </w:r>
            <w:r w:rsidR="00504AD5" w:rsidRPr="00504AD5">
              <w:rPr>
                <w:rFonts w:ascii="Times New Roman" w:hAnsi="Times New Roman" w:cs="Times New Roman"/>
                <w:sz w:val="24"/>
                <w:szCs w:val="24"/>
              </w:rPr>
              <w:t xml:space="preserve">ких действий с многозначными числами;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Учащиеся должны уметь:</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делить числа в пределах</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 1 000 </w:t>
            </w:r>
            <w:proofErr w:type="spellStart"/>
            <w:r w:rsidRPr="00504AD5">
              <w:rPr>
                <w:rFonts w:ascii="Times New Roman" w:hAnsi="Times New Roman" w:cs="Times New Roman"/>
                <w:sz w:val="24"/>
                <w:szCs w:val="24"/>
              </w:rPr>
              <w:t>000</w:t>
            </w:r>
            <w:proofErr w:type="spellEnd"/>
            <w:r w:rsidRPr="00504AD5">
              <w:rPr>
                <w:rFonts w:ascii="Times New Roman" w:hAnsi="Times New Roman" w:cs="Times New Roman"/>
                <w:sz w:val="24"/>
                <w:szCs w:val="24"/>
              </w:rPr>
              <w:t xml:space="preserve"> на двузначное</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число</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понятие прямого и обратного действия, устойчивость внимания, объем оперативной памяти, долговременную память, мышление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№537</w:t>
            </w: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73</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27.12</w:t>
            </w:r>
          </w:p>
        </w:tc>
        <w:tc>
          <w:tcPr>
            <w:tcW w:w="2977" w:type="dxa"/>
          </w:tcPr>
          <w:p w:rsidR="00C20F80"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b/>
                <w:sz w:val="24"/>
                <w:szCs w:val="24"/>
              </w:rPr>
              <w:t>Контрольная работа  №9   «Деление на двузначное число»</w:t>
            </w:r>
          </w:p>
          <w:p w:rsidR="00504AD5" w:rsidRPr="00504AD5" w:rsidRDefault="00504AD5" w:rsidP="00397916">
            <w:pPr>
              <w:spacing w:line="240" w:lineRule="auto"/>
              <w:contextualSpacing/>
              <w:rPr>
                <w:rFonts w:ascii="Times New Roman" w:hAnsi="Times New Roman" w:cs="Times New Roman"/>
                <w:sz w:val="24"/>
                <w:szCs w:val="24"/>
              </w:rPr>
            </w:pPr>
          </w:p>
        </w:tc>
        <w:tc>
          <w:tcPr>
            <w:tcW w:w="2409" w:type="dxa"/>
          </w:tcPr>
          <w:p w:rsidR="00C20F80" w:rsidRDefault="00C20F8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Pr="00504AD5">
              <w:rPr>
                <w:rFonts w:ascii="Times New Roman" w:hAnsi="Times New Roman" w:cs="Times New Roman"/>
                <w:sz w:val="24"/>
                <w:szCs w:val="24"/>
              </w:rPr>
              <w:t>тр</w:t>
            </w:r>
            <w:r>
              <w:rPr>
                <w:rFonts w:ascii="Times New Roman" w:hAnsi="Times New Roman" w:cs="Times New Roman"/>
                <w:sz w:val="24"/>
                <w:szCs w:val="24"/>
              </w:rPr>
              <w:t>.</w:t>
            </w:r>
            <w:r w:rsidRPr="00504AD5">
              <w:rPr>
                <w:rFonts w:ascii="Times New Roman" w:hAnsi="Times New Roman" w:cs="Times New Roman"/>
                <w:sz w:val="24"/>
                <w:szCs w:val="24"/>
              </w:rPr>
              <w:t xml:space="preserve"> 175</w:t>
            </w:r>
          </w:p>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234 № 798,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799,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800,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801,</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802,</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803,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804</w:t>
            </w:r>
          </w:p>
        </w:tc>
        <w:tc>
          <w:tcPr>
            <w:tcW w:w="2835" w:type="dxa"/>
          </w:tcPr>
          <w:p w:rsidR="00504AD5" w:rsidRPr="00504AD5"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397916">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74</w:t>
            </w:r>
          </w:p>
        </w:tc>
        <w:tc>
          <w:tcPr>
            <w:tcW w:w="878" w:type="dxa"/>
          </w:tcPr>
          <w:p w:rsidR="00504AD5" w:rsidRPr="004F2129" w:rsidRDefault="004F3AF2"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28.12</w:t>
            </w:r>
          </w:p>
        </w:tc>
        <w:tc>
          <w:tcPr>
            <w:tcW w:w="2977" w:type="dxa"/>
          </w:tcPr>
          <w:p w:rsidR="00504AD5" w:rsidRPr="00504AD5"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C20F80" w:rsidP="002732A0">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Pr>
                <w:rFonts w:ascii="Times New Roman" w:hAnsi="Times New Roman" w:cs="Times New Roman"/>
                <w:sz w:val="24"/>
                <w:szCs w:val="24"/>
              </w:rPr>
              <w:t>.</w:t>
            </w:r>
            <w:r w:rsidRPr="00504AD5">
              <w:rPr>
                <w:rFonts w:ascii="Times New Roman" w:hAnsi="Times New Roman" w:cs="Times New Roman"/>
                <w:sz w:val="24"/>
                <w:szCs w:val="24"/>
              </w:rPr>
              <w:t xml:space="preserve"> 166 № 548,549,551,554</w:t>
            </w:r>
          </w:p>
        </w:tc>
        <w:tc>
          <w:tcPr>
            <w:tcW w:w="2835" w:type="dxa"/>
          </w:tcPr>
          <w:p w:rsidR="00504AD5" w:rsidRPr="00504AD5"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Умение делать работу над ошибками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w:t>
            </w:r>
            <w:r w:rsidR="002027AB">
              <w:rPr>
                <w:rFonts w:ascii="Times New Roman" w:hAnsi="Times New Roman" w:cs="Times New Roman"/>
                <w:sz w:val="24"/>
                <w:szCs w:val="24"/>
              </w:rPr>
              <w:t>5-76</w:t>
            </w:r>
          </w:p>
        </w:tc>
        <w:tc>
          <w:tcPr>
            <w:tcW w:w="878" w:type="dxa"/>
          </w:tcPr>
          <w:p w:rsidR="00C20F80" w:rsidRDefault="00C20F80" w:rsidP="00FB5B41">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09.01</w:t>
            </w:r>
          </w:p>
          <w:p w:rsidR="00504AD5" w:rsidRPr="004F2129" w:rsidRDefault="00C20F80" w:rsidP="00C20F80">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10.01</w:t>
            </w:r>
          </w:p>
        </w:tc>
        <w:tc>
          <w:tcPr>
            <w:tcW w:w="2977" w:type="dxa"/>
          </w:tcPr>
          <w:p w:rsidR="00504AD5" w:rsidRPr="00504AD5" w:rsidRDefault="00C20F80"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sz w:val="24"/>
                <w:szCs w:val="24"/>
              </w:rPr>
              <w:t>Деление на двузначное число чисел в пределах 1 000 000</w:t>
            </w:r>
          </w:p>
        </w:tc>
        <w:tc>
          <w:tcPr>
            <w:tcW w:w="2409" w:type="dxa"/>
          </w:tcPr>
          <w:p w:rsidR="00C20F80" w:rsidRPr="00504AD5" w:rsidRDefault="00C20F80" w:rsidP="00C20F80">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Pr>
                <w:rFonts w:ascii="Times New Roman" w:hAnsi="Times New Roman" w:cs="Times New Roman"/>
                <w:sz w:val="24"/>
                <w:szCs w:val="24"/>
              </w:rPr>
              <w:t>.</w:t>
            </w:r>
            <w:r w:rsidRPr="00504AD5">
              <w:rPr>
                <w:rFonts w:ascii="Times New Roman" w:hAnsi="Times New Roman" w:cs="Times New Roman"/>
                <w:sz w:val="24"/>
                <w:szCs w:val="24"/>
              </w:rPr>
              <w:t xml:space="preserve"> 164 №541,</w:t>
            </w:r>
            <w:r>
              <w:rPr>
                <w:rFonts w:ascii="Times New Roman" w:hAnsi="Times New Roman" w:cs="Times New Roman"/>
                <w:sz w:val="24"/>
                <w:szCs w:val="24"/>
              </w:rPr>
              <w:t xml:space="preserve"> </w:t>
            </w:r>
            <w:r w:rsidRPr="00504AD5">
              <w:rPr>
                <w:rFonts w:ascii="Times New Roman" w:hAnsi="Times New Roman" w:cs="Times New Roman"/>
                <w:sz w:val="24"/>
                <w:szCs w:val="24"/>
              </w:rPr>
              <w:t>547</w:t>
            </w:r>
          </w:p>
          <w:p w:rsidR="00504AD5" w:rsidRPr="00504AD5" w:rsidRDefault="00C20F80" w:rsidP="00C20F80">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Pr>
                <w:rFonts w:ascii="Times New Roman" w:hAnsi="Times New Roman" w:cs="Times New Roman"/>
                <w:sz w:val="24"/>
                <w:szCs w:val="24"/>
              </w:rPr>
              <w:t>.</w:t>
            </w:r>
            <w:r w:rsidRPr="00504AD5">
              <w:rPr>
                <w:rFonts w:ascii="Times New Roman" w:hAnsi="Times New Roman" w:cs="Times New Roman"/>
                <w:sz w:val="24"/>
                <w:szCs w:val="24"/>
              </w:rPr>
              <w:t xml:space="preserve"> 164 № 540,</w:t>
            </w:r>
            <w:r>
              <w:rPr>
                <w:rFonts w:ascii="Times New Roman" w:hAnsi="Times New Roman" w:cs="Times New Roman"/>
                <w:sz w:val="24"/>
                <w:szCs w:val="24"/>
              </w:rPr>
              <w:t xml:space="preserve"> </w:t>
            </w:r>
            <w:r w:rsidRPr="00504AD5">
              <w:rPr>
                <w:rFonts w:ascii="Times New Roman" w:hAnsi="Times New Roman" w:cs="Times New Roman"/>
                <w:sz w:val="24"/>
                <w:szCs w:val="24"/>
              </w:rPr>
              <w:t>542,</w:t>
            </w:r>
            <w:r>
              <w:rPr>
                <w:rFonts w:ascii="Times New Roman" w:hAnsi="Times New Roman" w:cs="Times New Roman"/>
                <w:sz w:val="24"/>
                <w:szCs w:val="24"/>
              </w:rPr>
              <w:t xml:space="preserve"> </w:t>
            </w:r>
            <w:r w:rsidRPr="00504AD5">
              <w:rPr>
                <w:rFonts w:ascii="Times New Roman" w:hAnsi="Times New Roman" w:cs="Times New Roman"/>
                <w:sz w:val="24"/>
                <w:szCs w:val="24"/>
              </w:rPr>
              <w:t>545,</w:t>
            </w:r>
            <w:r>
              <w:rPr>
                <w:rFonts w:ascii="Times New Roman" w:hAnsi="Times New Roman" w:cs="Times New Roman"/>
                <w:sz w:val="24"/>
                <w:szCs w:val="24"/>
              </w:rPr>
              <w:t xml:space="preserve"> </w:t>
            </w:r>
            <w:r w:rsidRPr="00504AD5">
              <w:rPr>
                <w:rFonts w:ascii="Times New Roman" w:hAnsi="Times New Roman" w:cs="Times New Roman"/>
                <w:sz w:val="24"/>
                <w:szCs w:val="24"/>
              </w:rPr>
              <w:t>546</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№544</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7</w:t>
            </w:r>
            <w:r w:rsidR="002027AB">
              <w:rPr>
                <w:rFonts w:ascii="Times New Roman" w:hAnsi="Times New Roman" w:cs="Times New Roman"/>
                <w:sz w:val="24"/>
                <w:szCs w:val="24"/>
              </w:rPr>
              <w:t>7-78</w:t>
            </w:r>
          </w:p>
        </w:tc>
        <w:tc>
          <w:tcPr>
            <w:tcW w:w="878" w:type="dxa"/>
          </w:tcPr>
          <w:p w:rsidR="00C20F80" w:rsidRDefault="00C20F8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11.01</w:t>
            </w:r>
          </w:p>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14.01</w:t>
            </w:r>
          </w:p>
        </w:tc>
        <w:tc>
          <w:tcPr>
            <w:tcW w:w="2977" w:type="dxa"/>
          </w:tcPr>
          <w:p w:rsidR="00504AD5" w:rsidRPr="00C20F80" w:rsidRDefault="00C20F80" w:rsidP="00397916">
            <w:pPr>
              <w:spacing w:line="240" w:lineRule="auto"/>
              <w:contextualSpacing/>
              <w:rPr>
                <w:rFonts w:ascii="Times New Roman" w:hAnsi="Times New Roman" w:cs="Times New Roman"/>
                <w:iCs/>
                <w:noProof/>
                <w:sz w:val="24"/>
                <w:szCs w:val="24"/>
                <w:shd w:val="clear" w:color="auto" w:fill="FFFFFF"/>
              </w:rPr>
            </w:pPr>
            <w:r w:rsidRPr="00504AD5">
              <w:rPr>
                <w:rFonts w:ascii="Times New Roman" w:hAnsi="Times New Roman" w:cs="Times New Roman"/>
                <w:sz w:val="24"/>
                <w:szCs w:val="24"/>
              </w:rPr>
              <w:t>Деление на двузначное число чисел в пределах 1 000 000</w:t>
            </w:r>
          </w:p>
        </w:tc>
        <w:tc>
          <w:tcPr>
            <w:tcW w:w="2409" w:type="dxa"/>
          </w:tcPr>
          <w:p w:rsidR="00504AD5" w:rsidRPr="00504AD5" w:rsidRDefault="00C20F80" w:rsidP="00C20F80">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Pr>
                <w:rFonts w:ascii="Times New Roman" w:hAnsi="Times New Roman" w:cs="Times New Roman"/>
                <w:sz w:val="24"/>
                <w:szCs w:val="24"/>
              </w:rPr>
              <w:t>.</w:t>
            </w:r>
            <w:r w:rsidRPr="00504AD5">
              <w:rPr>
                <w:rFonts w:ascii="Times New Roman" w:hAnsi="Times New Roman" w:cs="Times New Roman"/>
                <w:sz w:val="24"/>
                <w:szCs w:val="24"/>
              </w:rPr>
              <w:t xml:space="preserve"> 166 № 550,</w:t>
            </w:r>
            <w:r>
              <w:rPr>
                <w:rFonts w:ascii="Times New Roman" w:hAnsi="Times New Roman" w:cs="Times New Roman"/>
                <w:sz w:val="24"/>
                <w:szCs w:val="24"/>
              </w:rPr>
              <w:t xml:space="preserve"> </w:t>
            </w:r>
            <w:r w:rsidRPr="00504AD5">
              <w:rPr>
                <w:rFonts w:ascii="Times New Roman" w:hAnsi="Times New Roman" w:cs="Times New Roman"/>
                <w:sz w:val="24"/>
                <w:szCs w:val="24"/>
              </w:rPr>
              <w:t>552,</w:t>
            </w:r>
            <w:r>
              <w:rPr>
                <w:rFonts w:ascii="Times New Roman" w:hAnsi="Times New Roman" w:cs="Times New Roman"/>
                <w:sz w:val="24"/>
                <w:szCs w:val="24"/>
              </w:rPr>
              <w:t xml:space="preserve"> </w:t>
            </w:r>
            <w:r w:rsidRPr="00504AD5">
              <w:rPr>
                <w:rFonts w:ascii="Times New Roman" w:hAnsi="Times New Roman" w:cs="Times New Roman"/>
                <w:sz w:val="24"/>
                <w:szCs w:val="24"/>
              </w:rPr>
              <w:t>553,</w:t>
            </w:r>
            <w:r>
              <w:rPr>
                <w:rFonts w:ascii="Times New Roman" w:hAnsi="Times New Roman" w:cs="Times New Roman"/>
                <w:sz w:val="24"/>
                <w:szCs w:val="24"/>
              </w:rPr>
              <w:t xml:space="preserve"> </w:t>
            </w:r>
            <w:r w:rsidRPr="00504AD5">
              <w:rPr>
                <w:rFonts w:ascii="Times New Roman" w:hAnsi="Times New Roman" w:cs="Times New Roman"/>
                <w:sz w:val="24"/>
                <w:szCs w:val="24"/>
              </w:rPr>
              <w:t>555(а)</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C20F80"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№555 (б)</w:t>
            </w:r>
          </w:p>
        </w:tc>
      </w:tr>
      <w:tr w:rsidR="00504AD5" w:rsidRPr="00504AD5" w:rsidTr="005B770C">
        <w:tc>
          <w:tcPr>
            <w:tcW w:w="648" w:type="dxa"/>
          </w:tcPr>
          <w:p w:rsidR="00504AD5" w:rsidRPr="00504AD5" w:rsidRDefault="002027AB"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79</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Умножение и деление на двузначное число чисел, </w:t>
            </w:r>
            <w:r w:rsidRPr="00504AD5">
              <w:rPr>
                <w:rFonts w:ascii="Times New Roman" w:hAnsi="Times New Roman" w:cs="Times New Roman"/>
                <w:sz w:val="24"/>
                <w:szCs w:val="24"/>
              </w:rPr>
              <w:lastRenderedPageBreak/>
              <w:t>полученных при измерении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Решение примеров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175 № 583,</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584,</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lastRenderedPageBreak/>
              <w:t>585,</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586,</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587,</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588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Вырабатывать умение умножения и деления на </w:t>
            </w:r>
            <w:r w:rsidRPr="00504AD5">
              <w:rPr>
                <w:rFonts w:ascii="Times New Roman" w:hAnsi="Times New Roman" w:cs="Times New Roman"/>
                <w:sz w:val="24"/>
                <w:szCs w:val="24"/>
              </w:rPr>
              <w:lastRenderedPageBreak/>
              <w:t>двузначное число на примере действий с числами, полученными при измерении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Развивать понятие прямого и обратного действия, </w:t>
            </w:r>
            <w:r w:rsidRPr="00504AD5">
              <w:rPr>
                <w:rFonts w:ascii="Times New Roman" w:hAnsi="Times New Roman" w:cs="Times New Roman"/>
                <w:sz w:val="24"/>
                <w:szCs w:val="24"/>
              </w:rPr>
              <w:lastRenderedPageBreak/>
              <w:t>устойчивость внимания, объем оперативной памяти, долговременную память, мышление</w:t>
            </w: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стр</w:t>
            </w:r>
            <w:r w:rsidR="00504AD5" w:rsidRPr="00504AD5">
              <w:rPr>
                <w:rFonts w:ascii="Times New Roman" w:hAnsi="Times New Roman" w:cs="Times New Roman"/>
                <w:sz w:val="24"/>
                <w:szCs w:val="24"/>
              </w:rPr>
              <w:t>.177 №589</w:t>
            </w:r>
          </w:p>
        </w:tc>
      </w:tr>
      <w:tr w:rsidR="00504AD5" w:rsidRPr="00504AD5" w:rsidTr="005B770C">
        <w:tc>
          <w:tcPr>
            <w:tcW w:w="648" w:type="dxa"/>
          </w:tcPr>
          <w:p w:rsidR="00504AD5" w:rsidRPr="00504AD5" w:rsidRDefault="00C20F80" w:rsidP="002027A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8</w:t>
            </w:r>
            <w:r w:rsidR="002027AB">
              <w:rPr>
                <w:rFonts w:ascii="Times New Roman" w:hAnsi="Times New Roman" w:cs="Times New Roman"/>
                <w:sz w:val="24"/>
                <w:szCs w:val="24"/>
              </w:rPr>
              <w:t>0</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16.01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Умножение и деление на двузначное число чисел, полученных при измерении.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178 № 590,</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592</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178 № 591,</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593,</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595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Вырабатывать умение умножения и деления на двузначное число на примере действий с числами, полученными при измерении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понятие прямого и обратного действия, устойчивость внимания, объем оперативной памяти, долговременную память, мышление</w:t>
            </w: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.178 №594</w:t>
            </w: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1</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17.01</w:t>
            </w:r>
          </w:p>
        </w:tc>
        <w:tc>
          <w:tcPr>
            <w:tcW w:w="2977" w:type="dxa"/>
          </w:tcPr>
          <w:p w:rsidR="002732A0" w:rsidRDefault="002732A0" w:rsidP="00397916">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Контрольная работа №</w:t>
            </w:r>
            <w:r w:rsidR="00504AD5" w:rsidRPr="00504AD5">
              <w:rPr>
                <w:rFonts w:ascii="Times New Roman" w:hAnsi="Times New Roman" w:cs="Times New Roman"/>
                <w:b/>
                <w:sz w:val="24"/>
                <w:szCs w:val="24"/>
              </w:rPr>
              <w:t>10</w:t>
            </w:r>
          </w:p>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 «Умножение и деление на двузначное число чисел, полученных при измерении»</w:t>
            </w:r>
          </w:p>
        </w:tc>
        <w:tc>
          <w:tcPr>
            <w:tcW w:w="2409" w:type="dxa"/>
          </w:tcPr>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 180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2</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18.01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Анализ итогов контрольной работы. </w:t>
            </w:r>
            <w:r w:rsidR="002732A0">
              <w:rPr>
                <w:rFonts w:ascii="Times New Roman" w:hAnsi="Times New Roman" w:cs="Times New Roman"/>
                <w:sz w:val="24"/>
                <w:szCs w:val="24"/>
              </w:rPr>
              <w:t>Г.м. Ось, центр симметрии</w:t>
            </w:r>
          </w:p>
        </w:tc>
        <w:tc>
          <w:tcPr>
            <w:tcW w:w="2409" w:type="dxa"/>
          </w:tcPr>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241 № 814,</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817, 818,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820,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821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3</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21.01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обыкновенных дробей к общему знаменателю</w:t>
            </w:r>
          </w:p>
        </w:tc>
        <w:tc>
          <w:tcPr>
            <w:tcW w:w="2409" w:type="dxa"/>
          </w:tcPr>
          <w:p w:rsidR="002732A0"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Обыкновенные дроби</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Сравнение дробей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182 № 603,</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604,</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605,</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606,</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607,</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608</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Неправильные дроби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183 №609,</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610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Вырабатывать умение читать и записывать обыкновенные дроби, сравнивать их, называть числитель и знаменатель, складывать и вычитать обыкновенные дроби с одинаковыми знаменателями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мышления на основе упражнений по нахождению части от целого</w:t>
            </w:r>
          </w:p>
        </w:tc>
        <w:tc>
          <w:tcPr>
            <w:tcW w:w="1560" w:type="dxa"/>
          </w:tcPr>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183 № 611</w:t>
            </w: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4</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22.01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обыкновенных дробей к общему знаменателю</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Смешанные числа, правильные и неправильные дроби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183№612,</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613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Нахождение дроби </w:t>
            </w:r>
            <w:r w:rsidRPr="00504AD5">
              <w:rPr>
                <w:rFonts w:ascii="Times New Roman" w:hAnsi="Times New Roman" w:cs="Times New Roman"/>
                <w:sz w:val="24"/>
                <w:szCs w:val="24"/>
              </w:rPr>
              <w:lastRenderedPageBreak/>
              <w:t>от числа стр</w:t>
            </w:r>
            <w:r w:rsidR="002732A0">
              <w:rPr>
                <w:rFonts w:ascii="Times New Roman" w:hAnsi="Times New Roman" w:cs="Times New Roman"/>
                <w:sz w:val="24"/>
                <w:szCs w:val="24"/>
              </w:rPr>
              <w:t>.</w:t>
            </w:r>
            <w:r w:rsidRPr="00504AD5">
              <w:rPr>
                <w:rFonts w:ascii="Times New Roman" w:hAnsi="Times New Roman" w:cs="Times New Roman"/>
                <w:sz w:val="24"/>
                <w:szCs w:val="24"/>
              </w:rPr>
              <w:t xml:space="preserve"> 184 № 614,</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615,</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616, 617, 619,</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620,</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621,</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622,</w:t>
            </w:r>
            <w:r w:rsidR="002732A0">
              <w:rPr>
                <w:rFonts w:ascii="Times New Roman" w:hAnsi="Times New Roman" w:cs="Times New Roman"/>
                <w:sz w:val="24"/>
                <w:szCs w:val="24"/>
              </w:rPr>
              <w:t xml:space="preserve"> </w:t>
            </w:r>
            <w:r w:rsidRPr="00504AD5">
              <w:rPr>
                <w:rFonts w:ascii="Times New Roman" w:hAnsi="Times New Roman" w:cs="Times New Roman"/>
                <w:sz w:val="24"/>
                <w:szCs w:val="24"/>
              </w:rPr>
              <w:t>623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185 №618</w:t>
            </w: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8</w:t>
            </w:r>
            <w:r w:rsidR="002027AB">
              <w:rPr>
                <w:rFonts w:ascii="Times New Roman" w:hAnsi="Times New Roman" w:cs="Times New Roman"/>
                <w:sz w:val="24"/>
                <w:szCs w:val="24"/>
              </w:rPr>
              <w:t>5</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23.01</w:t>
            </w:r>
          </w:p>
        </w:tc>
        <w:tc>
          <w:tcPr>
            <w:tcW w:w="2977" w:type="dxa"/>
          </w:tcPr>
          <w:p w:rsidR="002732A0"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Г.м.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Предметы, геометрические фигуры симметрично расположенные относительно оси, центра симметрии</w:t>
            </w:r>
          </w:p>
        </w:tc>
        <w:tc>
          <w:tcPr>
            <w:tcW w:w="2409" w:type="dxa"/>
          </w:tcPr>
          <w:p w:rsidR="00504AD5" w:rsidRPr="00504AD5" w:rsidRDefault="002732A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241 </w:t>
            </w:r>
            <w:r>
              <w:rPr>
                <w:rFonts w:ascii="Times New Roman" w:hAnsi="Times New Roman" w:cs="Times New Roman"/>
                <w:sz w:val="24"/>
                <w:szCs w:val="24"/>
              </w:rPr>
              <w:t xml:space="preserve">№ 814, </w:t>
            </w:r>
            <w:r w:rsidR="00504AD5" w:rsidRPr="00504AD5">
              <w:rPr>
                <w:rFonts w:ascii="Times New Roman" w:hAnsi="Times New Roman" w:cs="Times New Roman"/>
                <w:sz w:val="24"/>
                <w:szCs w:val="24"/>
              </w:rPr>
              <w:t>815,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816,</w:t>
            </w:r>
            <w:r>
              <w:rPr>
                <w:rFonts w:ascii="Times New Roman" w:hAnsi="Times New Roman" w:cs="Times New Roman"/>
                <w:sz w:val="24"/>
                <w:szCs w:val="24"/>
              </w:rPr>
              <w:t xml:space="preserve"> 817, </w:t>
            </w:r>
            <w:r w:rsidR="00504AD5" w:rsidRPr="00504AD5">
              <w:rPr>
                <w:rFonts w:ascii="Times New Roman" w:hAnsi="Times New Roman" w:cs="Times New Roman"/>
                <w:sz w:val="24"/>
                <w:szCs w:val="24"/>
              </w:rPr>
              <w:t>818,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819,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820,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821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6</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24.01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обыкновенных дробей к общему з</w:t>
            </w:r>
            <w:r w:rsidR="005F641F">
              <w:rPr>
                <w:rFonts w:ascii="Times New Roman" w:hAnsi="Times New Roman" w:cs="Times New Roman"/>
                <w:sz w:val="24"/>
                <w:szCs w:val="24"/>
              </w:rPr>
              <w:t>наменателю</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Сложение и вычитание обыкновенных дробей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190 №634,</w:t>
            </w:r>
            <w:r w:rsidR="005F641F">
              <w:rPr>
                <w:rFonts w:ascii="Times New Roman" w:hAnsi="Times New Roman" w:cs="Times New Roman"/>
                <w:sz w:val="24"/>
                <w:szCs w:val="24"/>
              </w:rPr>
              <w:t xml:space="preserve"> </w:t>
            </w:r>
            <w:r w:rsidRPr="00504AD5">
              <w:rPr>
                <w:rFonts w:ascii="Times New Roman" w:hAnsi="Times New Roman" w:cs="Times New Roman"/>
                <w:sz w:val="24"/>
                <w:szCs w:val="24"/>
              </w:rPr>
              <w:t>635,</w:t>
            </w:r>
            <w:r w:rsidR="005F641F">
              <w:rPr>
                <w:rFonts w:ascii="Times New Roman" w:hAnsi="Times New Roman" w:cs="Times New Roman"/>
                <w:sz w:val="24"/>
                <w:szCs w:val="24"/>
              </w:rPr>
              <w:t xml:space="preserve"> </w:t>
            </w:r>
            <w:r w:rsidRPr="00504AD5">
              <w:rPr>
                <w:rFonts w:ascii="Times New Roman" w:hAnsi="Times New Roman" w:cs="Times New Roman"/>
                <w:sz w:val="24"/>
                <w:szCs w:val="24"/>
              </w:rPr>
              <w:t>636,</w:t>
            </w:r>
            <w:r w:rsidR="005F641F">
              <w:rPr>
                <w:rFonts w:ascii="Times New Roman" w:hAnsi="Times New Roman" w:cs="Times New Roman"/>
                <w:sz w:val="24"/>
                <w:szCs w:val="24"/>
              </w:rPr>
              <w:t xml:space="preserve"> </w:t>
            </w:r>
            <w:r w:rsidRPr="00504AD5">
              <w:rPr>
                <w:rFonts w:ascii="Times New Roman" w:hAnsi="Times New Roman" w:cs="Times New Roman"/>
                <w:sz w:val="24"/>
                <w:szCs w:val="24"/>
              </w:rPr>
              <w:t>640</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 xml:space="preserve">. </w:t>
            </w:r>
            <w:r w:rsidRPr="00504AD5">
              <w:rPr>
                <w:rFonts w:ascii="Times New Roman" w:hAnsi="Times New Roman" w:cs="Times New Roman"/>
                <w:sz w:val="24"/>
                <w:szCs w:val="24"/>
              </w:rPr>
              <w:t>191 №637,638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191 № 639,641</w:t>
            </w: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7</w:t>
            </w:r>
          </w:p>
        </w:tc>
        <w:tc>
          <w:tcPr>
            <w:tcW w:w="878" w:type="dxa"/>
          </w:tcPr>
          <w:p w:rsidR="00504AD5" w:rsidRPr="004F2129" w:rsidRDefault="00672570" w:rsidP="00FB5B41">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25.01</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w:t>
            </w:r>
            <w:r w:rsidR="005F641F">
              <w:rPr>
                <w:rFonts w:ascii="Times New Roman" w:hAnsi="Times New Roman" w:cs="Times New Roman"/>
                <w:sz w:val="24"/>
                <w:szCs w:val="24"/>
              </w:rPr>
              <w:t>ных дробей к общему знаменателю</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Сложение и вычитание обыкновенных дробей </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192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8</w:t>
            </w:r>
            <w:r w:rsidR="002027AB">
              <w:rPr>
                <w:rFonts w:ascii="Times New Roman" w:hAnsi="Times New Roman" w:cs="Times New Roman"/>
                <w:sz w:val="24"/>
                <w:szCs w:val="24"/>
              </w:rPr>
              <w:t>8</w:t>
            </w:r>
            <w:r w:rsidR="00C20F80">
              <w:rPr>
                <w:rFonts w:ascii="Times New Roman" w:hAnsi="Times New Roman" w:cs="Times New Roman"/>
                <w:sz w:val="24"/>
                <w:szCs w:val="24"/>
              </w:rPr>
              <w:t>-</w:t>
            </w:r>
            <w:r w:rsidR="002027AB">
              <w:rPr>
                <w:rFonts w:ascii="Times New Roman" w:hAnsi="Times New Roman" w:cs="Times New Roman"/>
                <w:sz w:val="24"/>
                <w:szCs w:val="24"/>
              </w:rPr>
              <w:t>89</w:t>
            </w:r>
          </w:p>
        </w:tc>
        <w:tc>
          <w:tcPr>
            <w:tcW w:w="878" w:type="dxa"/>
          </w:tcPr>
          <w:p w:rsidR="00672570"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28.01</w:t>
            </w:r>
          </w:p>
          <w:p w:rsidR="005B770C" w:rsidRPr="004F2129" w:rsidRDefault="005C04C6"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29.01</w:t>
            </w:r>
          </w:p>
          <w:p w:rsidR="005B770C" w:rsidRPr="004F2129" w:rsidRDefault="005B770C" w:rsidP="005B770C">
            <w:pPr>
              <w:spacing w:line="240" w:lineRule="auto"/>
              <w:contextualSpacing/>
              <w:jc w:val="center"/>
              <w:rPr>
                <w:rFonts w:ascii="Times New Roman" w:hAnsi="Times New Roman" w:cs="Times New Roman"/>
                <w:b/>
                <w:sz w:val="24"/>
                <w:szCs w:val="24"/>
              </w:rPr>
            </w:pPr>
          </w:p>
          <w:p w:rsidR="00504AD5" w:rsidRPr="004F2129" w:rsidRDefault="00504AD5" w:rsidP="005C04C6">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w:t>
            </w:r>
            <w:r w:rsidR="005F641F">
              <w:rPr>
                <w:rFonts w:ascii="Times New Roman" w:hAnsi="Times New Roman" w:cs="Times New Roman"/>
                <w:sz w:val="24"/>
                <w:szCs w:val="24"/>
              </w:rPr>
              <w:t>ных дробей к общему знаменателю</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стр.</w:t>
            </w:r>
            <w:r w:rsidR="00504AD5" w:rsidRPr="00504AD5">
              <w:rPr>
                <w:rFonts w:ascii="Times New Roman" w:hAnsi="Times New Roman" w:cs="Times New Roman"/>
                <w:sz w:val="24"/>
                <w:szCs w:val="24"/>
              </w:rPr>
              <w:t xml:space="preserve"> 193 № 642,</w:t>
            </w:r>
            <w:r w:rsidR="005F641F">
              <w:rPr>
                <w:rFonts w:ascii="Times New Roman" w:hAnsi="Times New Roman" w:cs="Times New Roman"/>
                <w:sz w:val="24"/>
                <w:szCs w:val="24"/>
              </w:rPr>
              <w:t xml:space="preserve"> </w:t>
            </w:r>
            <w:r w:rsidR="00504AD5" w:rsidRPr="00504AD5">
              <w:rPr>
                <w:rFonts w:ascii="Times New Roman" w:hAnsi="Times New Roman" w:cs="Times New Roman"/>
                <w:sz w:val="24"/>
                <w:szCs w:val="24"/>
              </w:rPr>
              <w:t>643,</w:t>
            </w:r>
            <w:r w:rsidR="005F641F">
              <w:rPr>
                <w:rFonts w:ascii="Times New Roman" w:hAnsi="Times New Roman" w:cs="Times New Roman"/>
                <w:sz w:val="24"/>
                <w:szCs w:val="24"/>
              </w:rPr>
              <w:t xml:space="preserve"> </w:t>
            </w:r>
            <w:r w:rsidR="00504AD5" w:rsidRPr="00504AD5">
              <w:rPr>
                <w:rFonts w:ascii="Times New Roman" w:hAnsi="Times New Roman" w:cs="Times New Roman"/>
                <w:sz w:val="24"/>
                <w:szCs w:val="24"/>
              </w:rPr>
              <w:t>644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приводить дроби к общему знаменателю по алго</w:t>
            </w:r>
            <w:r w:rsidR="005F641F">
              <w:rPr>
                <w:rFonts w:ascii="Times New Roman" w:hAnsi="Times New Roman" w:cs="Times New Roman"/>
                <w:sz w:val="24"/>
                <w:szCs w:val="24"/>
              </w:rPr>
              <w:t>ритму в учебнике, сравнивать их</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внимания, долговременной памяти, мышления на основе подбор</w:t>
            </w:r>
            <w:r w:rsidR="005F641F">
              <w:rPr>
                <w:rFonts w:ascii="Times New Roman" w:hAnsi="Times New Roman" w:cs="Times New Roman"/>
                <w:sz w:val="24"/>
                <w:szCs w:val="24"/>
              </w:rPr>
              <w:t>а общего знаменателя</w:t>
            </w: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194 № 645</w:t>
            </w:r>
          </w:p>
        </w:tc>
      </w:tr>
      <w:tr w:rsidR="00504AD5" w:rsidRPr="00504AD5" w:rsidTr="005B770C">
        <w:tc>
          <w:tcPr>
            <w:tcW w:w="648" w:type="dxa"/>
          </w:tcPr>
          <w:p w:rsidR="00504AD5" w:rsidRPr="00504AD5" w:rsidRDefault="002027AB"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90</w:t>
            </w:r>
            <w:r w:rsidR="00C20F80">
              <w:rPr>
                <w:rFonts w:ascii="Times New Roman" w:hAnsi="Times New Roman" w:cs="Times New Roman"/>
                <w:sz w:val="24"/>
                <w:szCs w:val="24"/>
              </w:rPr>
              <w:t>-9</w:t>
            </w:r>
            <w:r>
              <w:rPr>
                <w:rFonts w:ascii="Times New Roman" w:hAnsi="Times New Roman" w:cs="Times New Roman"/>
                <w:sz w:val="24"/>
                <w:szCs w:val="24"/>
              </w:rPr>
              <w:t>1</w:t>
            </w:r>
          </w:p>
        </w:tc>
        <w:tc>
          <w:tcPr>
            <w:tcW w:w="878" w:type="dxa"/>
          </w:tcPr>
          <w:p w:rsidR="00672570"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30.01</w:t>
            </w:r>
          </w:p>
          <w:p w:rsidR="005B770C" w:rsidRPr="004F2129" w:rsidRDefault="005B770C"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31.01</w:t>
            </w:r>
          </w:p>
          <w:p w:rsidR="005B770C" w:rsidRPr="004F2129" w:rsidRDefault="005B770C" w:rsidP="005B770C">
            <w:pPr>
              <w:spacing w:line="240" w:lineRule="auto"/>
              <w:contextualSpacing/>
              <w:jc w:val="center"/>
              <w:rPr>
                <w:rFonts w:ascii="Times New Roman" w:hAnsi="Times New Roman" w:cs="Times New Roman"/>
                <w:b/>
                <w:sz w:val="24"/>
                <w:szCs w:val="24"/>
              </w:rPr>
            </w:pPr>
          </w:p>
          <w:p w:rsidR="00504AD5" w:rsidRPr="004F2129" w:rsidRDefault="00504AD5" w:rsidP="005C04C6">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Приведение обыкновен</w:t>
            </w:r>
            <w:r w:rsidR="00E25782">
              <w:rPr>
                <w:rFonts w:ascii="Times New Roman" w:hAnsi="Times New Roman" w:cs="Times New Roman"/>
                <w:sz w:val="24"/>
                <w:szCs w:val="24"/>
              </w:rPr>
              <w:t>ных дробей к общему знаменателю</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194 № 646,</w:t>
            </w:r>
            <w:r w:rsidR="005F641F">
              <w:rPr>
                <w:rFonts w:ascii="Times New Roman" w:hAnsi="Times New Roman" w:cs="Times New Roman"/>
                <w:sz w:val="24"/>
                <w:szCs w:val="24"/>
              </w:rPr>
              <w:t xml:space="preserve"> </w:t>
            </w:r>
            <w:r w:rsidR="00504AD5" w:rsidRPr="00504AD5">
              <w:rPr>
                <w:rFonts w:ascii="Times New Roman" w:hAnsi="Times New Roman" w:cs="Times New Roman"/>
                <w:sz w:val="24"/>
                <w:szCs w:val="24"/>
              </w:rPr>
              <w:t>647,</w:t>
            </w:r>
            <w:r w:rsidR="005F641F">
              <w:rPr>
                <w:rFonts w:ascii="Times New Roman" w:hAnsi="Times New Roman" w:cs="Times New Roman"/>
                <w:sz w:val="24"/>
                <w:szCs w:val="24"/>
              </w:rPr>
              <w:t xml:space="preserve"> </w:t>
            </w:r>
            <w:r w:rsidR="00504AD5" w:rsidRPr="00504AD5">
              <w:rPr>
                <w:rFonts w:ascii="Times New Roman" w:hAnsi="Times New Roman" w:cs="Times New Roman"/>
                <w:sz w:val="24"/>
                <w:szCs w:val="24"/>
              </w:rPr>
              <w:t>648,</w:t>
            </w:r>
            <w:r w:rsidR="005F641F">
              <w:rPr>
                <w:rFonts w:ascii="Times New Roman" w:hAnsi="Times New Roman" w:cs="Times New Roman"/>
                <w:sz w:val="24"/>
                <w:szCs w:val="24"/>
              </w:rPr>
              <w:t xml:space="preserve"> </w:t>
            </w:r>
            <w:r w:rsidR="00504AD5" w:rsidRPr="00504AD5">
              <w:rPr>
                <w:rFonts w:ascii="Times New Roman" w:hAnsi="Times New Roman" w:cs="Times New Roman"/>
                <w:sz w:val="24"/>
                <w:szCs w:val="24"/>
              </w:rPr>
              <w:t>649, 651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197 № 650</w:t>
            </w:r>
          </w:p>
        </w:tc>
      </w:tr>
      <w:tr w:rsidR="00504AD5" w:rsidRPr="00504AD5" w:rsidTr="005B770C">
        <w:tc>
          <w:tcPr>
            <w:tcW w:w="648" w:type="dxa"/>
          </w:tcPr>
          <w:p w:rsidR="00504AD5" w:rsidRPr="00504AD5" w:rsidRDefault="00C20F80" w:rsidP="002027AB">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r w:rsidR="002027AB">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lastRenderedPageBreak/>
              <w:t>9</w:t>
            </w:r>
            <w:r w:rsidR="002027AB">
              <w:rPr>
                <w:rFonts w:ascii="Times New Roman" w:hAnsi="Times New Roman" w:cs="Times New Roman"/>
                <w:sz w:val="24"/>
                <w:szCs w:val="24"/>
              </w:rPr>
              <w:t>3</w:t>
            </w:r>
          </w:p>
        </w:tc>
        <w:tc>
          <w:tcPr>
            <w:tcW w:w="878" w:type="dxa"/>
          </w:tcPr>
          <w:p w:rsidR="00672570"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lastRenderedPageBreak/>
              <w:t>01.02</w:t>
            </w:r>
          </w:p>
          <w:p w:rsidR="00504AD5" w:rsidRPr="004F2129" w:rsidRDefault="005B770C" w:rsidP="00E25782">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lastRenderedPageBreak/>
              <w:t>04.02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Сложение и вычитание</w:t>
            </w:r>
            <w:r w:rsidR="00E25782">
              <w:rPr>
                <w:rFonts w:ascii="Times New Roman" w:hAnsi="Times New Roman" w:cs="Times New Roman"/>
                <w:sz w:val="24"/>
                <w:szCs w:val="24"/>
              </w:rPr>
              <w:t xml:space="preserve"> </w:t>
            </w:r>
            <w:r w:rsidR="00E25782">
              <w:rPr>
                <w:rFonts w:ascii="Times New Roman" w:hAnsi="Times New Roman" w:cs="Times New Roman"/>
                <w:sz w:val="24"/>
                <w:szCs w:val="24"/>
              </w:rPr>
              <w:lastRenderedPageBreak/>
              <w:t>дробей с разными знаменателями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Решение примеров </w:t>
            </w:r>
            <w:r w:rsidRPr="00504AD5">
              <w:rPr>
                <w:rFonts w:ascii="Times New Roman" w:hAnsi="Times New Roman" w:cs="Times New Roman"/>
                <w:sz w:val="24"/>
                <w:szCs w:val="24"/>
              </w:rPr>
              <w:lastRenderedPageBreak/>
              <w:t>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199 № 661,662,666,669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200 № </w:t>
            </w:r>
            <w:r w:rsidR="00504AD5" w:rsidRPr="00504AD5">
              <w:rPr>
                <w:rFonts w:ascii="Times New Roman" w:hAnsi="Times New Roman" w:cs="Times New Roman"/>
                <w:sz w:val="24"/>
                <w:szCs w:val="24"/>
              </w:rPr>
              <w:lastRenderedPageBreak/>
              <w:t>664</w:t>
            </w: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9</w:t>
            </w:r>
            <w:r w:rsidR="002027AB">
              <w:rPr>
                <w:rFonts w:ascii="Times New Roman" w:hAnsi="Times New Roman" w:cs="Times New Roman"/>
                <w:sz w:val="24"/>
                <w:szCs w:val="24"/>
              </w:rPr>
              <w:t>4</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05.02</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Контрольная работа № 11 «Сложение и вычитание </w:t>
            </w:r>
            <w:r w:rsidR="00E25782">
              <w:rPr>
                <w:rFonts w:ascii="Times New Roman" w:hAnsi="Times New Roman" w:cs="Times New Roman"/>
                <w:b/>
                <w:sz w:val="24"/>
                <w:szCs w:val="24"/>
              </w:rPr>
              <w:t>дробей с разными знаменателями»</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203</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Сравнение дробей, сложение и вычитание дробей, решение задач</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9</w:t>
            </w:r>
            <w:r w:rsidR="002027AB">
              <w:rPr>
                <w:rFonts w:ascii="Times New Roman" w:hAnsi="Times New Roman" w:cs="Times New Roman"/>
                <w:sz w:val="24"/>
                <w:szCs w:val="24"/>
              </w:rPr>
              <w:t>5</w:t>
            </w:r>
          </w:p>
        </w:tc>
        <w:tc>
          <w:tcPr>
            <w:tcW w:w="878" w:type="dxa"/>
          </w:tcPr>
          <w:p w:rsidR="005B770C" w:rsidRPr="004F2129"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06.02</w:t>
            </w:r>
          </w:p>
          <w:p w:rsidR="00504AD5" w:rsidRPr="004F2129" w:rsidRDefault="00504AD5" w:rsidP="005C04C6">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Анализ итогов контрольной работы</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9</w:t>
            </w:r>
            <w:r w:rsidR="002027AB">
              <w:rPr>
                <w:rFonts w:ascii="Times New Roman" w:hAnsi="Times New Roman" w:cs="Times New Roman"/>
                <w:sz w:val="24"/>
                <w:szCs w:val="24"/>
              </w:rPr>
              <w:t>6</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07.02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Предметы, геометрические фигуры симметрично расположенные относительно оси, центра симметрии</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241 № 814,</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817, 818,</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9</w:t>
            </w:r>
            <w:r w:rsidR="002027AB">
              <w:rPr>
                <w:rFonts w:ascii="Times New Roman" w:hAnsi="Times New Roman" w:cs="Times New Roman"/>
                <w:sz w:val="24"/>
                <w:szCs w:val="24"/>
              </w:rPr>
              <w:t>7</w:t>
            </w:r>
            <w:r w:rsidR="00C20F80">
              <w:rPr>
                <w:rFonts w:ascii="Times New Roman" w:hAnsi="Times New Roman" w:cs="Times New Roman"/>
                <w:sz w:val="24"/>
                <w:szCs w:val="24"/>
              </w:rPr>
              <w:t>-9</w:t>
            </w:r>
            <w:r w:rsidR="002027AB">
              <w:rPr>
                <w:rFonts w:ascii="Times New Roman" w:hAnsi="Times New Roman" w:cs="Times New Roman"/>
                <w:sz w:val="24"/>
                <w:szCs w:val="24"/>
              </w:rPr>
              <w:t>8</w:t>
            </w:r>
          </w:p>
        </w:tc>
        <w:tc>
          <w:tcPr>
            <w:tcW w:w="878" w:type="dxa"/>
          </w:tcPr>
          <w:p w:rsidR="00672570"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08.02</w:t>
            </w:r>
          </w:p>
          <w:p w:rsidR="00504AD5" w:rsidRPr="004F2129" w:rsidRDefault="005B770C"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11.02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Десятичные дроби. Запись без знаменателя, чтение, запись под</w:t>
            </w:r>
            <w:r w:rsidR="00223A60">
              <w:rPr>
                <w:rFonts w:ascii="Times New Roman" w:hAnsi="Times New Roman" w:cs="Times New Roman"/>
                <w:sz w:val="24"/>
                <w:szCs w:val="24"/>
              </w:rPr>
              <w:t xml:space="preserve"> диктовку</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207 №680,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681,</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682,</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683,</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209 № 685</w:t>
            </w:r>
          </w:p>
        </w:tc>
      </w:tr>
      <w:tr w:rsidR="00504AD5" w:rsidRPr="00504AD5" w:rsidTr="005B770C">
        <w:tc>
          <w:tcPr>
            <w:tcW w:w="648" w:type="dxa"/>
          </w:tcPr>
          <w:p w:rsidR="00504AD5" w:rsidRPr="00504AD5" w:rsidRDefault="002027AB"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99</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12.02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Десятичные дроби. Запись без знаменате</w:t>
            </w:r>
            <w:r w:rsidR="00223A60">
              <w:rPr>
                <w:rFonts w:ascii="Times New Roman" w:hAnsi="Times New Roman" w:cs="Times New Roman"/>
                <w:sz w:val="24"/>
                <w:szCs w:val="24"/>
              </w:rPr>
              <w:t>ля, чтение, запись под диктовку</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209 № 686,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687,</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688,</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689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210 № 690</w:t>
            </w:r>
          </w:p>
        </w:tc>
      </w:tr>
      <w:tr w:rsidR="00504AD5" w:rsidRPr="00504AD5" w:rsidTr="005B770C">
        <w:tc>
          <w:tcPr>
            <w:tcW w:w="648" w:type="dxa"/>
          </w:tcPr>
          <w:p w:rsidR="00504AD5" w:rsidRPr="00504AD5" w:rsidRDefault="00C20F80"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002027AB">
              <w:rPr>
                <w:rFonts w:ascii="Times New Roman" w:hAnsi="Times New Roman" w:cs="Times New Roman"/>
                <w:sz w:val="24"/>
                <w:szCs w:val="24"/>
              </w:rPr>
              <w:t>0</w:t>
            </w:r>
          </w:p>
        </w:tc>
        <w:tc>
          <w:tcPr>
            <w:tcW w:w="878" w:type="dxa"/>
          </w:tcPr>
          <w:p w:rsidR="005B770C"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13.02</w:t>
            </w:r>
          </w:p>
          <w:p w:rsidR="00504AD5" w:rsidRPr="004F2129" w:rsidRDefault="00504AD5" w:rsidP="005C04C6">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построение геометрических фигур относительно оси и центра си</w:t>
            </w:r>
            <w:r w:rsidR="00223A60">
              <w:rPr>
                <w:rFonts w:ascii="Times New Roman" w:hAnsi="Times New Roman" w:cs="Times New Roman"/>
                <w:sz w:val="24"/>
                <w:szCs w:val="24"/>
              </w:rPr>
              <w:t>мметрии</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241 № 814,</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817, 818,</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C20F80"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002027AB">
              <w:rPr>
                <w:rFonts w:ascii="Times New Roman" w:hAnsi="Times New Roman" w:cs="Times New Roman"/>
                <w:sz w:val="24"/>
                <w:szCs w:val="24"/>
              </w:rPr>
              <w:t>1</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Запись чисел, полученных при измерении двумя, одной единицами стоимости, длины, массы в виде десятичных дробей.</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212№ 697,</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698,</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699,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700,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702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213 № 701</w:t>
            </w:r>
          </w:p>
        </w:tc>
      </w:tr>
      <w:tr w:rsidR="00504AD5" w:rsidRPr="00504AD5" w:rsidTr="005B770C">
        <w:tc>
          <w:tcPr>
            <w:tcW w:w="648" w:type="dxa"/>
          </w:tcPr>
          <w:p w:rsidR="00504AD5" w:rsidRPr="00504AD5" w:rsidRDefault="00C20F80"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002027AB">
              <w:rPr>
                <w:rFonts w:ascii="Times New Roman" w:hAnsi="Times New Roman" w:cs="Times New Roman"/>
                <w:sz w:val="24"/>
                <w:szCs w:val="24"/>
              </w:rPr>
              <w:t>2</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Выражение дробей в более круп</w:t>
            </w:r>
            <w:r w:rsidR="00223A60">
              <w:rPr>
                <w:rFonts w:ascii="Times New Roman" w:hAnsi="Times New Roman" w:cs="Times New Roman"/>
                <w:sz w:val="24"/>
                <w:szCs w:val="24"/>
              </w:rPr>
              <w:t>ных, (мелких), одинаковых долях</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215 №715,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716,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717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Учить сокращать десятичные дроби, выражая их в более </w:t>
            </w:r>
            <w:r w:rsidRPr="00504AD5">
              <w:rPr>
                <w:rFonts w:ascii="Times New Roman" w:hAnsi="Times New Roman" w:cs="Times New Roman"/>
                <w:sz w:val="24"/>
                <w:szCs w:val="24"/>
              </w:rPr>
              <w:lastRenderedPageBreak/>
              <w:t>крупных мерах, учить выражать десятичные дроби в более мелких мерах по правилу, по образцу, по аналогии.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Развивать устойчивое внимание, память, навыки сопоставления</w:t>
            </w: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216 № 718</w:t>
            </w:r>
          </w:p>
        </w:tc>
      </w:tr>
      <w:tr w:rsidR="00504AD5" w:rsidRPr="00504AD5" w:rsidTr="005B770C">
        <w:tc>
          <w:tcPr>
            <w:tcW w:w="648" w:type="dxa"/>
          </w:tcPr>
          <w:p w:rsidR="00504AD5" w:rsidRPr="00504AD5" w:rsidRDefault="00C20F80"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10</w:t>
            </w:r>
            <w:r w:rsidR="002027AB">
              <w:rPr>
                <w:rFonts w:ascii="Times New Roman" w:hAnsi="Times New Roman" w:cs="Times New Roman"/>
                <w:sz w:val="24"/>
                <w:szCs w:val="24"/>
              </w:rPr>
              <w:t>3</w:t>
            </w:r>
          </w:p>
        </w:tc>
        <w:tc>
          <w:tcPr>
            <w:tcW w:w="878" w:type="dxa"/>
          </w:tcPr>
          <w:p w:rsidR="005B770C" w:rsidRPr="004F2129"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25.02</w:t>
            </w:r>
          </w:p>
          <w:p w:rsidR="00504AD5" w:rsidRPr="004F2129" w:rsidRDefault="00504AD5" w:rsidP="005C04C6">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Выражение дробей в более круп</w:t>
            </w:r>
            <w:r w:rsidR="00223A60">
              <w:rPr>
                <w:rFonts w:ascii="Times New Roman" w:hAnsi="Times New Roman" w:cs="Times New Roman"/>
                <w:sz w:val="24"/>
                <w:szCs w:val="24"/>
              </w:rPr>
              <w:t>ных, (мелких), одинаковых долях</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217 № 720,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721,</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722,</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217 №719</w:t>
            </w:r>
          </w:p>
        </w:tc>
      </w:tr>
      <w:tr w:rsidR="00504AD5" w:rsidRPr="00504AD5" w:rsidTr="005B770C">
        <w:tc>
          <w:tcPr>
            <w:tcW w:w="648" w:type="dxa"/>
          </w:tcPr>
          <w:p w:rsidR="00504AD5" w:rsidRPr="00504AD5" w:rsidRDefault="00C20F80" w:rsidP="00397916">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r w:rsidR="002027AB">
              <w:rPr>
                <w:rFonts w:ascii="Times New Roman" w:hAnsi="Times New Roman" w:cs="Times New Roman"/>
                <w:sz w:val="24"/>
                <w:szCs w:val="24"/>
              </w:rPr>
              <w:t>4</w:t>
            </w:r>
          </w:p>
        </w:tc>
        <w:tc>
          <w:tcPr>
            <w:tcW w:w="878" w:type="dxa"/>
          </w:tcPr>
          <w:p w:rsidR="00504AD5" w:rsidRPr="004F2129"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26.02</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Построение геометрических фигур отно</w:t>
            </w:r>
            <w:r w:rsidR="00223A60">
              <w:rPr>
                <w:rFonts w:ascii="Times New Roman" w:hAnsi="Times New Roman" w:cs="Times New Roman"/>
                <w:sz w:val="24"/>
                <w:szCs w:val="24"/>
              </w:rPr>
              <w:t>сительно оси и центра симметрии</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241 № 814,</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817, 818,</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819,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821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C20F80">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10</w:t>
            </w:r>
            <w:r w:rsidR="002027AB">
              <w:rPr>
                <w:rFonts w:ascii="Times New Roman" w:hAnsi="Times New Roman" w:cs="Times New Roman"/>
                <w:sz w:val="24"/>
                <w:szCs w:val="24"/>
              </w:rPr>
              <w:t>5</w:t>
            </w:r>
            <w:r w:rsidR="00C20F80">
              <w:rPr>
                <w:rFonts w:ascii="Times New Roman" w:hAnsi="Times New Roman" w:cs="Times New Roman"/>
                <w:sz w:val="24"/>
                <w:szCs w:val="24"/>
              </w:rPr>
              <w:t>-10</w:t>
            </w:r>
            <w:r w:rsidR="002027AB">
              <w:rPr>
                <w:rFonts w:ascii="Times New Roman" w:hAnsi="Times New Roman" w:cs="Times New Roman"/>
                <w:sz w:val="24"/>
                <w:szCs w:val="24"/>
              </w:rPr>
              <w:t>6</w:t>
            </w:r>
          </w:p>
        </w:tc>
        <w:tc>
          <w:tcPr>
            <w:tcW w:w="878" w:type="dxa"/>
          </w:tcPr>
          <w:p w:rsidR="00672570"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27.02</w:t>
            </w:r>
          </w:p>
          <w:p w:rsidR="005B770C" w:rsidRPr="004F2129" w:rsidRDefault="005B770C"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28.02</w:t>
            </w:r>
          </w:p>
          <w:p w:rsidR="00504AD5" w:rsidRPr="004F2129" w:rsidRDefault="00504AD5" w:rsidP="005B770C">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Выражение дробей в более крупных, (мелких), одинаковых долях.</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218 №724,</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727,</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728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219 № 729</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10</w:t>
            </w:r>
            <w:r w:rsidR="002027AB">
              <w:rPr>
                <w:rFonts w:ascii="Times New Roman" w:hAnsi="Times New Roman" w:cs="Times New Roman"/>
                <w:sz w:val="24"/>
                <w:szCs w:val="24"/>
              </w:rPr>
              <w:t>7</w:t>
            </w:r>
          </w:p>
        </w:tc>
        <w:tc>
          <w:tcPr>
            <w:tcW w:w="878" w:type="dxa"/>
          </w:tcPr>
          <w:p w:rsidR="00504AD5" w:rsidRPr="004F2129"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01.03</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Контрольная </w:t>
            </w:r>
            <w:r w:rsidR="005C04C6">
              <w:rPr>
                <w:rFonts w:ascii="Times New Roman" w:hAnsi="Times New Roman" w:cs="Times New Roman"/>
                <w:b/>
                <w:sz w:val="24"/>
                <w:szCs w:val="24"/>
              </w:rPr>
              <w:t>работа №</w:t>
            </w:r>
            <w:r w:rsidRPr="00504AD5">
              <w:rPr>
                <w:rFonts w:ascii="Times New Roman" w:hAnsi="Times New Roman" w:cs="Times New Roman"/>
                <w:b/>
                <w:sz w:val="24"/>
                <w:szCs w:val="24"/>
              </w:rPr>
              <w:t>12 «Десятичные дроби»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10</w:t>
            </w:r>
            <w:r w:rsidR="002027AB">
              <w:rPr>
                <w:rFonts w:ascii="Times New Roman" w:hAnsi="Times New Roman" w:cs="Times New Roman"/>
                <w:sz w:val="24"/>
                <w:szCs w:val="24"/>
              </w:rPr>
              <w:t>8</w:t>
            </w:r>
          </w:p>
        </w:tc>
        <w:tc>
          <w:tcPr>
            <w:tcW w:w="878" w:type="dxa"/>
          </w:tcPr>
          <w:p w:rsidR="00504AD5" w:rsidRPr="004F2129"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04.03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Анализ итогов контрольной работы. </w:t>
            </w:r>
            <w:r w:rsidRPr="00504AD5">
              <w:rPr>
                <w:rFonts w:ascii="Times New Roman" w:hAnsi="Times New Roman" w:cs="Times New Roman"/>
                <w:sz w:val="24"/>
                <w:szCs w:val="24"/>
              </w:rPr>
              <w:t>Срав</w:t>
            </w:r>
            <w:r w:rsidR="00223A60">
              <w:rPr>
                <w:rFonts w:ascii="Times New Roman" w:hAnsi="Times New Roman" w:cs="Times New Roman"/>
                <w:sz w:val="24"/>
                <w:szCs w:val="24"/>
              </w:rPr>
              <w:t>нение десятичных долей и дробей</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222 № 742,</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743</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744,</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745,</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746,</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748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223 № 747</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2027AB">
              <w:rPr>
                <w:rFonts w:ascii="Times New Roman" w:hAnsi="Times New Roman" w:cs="Times New Roman"/>
                <w:sz w:val="24"/>
                <w:szCs w:val="24"/>
              </w:rPr>
              <w:t>09</w:t>
            </w:r>
          </w:p>
        </w:tc>
        <w:tc>
          <w:tcPr>
            <w:tcW w:w="878" w:type="dxa"/>
          </w:tcPr>
          <w:p w:rsidR="00504AD5" w:rsidRPr="004F2129" w:rsidRDefault="00672570" w:rsidP="005B770C">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05.03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Сравнение десятичных долей и дробей</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223 № 749,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750,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751,</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752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224 №753</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1</w:t>
            </w:r>
            <w:r w:rsidR="002027AB">
              <w:rPr>
                <w:rFonts w:ascii="Times New Roman" w:hAnsi="Times New Roman" w:cs="Times New Roman"/>
                <w:sz w:val="24"/>
                <w:szCs w:val="24"/>
              </w:rPr>
              <w:t>0</w:t>
            </w:r>
            <w:r w:rsidR="00E25782">
              <w:rPr>
                <w:rFonts w:ascii="Times New Roman" w:hAnsi="Times New Roman" w:cs="Times New Roman"/>
                <w:sz w:val="24"/>
                <w:szCs w:val="24"/>
              </w:rPr>
              <w:t>-11</w:t>
            </w:r>
            <w:r w:rsidR="002027AB">
              <w:rPr>
                <w:rFonts w:ascii="Times New Roman" w:hAnsi="Times New Roman" w:cs="Times New Roman"/>
                <w:sz w:val="24"/>
                <w:szCs w:val="24"/>
              </w:rPr>
              <w:t>1</w:t>
            </w:r>
          </w:p>
        </w:tc>
        <w:tc>
          <w:tcPr>
            <w:tcW w:w="878" w:type="dxa"/>
          </w:tcPr>
          <w:p w:rsidR="00672570" w:rsidRDefault="00672570"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06.03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07.03</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w:t>
            </w:r>
            <w:r w:rsidR="00223A60">
              <w:rPr>
                <w:rFonts w:ascii="Times New Roman" w:hAnsi="Times New Roman" w:cs="Times New Roman"/>
                <w:sz w:val="24"/>
                <w:szCs w:val="24"/>
              </w:rPr>
              <w:t>е и вычитание десятичных дробей</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225 №759,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762,</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763,</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764,</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765</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226 № 760,</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761,</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763,</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767,</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768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сложению и вычитанию десятичных дробей на основе навыка сложения и вычитания многозначных чисел.</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 мышление на основе аналогии, сопоставления правил сложения и вычитании многозначных чисел и десятичных дробей.</w:t>
            </w: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227 № 766</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1</w:t>
            </w:r>
            <w:r w:rsidR="002027AB">
              <w:rPr>
                <w:rFonts w:ascii="Times New Roman" w:hAnsi="Times New Roman" w:cs="Times New Roman"/>
                <w:sz w:val="24"/>
                <w:szCs w:val="24"/>
              </w:rPr>
              <w:t>2</w:t>
            </w:r>
            <w:r w:rsidR="00E25782">
              <w:rPr>
                <w:rFonts w:ascii="Times New Roman" w:hAnsi="Times New Roman" w:cs="Times New Roman"/>
                <w:sz w:val="24"/>
                <w:szCs w:val="24"/>
              </w:rPr>
              <w:lastRenderedPageBreak/>
              <w:t>-11</w:t>
            </w:r>
            <w:r w:rsidR="002027AB">
              <w:rPr>
                <w:rFonts w:ascii="Times New Roman" w:hAnsi="Times New Roman" w:cs="Times New Roman"/>
                <w:sz w:val="24"/>
                <w:szCs w:val="24"/>
              </w:rPr>
              <w:t>4</w:t>
            </w:r>
          </w:p>
        </w:tc>
        <w:tc>
          <w:tcPr>
            <w:tcW w:w="878" w:type="dxa"/>
          </w:tcPr>
          <w:p w:rsidR="00672570" w:rsidRDefault="00672570"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lastRenderedPageBreak/>
              <w:t>11.03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lastRenderedPageBreak/>
              <w:t>12.03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13.03</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Сложени</w:t>
            </w:r>
            <w:r w:rsidR="00223A60">
              <w:rPr>
                <w:rFonts w:ascii="Times New Roman" w:hAnsi="Times New Roman" w:cs="Times New Roman"/>
                <w:sz w:val="24"/>
                <w:szCs w:val="24"/>
              </w:rPr>
              <w:t xml:space="preserve">е и вычитание </w:t>
            </w:r>
            <w:r w:rsidR="00223A60">
              <w:rPr>
                <w:rFonts w:ascii="Times New Roman" w:hAnsi="Times New Roman" w:cs="Times New Roman"/>
                <w:sz w:val="24"/>
                <w:szCs w:val="24"/>
              </w:rPr>
              <w:lastRenderedPageBreak/>
              <w:t>десятичных дробей</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Решени</w:t>
            </w:r>
            <w:r w:rsidR="00223A60">
              <w:rPr>
                <w:rFonts w:ascii="Times New Roman" w:hAnsi="Times New Roman" w:cs="Times New Roman"/>
                <w:sz w:val="24"/>
                <w:szCs w:val="24"/>
              </w:rPr>
              <w:t>е</w:t>
            </w:r>
            <w:r w:rsidRPr="00504AD5">
              <w:rPr>
                <w:rFonts w:ascii="Times New Roman" w:hAnsi="Times New Roman" w:cs="Times New Roman"/>
                <w:sz w:val="24"/>
                <w:szCs w:val="24"/>
              </w:rPr>
              <w:t xml:space="preserve"> примеров </w:t>
            </w:r>
            <w:r w:rsidRPr="00504AD5">
              <w:rPr>
                <w:rFonts w:ascii="Times New Roman" w:hAnsi="Times New Roman" w:cs="Times New Roman"/>
                <w:sz w:val="24"/>
                <w:szCs w:val="24"/>
              </w:rPr>
              <w:lastRenderedPageBreak/>
              <w:t>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769,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771,</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772,</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776</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228 № 770,</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773,</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774,</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229 № </w:t>
            </w:r>
            <w:r w:rsidR="00504AD5" w:rsidRPr="00504AD5">
              <w:rPr>
                <w:rFonts w:ascii="Times New Roman" w:hAnsi="Times New Roman" w:cs="Times New Roman"/>
                <w:sz w:val="24"/>
                <w:szCs w:val="24"/>
              </w:rPr>
              <w:lastRenderedPageBreak/>
              <w:t>777</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w:t>
            </w:r>
            <w:r w:rsidR="00E25782">
              <w:rPr>
                <w:rFonts w:ascii="Times New Roman" w:hAnsi="Times New Roman" w:cs="Times New Roman"/>
                <w:sz w:val="24"/>
                <w:szCs w:val="24"/>
              </w:rPr>
              <w:t>1</w:t>
            </w:r>
            <w:r w:rsidR="002027AB">
              <w:rPr>
                <w:rFonts w:ascii="Times New Roman" w:hAnsi="Times New Roman" w:cs="Times New Roman"/>
                <w:sz w:val="24"/>
                <w:szCs w:val="24"/>
              </w:rPr>
              <w:t>5</w:t>
            </w:r>
            <w:r w:rsidR="00E25782">
              <w:rPr>
                <w:rFonts w:ascii="Times New Roman" w:hAnsi="Times New Roman" w:cs="Times New Roman"/>
                <w:sz w:val="24"/>
                <w:szCs w:val="24"/>
              </w:rPr>
              <w:t>-11</w:t>
            </w:r>
            <w:r w:rsidR="002027AB">
              <w:rPr>
                <w:rFonts w:ascii="Times New Roman" w:hAnsi="Times New Roman" w:cs="Times New Roman"/>
                <w:sz w:val="24"/>
                <w:szCs w:val="24"/>
              </w:rPr>
              <w:t>7</w:t>
            </w:r>
          </w:p>
        </w:tc>
        <w:tc>
          <w:tcPr>
            <w:tcW w:w="878" w:type="dxa"/>
          </w:tcPr>
          <w:p w:rsidR="00672570" w:rsidRDefault="00672570"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18.03</w:t>
            </w:r>
          </w:p>
          <w:p w:rsidR="00504AD5" w:rsidRPr="004F2129" w:rsidRDefault="00504AD5" w:rsidP="00672570">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w:t>
            </w:r>
            <w:r w:rsidR="00223A60">
              <w:rPr>
                <w:rFonts w:ascii="Times New Roman" w:hAnsi="Times New Roman" w:cs="Times New Roman"/>
                <w:sz w:val="24"/>
                <w:szCs w:val="24"/>
              </w:rPr>
              <w:t>е и вычитание десятичных дробей</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w:t>
            </w:r>
            <w:r w:rsidR="00223A60">
              <w:rPr>
                <w:rFonts w:ascii="Times New Roman" w:hAnsi="Times New Roman" w:cs="Times New Roman"/>
                <w:sz w:val="24"/>
                <w:szCs w:val="24"/>
              </w:rPr>
              <w:t>е</w:t>
            </w:r>
            <w:r w:rsidRPr="00504AD5">
              <w:rPr>
                <w:rFonts w:ascii="Times New Roman" w:hAnsi="Times New Roman" w:cs="Times New Roman"/>
                <w:sz w:val="24"/>
                <w:szCs w:val="24"/>
              </w:rPr>
              <w:t xml:space="preserve"> примеров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229 № 778,</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779,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781</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230 № 780,785,786</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 782,784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230№ 783</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1</w:t>
            </w:r>
            <w:r w:rsidR="002027AB">
              <w:rPr>
                <w:rFonts w:ascii="Times New Roman" w:hAnsi="Times New Roman" w:cs="Times New Roman"/>
                <w:sz w:val="24"/>
                <w:szCs w:val="24"/>
              </w:rPr>
              <w:t>8</w:t>
            </w:r>
            <w:r w:rsidR="00E25782">
              <w:rPr>
                <w:rFonts w:ascii="Times New Roman" w:hAnsi="Times New Roman" w:cs="Times New Roman"/>
                <w:sz w:val="24"/>
                <w:szCs w:val="24"/>
              </w:rPr>
              <w:t>-12</w:t>
            </w:r>
            <w:r w:rsidR="002027AB">
              <w:rPr>
                <w:rFonts w:ascii="Times New Roman" w:hAnsi="Times New Roman" w:cs="Times New Roman"/>
                <w:sz w:val="24"/>
                <w:szCs w:val="24"/>
              </w:rPr>
              <w:t>0</w:t>
            </w:r>
          </w:p>
        </w:tc>
        <w:tc>
          <w:tcPr>
            <w:tcW w:w="878" w:type="dxa"/>
          </w:tcPr>
          <w:p w:rsidR="00672570" w:rsidRDefault="00672570" w:rsidP="00672570">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19.03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20.03</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21.03</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Сложени</w:t>
            </w:r>
            <w:r w:rsidR="00223A60">
              <w:rPr>
                <w:rFonts w:ascii="Times New Roman" w:hAnsi="Times New Roman" w:cs="Times New Roman"/>
                <w:sz w:val="24"/>
                <w:szCs w:val="24"/>
              </w:rPr>
              <w:t>е и вычитание десятичных дробей</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Решение</w:t>
            </w:r>
            <w:r w:rsidR="00504AD5" w:rsidRPr="00504AD5">
              <w:rPr>
                <w:rFonts w:ascii="Times New Roman" w:hAnsi="Times New Roman" w:cs="Times New Roman"/>
                <w:sz w:val="24"/>
                <w:szCs w:val="24"/>
              </w:rPr>
              <w:t xml:space="preserve"> примеров стр</w:t>
            </w:r>
            <w:r w:rsidR="00E25782">
              <w:rPr>
                <w:rFonts w:ascii="Times New Roman" w:hAnsi="Times New Roman" w:cs="Times New Roman"/>
                <w:sz w:val="24"/>
                <w:szCs w:val="24"/>
              </w:rPr>
              <w:t>.</w:t>
            </w:r>
            <w:r w:rsidR="00504AD5" w:rsidRPr="00504AD5">
              <w:rPr>
                <w:rFonts w:ascii="Times New Roman" w:hAnsi="Times New Roman" w:cs="Times New Roman"/>
                <w:sz w:val="24"/>
                <w:szCs w:val="24"/>
              </w:rPr>
              <w:t xml:space="preserve"> 231 №789,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795,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796,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797</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E25782">
              <w:rPr>
                <w:rFonts w:ascii="Times New Roman" w:hAnsi="Times New Roman" w:cs="Times New Roman"/>
                <w:sz w:val="24"/>
                <w:szCs w:val="24"/>
              </w:rPr>
              <w:t>.</w:t>
            </w:r>
            <w:r w:rsidRPr="00504AD5">
              <w:rPr>
                <w:rFonts w:ascii="Times New Roman" w:hAnsi="Times New Roman" w:cs="Times New Roman"/>
                <w:sz w:val="24"/>
                <w:szCs w:val="24"/>
              </w:rPr>
              <w:t xml:space="preserve"> 231 №787,</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788,</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790,</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792,</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794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232 № 791,793</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1</w:t>
            </w:r>
          </w:p>
        </w:tc>
        <w:tc>
          <w:tcPr>
            <w:tcW w:w="878" w:type="dxa"/>
          </w:tcPr>
          <w:p w:rsidR="00504AD5" w:rsidRPr="004F2129" w:rsidRDefault="00672570"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22.03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Куб</w:t>
            </w:r>
          </w:p>
        </w:tc>
        <w:tc>
          <w:tcPr>
            <w:tcW w:w="2409" w:type="dxa"/>
          </w:tcPr>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260 № 880,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881</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E25782"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268 №39,</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40,</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41,</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42,</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43,</w:t>
            </w:r>
            <w:r w:rsidR="00223A60">
              <w:rPr>
                <w:rFonts w:ascii="Times New Roman" w:hAnsi="Times New Roman" w:cs="Times New Roman"/>
                <w:sz w:val="24"/>
                <w:szCs w:val="24"/>
              </w:rPr>
              <w:t xml:space="preserve"> </w:t>
            </w:r>
            <w:r w:rsidR="00504AD5" w:rsidRPr="00504AD5">
              <w:rPr>
                <w:rFonts w:ascii="Times New Roman" w:hAnsi="Times New Roman" w:cs="Times New Roman"/>
                <w:sz w:val="24"/>
                <w:szCs w:val="24"/>
              </w:rPr>
              <w:t>44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отличать геометрические фигуры от геометрических тел, знать признаки геометрических тел, отличие от фигур</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пространственного восприятия и пространственной ориентации, мелкой моторики.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2</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25.03</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 13 «Сложение и вычитание десятичных дробей»</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233-234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3</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26.03</w:t>
            </w:r>
          </w:p>
        </w:tc>
        <w:tc>
          <w:tcPr>
            <w:tcW w:w="2977" w:type="dxa"/>
          </w:tcPr>
          <w:p w:rsidR="00223A60" w:rsidRDefault="00504AD5" w:rsidP="00397916">
            <w:pPr>
              <w:spacing w:line="240" w:lineRule="auto"/>
              <w:contextualSpacing/>
              <w:rPr>
                <w:rFonts w:ascii="Times New Roman" w:hAnsi="Times New Roman" w:cs="Times New Roman"/>
                <w:iCs/>
                <w:noProof/>
                <w:sz w:val="24"/>
                <w:szCs w:val="24"/>
                <w:shd w:val="clear" w:color="auto" w:fill="FFFFFF"/>
              </w:rPr>
            </w:pPr>
            <w:r w:rsidRPr="00504AD5">
              <w:rPr>
                <w:rFonts w:ascii="Times New Roman" w:hAnsi="Times New Roman" w:cs="Times New Roman"/>
                <w:iCs/>
                <w:noProof/>
                <w:sz w:val="24"/>
                <w:szCs w:val="24"/>
                <w:shd w:val="clear" w:color="auto" w:fill="FFFFFF"/>
              </w:rPr>
              <w:t>Анализ итогов контрольной работы.</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нахож</w:t>
            </w:r>
            <w:r w:rsidR="00223A60">
              <w:rPr>
                <w:rFonts w:ascii="Times New Roman" w:hAnsi="Times New Roman" w:cs="Times New Roman"/>
                <w:sz w:val="24"/>
                <w:szCs w:val="24"/>
              </w:rPr>
              <w:t>дение десятичной дроби от числа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244 № 824</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244 № 822,</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823,</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824,</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826,</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827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находить десятичную дробь от заданного числа по алгоритму, образцу, аналогии.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процесса сравнения, сопоставления, нахождения общего в алгоритме</w:t>
            </w: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244 № 825</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w:t>
            </w:r>
            <w:r w:rsidR="00E25782">
              <w:rPr>
                <w:rFonts w:ascii="Times New Roman" w:hAnsi="Times New Roman" w:cs="Times New Roman"/>
                <w:sz w:val="24"/>
                <w:szCs w:val="24"/>
              </w:rPr>
              <w:t>2</w:t>
            </w:r>
            <w:r w:rsidR="002027AB">
              <w:rPr>
                <w:rFonts w:ascii="Times New Roman" w:hAnsi="Times New Roman" w:cs="Times New Roman"/>
                <w:sz w:val="24"/>
                <w:szCs w:val="24"/>
              </w:rPr>
              <w:t>4</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27.03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нахождени</w:t>
            </w:r>
            <w:r w:rsidR="00223A60">
              <w:rPr>
                <w:rFonts w:ascii="Times New Roman" w:hAnsi="Times New Roman" w:cs="Times New Roman"/>
                <w:sz w:val="24"/>
                <w:szCs w:val="24"/>
              </w:rPr>
              <w:t>е десятичной дроби от числа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245 № 829,830,832</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245 № 828,833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245 № 831</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5</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28.0</w:t>
            </w:r>
            <w:r>
              <w:rPr>
                <w:rFonts w:ascii="Times New Roman" w:hAnsi="Times New Roman" w:cs="Times New Roman"/>
                <w:b/>
                <w:sz w:val="24"/>
                <w:szCs w:val="24"/>
              </w:rPr>
              <w:t>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нахож</w:t>
            </w:r>
            <w:r w:rsidR="00223A60">
              <w:rPr>
                <w:rFonts w:ascii="Times New Roman" w:hAnsi="Times New Roman" w:cs="Times New Roman"/>
                <w:sz w:val="24"/>
                <w:szCs w:val="24"/>
              </w:rPr>
              <w:t>дение десятичной дроби от числа</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246 № 834,836,838</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Решение примеров </w:t>
            </w:r>
            <w:proofErr w:type="spellStart"/>
            <w:proofErr w:type="gramStart"/>
            <w:r w:rsidRPr="00504AD5">
              <w:rPr>
                <w:rFonts w:ascii="Times New Roman" w:hAnsi="Times New Roman" w:cs="Times New Roman"/>
                <w:sz w:val="24"/>
                <w:szCs w:val="24"/>
              </w:rPr>
              <w:t>стр</w:t>
            </w:r>
            <w:proofErr w:type="spellEnd"/>
            <w:proofErr w:type="gramEnd"/>
            <w:r w:rsidRPr="00504AD5">
              <w:rPr>
                <w:rFonts w:ascii="Times New Roman" w:hAnsi="Times New Roman" w:cs="Times New Roman"/>
                <w:sz w:val="24"/>
                <w:szCs w:val="24"/>
              </w:rPr>
              <w:t xml:space="preserve"> 246 № 835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247 № 837</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6</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29.03</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определение продолжительности</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Решение задач 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247 № 839,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840,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841,</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842,</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843,</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847</w:t>
            </w: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248 № 846</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Повторить меры времени, учить решению задач на нахождение времени, длительности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мышления, временной ориентации на основе решения задач.</w:t>
            </w: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248 № 844,845</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7</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01.04</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w:t>
            </w:r>
            <w:r w:rsidR="00223A60">
              <w:rPr>
                <w:rFonts w:ascii="Times New Roman" w:hAnsi="Times New Roman" w:cs="Times New Roman"/>
                <w:sz w:val="24"/>
                <w:szCs w:val="24"/>
              </w:rPr>
              <w:t>мерении двумя единицами времени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248 № 848,</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853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250 № 852</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2</w:t>
            </w:r>
            <w:r w:rsidR="002027AB">
              <w:rPr>
                <w:rFonts w:ascii="Times New Roman" w:hAnsi="Times New Roman" w:cs="Times New Roman"/>
                <w:sz w:val="24"/>
                <w:szCs w:val="24"/>
              </w:rPr>
              <w:t>8</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02.04</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Простые арифметические задачи на определение продолжительности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250 № 849,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850,</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851,</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855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252 № 854</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2027AB">
              <w:rPr>
                <w:rFonts w:ascii="Times New Roman" w:hAnsi="Times New Roman" w:cs="Times New Roman"/>
                <w:sz w:val="24"/>
                <w:szCs w:val="24"/>
              </w:rPr>
              <w:t>29</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03.04</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Куб</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260 № 880,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881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3</w:t>
            </w:r>
            <w:r w:rsidR="002027AB">
              <w:rPr>
                <w:rFonts w:ascii="Times New Roman" w:hAnsi="Times New Roman" w:cs="Times New Roman"/>
                <w:sz w:val="24"/>
                <w:szCs w:val="24"/>
              </w:rPr>
              <w:t>0</w:t>
            </w:r>
            <w:r w:rsidR="00E25782">
              <w:rPr>
                <w:rFonts w:ascii="Times New Roman" w:hAnsi="Times New Roman" w:cs="Times New Roman"/>
                <w:sz w:val="24"/>
                <w:szCs w:val="24"/>
              </w:rPr>
              <w:t>-13</w:t>
            </w:r>
            <w:r w:rsidR="002027AB">
              <w:rPr>
                <w:rFonts w:ascii="Times New Roman" w:hAnsi="Times New Roman" w:cs="Times New Roman"/>
                <w:sz w:val="24"/>
                <w:szCs w:val="24"/>
              </w:rPr>
              <w:t>1</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04.04</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05.04</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Письменное сложение и вычитание чисел, полученных при измерении двумя единицами време</w:t>
            </w:r>
            <w:r w:rsidR="00223A60">
              <w:rPr>
                <w:rFonts w:ascii="Times New Roman" w:hAnsi="Times New Roman" w:cs="Times New Roman"/>
                <w:sz w:val="24"/>
                <w:szCs w:val="24"/>
              </w:rPr>
              <w:t>ни</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примеров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252 № 856</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Решение задач стр</w:t>
            </w:r>
            <w:r w:rsidR="00223A60">
              <w:rPr>
                <w:rFonts w:ascii="Times New Roman" w:hAnsi="Times New Roman" w:cs="Times New Roman"/>
                <w:sz w:val="24"/>
                <w:szCs w:val="24"/>
              </w:rPr>
              <w:t>.</w:t>
            </w:r>
            <w:r w:rsidRPr="00504AD5">
              <w:rPr>
                <w:rFonts w:ascii="Times New Roman" w:hAnsi="Times New Roman" w:cs="Times New Roman"/>
                <w:sz w:val="24"/>
                <w:szCs w:val="24"/>
              </w:rPr>
              <w:t xml:space="preserve"> 253 № 857,</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859,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860</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253 № 858</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3</w:t>
            </w:r>
            <w:r w:rsidR="002027AB">
              <w:rPr>
                <w:rFonts w:ascii="Times New Roman" w:hAnsi="Times New Roman" w:cs="Times New Roman"/>
                <w:sz w:val="24"/>
                <w:szCs w:val="24"/>
              </w:rPr>
              <w:t>2</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15.04</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 xml:space="preserve">Контрольная работа № 14 «Письменное сложение и вычитание чисел, полученных при </w:t>
            </w:r>
            <w:r w:rsidRPr="00504AD5">
              <w:rPr>
                <w:rFonts w:ascii="Times New Roman" w:hAnsi="Times New Roman" w:cs="Times New Roman"/>
                <w:b/>
                <w:sz w:val="24"/>
                <w:szCs w:val="24"/>
              </w:rPr>
              <w:lastRenderedPageBreak/>
              <w:t>измерении двумя единицами вр</w:t>
            </w:r>
            <w:r w:rsidR="0044338F">
              <w:rPr>
                <w:rFonts w:ascii="Times New Roman" w:hAnsi="Times New Roman" w:cs="Times New Roman"/>
                <w:b/>
                <w:sz w:val="24"/>
                <w:szCs w:val="24"/>
              </w:rPr>
              <w:t>емени»</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504AD5" w:rsidRPr="00504AD5">
              <w:rPr>
                <w:rFonts w:ascii="Times New Roman" w:hAnsi="Times New Roman" w:cs="Times New Roman"/>
                <w:sz w:val="24"/>
                <w:szCs w:val="24"/>
              </w:rPr>
              <w:t>тр.</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253-254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Навыки самостоятельной работы, работы по словесной и письменной инструкции</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w:t>
            </w:r>
            <w:r w:rsidR="00E25782">
              <w:rPr>
                <w:rFonts w:ascii="Times New Roman" w:hAnsi="Times New Roman" w:cs="Times New Roman"/>
                <w:sz w:val="24"/>
                <w:szCs w:val="24"/>
              </w:rPr>
              <w:t>3</w:t>
            </w:r>
            <w:r w:rsidR="002027AB">
              <w:rPr>
                <w:rFonts w:ascii="Times New Roman" w:hAnsi="Times New Roman" w:cs="Times New Roman"/>
                <w:sz w:val="24"/>
                <w:szCs w:val="24"/>
              </w:rPr>
              <w:t>3</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16.04</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iCs/>
                <w:noProof/>
                <w:sz w:val="24"/>
                <w:szCs w:val="24"/>
                <w:shd w:val="clear" w:color="auto" w:fill="FFFFFF"/>
              </w:rPr>
              <w:t xml:space="preserve">Анализ итогов контрольной работы. </w:t>
            </w:r>
            <w:r w:rsidRPr="00504AD5">
              <w:rPr>
                <w:rFonts w:ascii="Times New Roman" w:hAnsi="Times New Roman" w:cs="Times New Roman"/>
                <w:sz w:val="24"/>
                <w:szCs w:val="24"/>
              </w:rPr>
              <w:t>Составные задачи на движение в одном и против</w:t>
            </w:r>
            <w:r w:rsidR="00223A60">
              <w:rPr>
                <w:rFonts w:ascii="Times New Roman" w:hAnsi="Times New Roman" w:cs="Times New Roman"/>
                <w:sz w:val="24"/>
                <w:szCs w:val="24"/>
              </w:rPr>
              <w:t>оположном направлениях двух тел</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254 № 861,862 дидактический материал</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Вырабатывать умение решать задачи на нахождение скорости, времени, расстояния по образцу, по формуле, по правилу</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долговременной памяти на основе повторения пройденного материала, мышления на основе решения задач.</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№863</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3</w:t>
            </w:r>
            <w:r w:rsidR="002027AB">
              <w:rPr>
                <w:rFonts w:ascii="Times New Roman" w:hAnsi="Times New Roman" w:cs="Times New Roman"/>
                <w:sz w:val="24"/>
                <w:szCs w:val="24"/>
              </w:rPr>
              <w:t>4</w:t>
            </w:r>
            <w:r w:rsidR="00E25782">
              <w:rPr>
                <w:rFonts w:ascii="Times New Roman" w:hAnsi="Times New Roman" w:cs="Times New Roman"/>
                <w:sz w:val="24"/>
                <w:szCs w:val="24"/>
              </w:rPr>
              <w:t>-13</w:t>
            </w:r>
            <w:r w:rsidR="002027AB">
              <w:rPr>
                <w:rFonts w:ascii="Times New Roman" w:hAnsi="Times New Roman" w:cs="Times New Roman"/>
                <w:sz w:val="24"/>
                <w:szCs w:val="24"/>
              </w:rPr>
              <w:t>5</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17.04</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18.04</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Куб</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ст</w:t>
            </w:r>
            <w:r w:rsidR="00504AD5" w:rsidRPr="00504AD5">
              <w:rPr>
                <w:rFonts w:ascii="Times New Roman" w:hAnsi="Times New Roman" w:cs="Times New Roman"/>
                <w:sz w:val="24"/>
                <w:szCs w:val="24"/>
              </w:rPr>
              <w:t>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268 №39,40,41,42,43,44</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3</w:t>
            </w:r>
            <w:r w:rsidR="002027AB">
              <w:rPr>
                <w:rFonts w:ascii="Times New Roman" w:hAnsi="Times New Roman" w:cs="Times New Roman"/>
                <w:sz w:val="24"/>
                <w:szCs w:val="24"/>
              </w:rPr>
              <w:t>6</w:t>
            </w:r>
            <w:r w:rsidR="00E25782">
              <w:rPr>
                <w:rFonts w:ascii="Times New Roman" w:hAnsi="Times New Roman" w:cs="Times New Roman"/>
                <w:sz w:val="24"/>
                <w:szCs w:val="24"/>
              </w:rPr>
              <w:t>-13</w:t>
            </w:r>
            <w:r w:rsidR="002027AB">
              <w:rPr>
                <w:rFonts w:ascii="Times New Roman" w:hAnsi="Times New Roman" w:cs="Times New Roman"/>
                <w:sz w:val="24"/>
                <w:szCs w:val="24"/>
              </w:rPr>
              <w:t>7</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19.04</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22.04</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Составные задачи на движение в одном и против</w:t>
            </w:r>
            <w:r w:rsidR="00223A60">
              <w:rPr>
                <w:rFonts w:ascii="Times New Roman" w:hAnsi="Times New Roman" w:cs="Times New Roman"/>
                <w:sz w:val="24"/>
                <w:szCs w:val="24"/>
              </w:rPr>
              <w:t>оположном направлениях двух тел</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255 № 864,</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865</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дидактический материал</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№867</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3</w:t>
            </w:r>
            <w:r w:rsidR="002027AB">
              <w:rPr>
                <w:rFonts w:ascii="Times New Roman" w:hAnsi="Times New Roman" w:cs="Times New Roman"/>
                <w:sz w:val="24"/>
                <w:szCs w:val="24"/>
              </w:rPr>
              <w:t>8</w:t>
            </w:r>
            <w:r w:rsidR="00E25782">
              <w:rPr>
                <w:rFonts w:ascii="Times New Roman" w:hAnsi="Times New Roman" w:cs="Times New Roman"/>
                <w:sz w:val="24"/>
                <w:szCs w:val="24"/>
              </w:rPr>
              <w:t>-1</w:t>
            </w:r>
            <w:r w:rsidR="002027AB">
              <w:rPr>
                <w:rFonts w:ascii="Times New Roman" w:hAnsi="Times New Roman" w:cs="Times New Roman"/>
                <w:sz w:val="24"/>
                <w:szCs w:val="24"/>
              </w:rPr>
              <w:t>39</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23.04</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24.04</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Составные задачи на движение в одном и против</w:t>
            </w:r>
            <w:r w:rsidR="00223A60">
              <w:rPr>
                <w:rFonts w:ascii="Times New Roman" w:hAnsi="Times New Roman" w:cs="Times New Roman"/>
                <w:sz w:val="24"/>
                <w:szCs w:val="24"/>
              </w:rPr>
              <w:t>оположном направлениях двух тел</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256 № 869,</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871</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дидактический материал</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№873</w:t>
            </w:r>
          </w:p>
        </w:tc>
      </w:tr>
      <w:tr w:rsidR="00504AD5" w:rsidRPr="00504AD5" w:rsidTr="005B770C">
        <w:tc>
          <w:tcPr>
            <w:tcW w:w="648" w:type="dxa"/>
          </w:tcPr>
          <w:p w:rsidR="00504AD5" w:rsidRPr="00504AD5" w:rsidRDefault="00504AD5" w:rsidP="002027AB">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4</w:t>
            </w:r>
            <w:r w:rsidR="002027AB">
              <w:rPr>
                <w:rFonts w:ascii="Times New Roman" w:hAnsi="Times New Roman" w:cs="Times New Roman"/>
                <w:sz w:val="24"/>
                <w:szCs w:val="24"/>
              </w:rPr>
              <w:t>0</w:t>
            </w:r>
            <w:r w:rsidR="00E25782">
              <w:rPr>
                <w:rFonts w:ascii="Times New Roman" w:hAnsi="Times New Roman" w:cs="Times New Roman"/>
                <w:sz w:val="24"/>
                <w:szCs w:val="24"/>
              </w:rPr>
              <w:t>-14</w:t>
            </w:r>
            <w:r w:rsidR="002027AB">
              <w:rPr>
                <w:rFonts w:ascii="Times New Roman" w:hAnsi="Times New Roman" w:cs="Times New Roman"/>
                <w:sz w:val="24"/>
                <w:szCs w:val="24"/>
              </w:rPr>
              <w:t>1</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25.04</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26.04</w:t>
            </w:r>
          </w:p>
          <w:p w:rsidR="0044338F" w:rsidRPr="004F2129" w:rsidRDefault="0044338F"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Масштаб</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261-262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Дать понятие масштаб, учить уменьшать в определённое кол-во раз, </w:t>
            </w:r>
            <w:r w:rsidR="00223A60">
              <w:rPr>
                <w:rFonts w:ascii="Times New Roman" w:hAnsi="Times New Roman" w:cs="Times New Roman"/>
                <w:sz w:val="24"/>
                <w:szCs w:val="24"/>
              </w:rPr>
              <w:t>в масштабе</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пространственного восприятия и пространствен</w:t>
            </w:r>
            <w:r w:rsidR="00223A60">
              <w:rPr>
                <w:rFonts w:ascii="Times New Roman" w:hAnsi="Times New Roman" w:cs="Times New Roman"/>
                <w:sz w:val="24"/>
                <w:szCs w:val="24"/>
              </w:rPr>
              <w:t>ной ориентации, мелкой моторики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4</w:t>
            </w:r>
            <w:r w:rsidR="00B65CB5">
              <w:rPr>
                <w:rFonts w:ascii="Times New Roman" w:hAnsi="Times New Roman" w:cs="Times New Roman"/>
                <w:sz w:val="24"/>
                <w:szCs w:val="24"/>
              </w:rPr>
              <w:t>2</w:t>
            </w:r>
          </w:p>
        </w:tc>
        <w:tc>
          <w:tcPr>
            <w:tcW w:w="878" w:type="dxa"/>
          </w:tcPr>
          <w:p w:rsidR="0044338F"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29.04</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Составные задачи на движение в одном и против</w:t>
            </w:r>
            <w:r w:rsidR="00223A60">
              <w:rPr>
                <w:rFonts w:ascii="Times New Roman" w:hAnsi="Times New Roman" w:cs="Times New Roman"/>
                <w:sz w:val="24"/>
                <w:szCs w:val="24"/>
              </w:rPr>
              <w:t>оположном направлениях двух тел</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258 №875,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876</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дидактический материал</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карточки</w:t>
            </w: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4</w:t>
            </w:r>
            <w:r w:rsidR="00B65CB5">
              <w:rPr>
                <w:rFonts w:ascii="Times New Roman" w:hAnsi="Times New Roman" w:cs="Times New Roman"/>
                <w:sz w:val="24"/>
                <w:szCs w:val="24"/>
              </w:rPr>
              <w:t>3</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30.04</w:t>
            </w:r>
          </w:p>
        </w:tc>
        <w:tc>
          <w:tcPr>
            <w:tcW w:w="2977" w:type="dxa"/>
          </w:tcPr>
          <w:p w:rsidR="00504AD5" w:rsidRPr="00504AD5" w:rsidRDefault="00504AD5" w:rsidP="00397916">
            <w:pPr>
              <w:spacing w:line="240" w:lineRule="auto"/>
              <w:contextualSpacing/>
              <w:rPr>
                <w:rFonts w:ascii="Times New Roman" w:hAnsi="Times New Roman" w:cs="Times New Roman"/>
                <w:b/>
                <w:sz w:val="24"/>
                <w:szCs w:val="24"/>
              </w:rPr>
            </w:pPr>
            <w:r w:rsidRPr="00504AD5">
              <w:rPr>
                <w:rFonts w:ascii="Times New Roman" w:hAnsi="Times New Roman" w:cs="Times New Roman"/>
                <w:b/>
                <w:sz w:val="24"/>
                <w:szCs w:val="24"/>
              </w:rPr>
              <w:t>Контрольная работа № 15 «Составные задачи на движение в одном и противоположном направлении двух тел»</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4</w:t>
            </w:r>
            <w:r w:rsidR="00B65CB5">
              <w:rPr>
                <w:rFonts w:ascii="Times New Roman" w:hAnsi="Times New Roman" w:cs="Times New Roman"/>
                <w:sz w:val="24"/>
                <w:szCs w:val="24"/>
              </w:rPr>
              <w:t>4</w:t>
            </w:r>
          </w:p>
        </w:tc>
        <w:tc>
          <w:tcPr>
            <w:tcW w:w="878" w:type="dxa"/>
          </w:tcPr>
          <w:p w:rsidR="0044338F"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06.05</w:t>
            </w:r>
          </w:p>
        </w:tc>
        <w:tc>
          <w:tcPr>
            <w:tcW w:w="2977" w:type="dxa"/>
          </w:tcPr>
          <w:p w:rsidR="00504AD5" w:rsidRPr="00504AD5" w:rsidRDefault="00504AD5" w:rsidP="00397916">
            <w:pPr>
              <w:spacing w:line="240" w:lineRule="auto"/>
              <w:contextualSpacing/>
              <w:rPr>
                <w:rFonts w:ascii="Times New Roman" w:hAnsi="Times New Roman" w:cs="Times New Roman"/>
                <w:iCs/>
                <w:noProof/>
                <w:sz w:val="24"/>
                <w:szCs w:val="24"/>
                <w:shd w:val="clear" w:color="auto" w:fill="FFFFFF"/>
              </w:rPr>
            </w:pPr>
            <w:r w:rsidRPr="00504AD5">
              <w:rPr>
                <w:rFonts w:ascii="Times New Roman" w:hAnsi="Times New Roman" w:cs="Times New Roman"/>
                <w:iCs/>
                <w:noProof/>
                <w:sz w:val="24"/>
                <w:szCs w:val="24"/>
                <w:shd w:val="clear" w:color="auto" w:fill="FFFFFF"/>
              </w:rPr>
              <w:t xml:space="preserve">Анализ итогов </w:t>
            </w:r>
            <w:r w:rsidRPr="00504AD5">
              <w:rPr>
                <w:rFonts w:ascii="Times New Roman" w:hAnsi="Times New Roman" w:cs="Times New Roman"/>
                <w:iCs/>
                <w:noProof/>
                <w:sz w:val="24"/>
                <w:szCs w:val="24"/>
                <w:shd w:val="clear" w:color="auto" w:fill="FFFFFF"/>
              </w:rPr>
              <w:lastRenderedPageBreak/>
              <w:t xml:space="preserve">контрольной работы. </w:t>
            </w:r>
            <w:r w:rsidRPr="00504AD5">
              <w:rPr>
                <w:rFonts w:ascii="Times New Roman" w:hAnsi="Times New Roman" w:cs="Times New Roman"/>
                <w:sz w:val="24"/>
                <w:szCs w:val="24"/>
              </w:rPr>
              <w:t>Г.м.</w:t>
            </w:r>
            <w:r w:rsidRPr="00504AD5">
              <w:rPr>
                <w:rFonts w:ascii="Times New Roman" w:hAnsi="Times New Roman" w:cs="Times New Roman"/>
                <w:iCs/>
                <w:noProof/>
                <w:sz w:val="24"/>
                <w:szCs w:val="24"/>
                <w:shd w:val="clear" w:color="auto" w:fill="FFFFFF"/>
              </w:rPr>
              <w:t xml:space="preserve"> </w:t>
            </w:r>
            <w:r w:rsidRPr="00504AD5">
              <w:rPr>
                <w:rFonts w:ascii="Times New Roman" w:hAnsi="Times New Roman" w:cs="Times New Roman"/>
                <w:sz w:val="24"/>
                <w:szCs w:val="24"/>
              </w:rPr>
              <w:t>Масштаб</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261-262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Дать понятие масштаб, </w:t>
            </w:r>
            <w:r w:rsidRPr="00504AD5">
              <w:rPr>
                <w:rFonts w:ascii="Times New Roman" w:hAnsi="Times New Roman" w:cs="Times New Roman"/>
                <w:sz w:val="24"/>
                <w:szCs w:val="24"/>
              </w:rPr>
              <w:lastRenderedPageBreak/>
              <w:t>учить уменьшать в определённое кол-во раз, в масштабе.</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Развитие пространственного </w:t>
            </w:r>
            <w:r w:rsidRPr="00504AD5">
              <w:rPr>
                <w:rFonts w:ascii="Times New Roman" w:hAnsi="Times New Roman" w:cs="Times New Roman"/>
                <w:sz w:val="24"/>
                <w:szCs w:val="24"/>
              </w:rPr>
              <w:lastRenderedPageBreak/>
              <w:t>восприятия и пространственной ориентации, мелкой моторики.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w:t>
            </w:r>
            <w:r w:rsidR="00E25782">
              <w:rPr>
                <w:rFonts w:ascii="Times New Roman" w:hAnsi="Times New Roman" w:cs="Times New Roman"/>
                <w:sz w:val="24"/>
                <w:szCs w:val="24"/>
              </w:rPr>
              <w:t>4</w:t>
            </w:r>
            <w:r w:rsidR="00B65CB5">
              <w:rPr>
                <w:rFonts w:ascii="Times New Roman" w:hAnsi="Times New Roman" w:cs="Times New Roman"/>
                <w:sz w:val="24"/>
                <w:szCs w:val="24"/>
              </w:rPr>
              <w:t>5</w:t>
            </w:r>
            <w:r w:rsidR="00E25782">
              <w:rPr>
                <w:rFonts w:ascii="Times New Roman" w:hAnsi="Times New Roman" w:cs="Times New Roman"/>
                <w:sz w:val="24"/>
                <w:szCs w:val="24"/>
              </w:rPr>
              <w:t>-14</w:t>
            </w:r>
            <w:r w:rsidR="00B65CB5">
              <w:rPr>
                <w:rFonts w:ascii="Times New Roman" w:hAnsi="Times New Roman" w:cs="Times New Roman"/>
                <w:sz w:val="24"/>
                <w:szCs w:val="24"/>
              </w:rPr>
              <w:t>6</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07.05</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08.05</w:t>
            </w:r>
          </w:p>
          <w:p w:rsidR="0044338F" w:rsidRPr="004F2129" w:rsidRDefault="0044338F"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Повторение. Сравнение десятичных долей и дробей. Сложение и вычитание десятичных дробей с один</w:t>
            </w:r>
            <w:r w:rsidR="00223A60">
              <w:rPr>
                <w:rFonts w:ascii="Times New Roman" w:hAnsi="Times New Roman" w:cs="Times New Roman"/>
                <w:sz w:val="24"/>
                <w:szCs w:val="24"/>
              </w:rPr>
              <w:t>аковыми и разными знаменателями</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263 №4,</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17,</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18,</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29</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Учить сравнивать десятичные дроби с опорой на картинку, на правило, по образцу.</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 память, навыки сравнения.</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4</w:t>
            </w:r>
            <w:r w:rsidR="00B65CB5">
              <w:rPr>
                <w:rFonts w:ascii="Times New Roman" w:hAnsi="Times New Roman" w:cs="Times New Roman"/>
                <w:sz w:val="24"/>
                <w:szCs w:val="24"/>
              </w:rPr>
              <w:t>7</w:t>
            </w:r>
            <w:r w:rsidR="00E25782">
              <w:rPr>
                <w:rFonts w:ascii="Times New Roman" w:hAnsi="Times New Roman" w:cs="Times New Roman"/>
                <w:sz w:val="24"/>
                <w:szCs w:val="24"/>
              </w:rPr>
              <w:t>-1</w:t>
            </w:r>
            <w:r w:rsidR="00B65CB5">
              <w:rPr>
                <w:rFonts w:ascii="Times New Roman" w:hAnsi="Times New Roman" w:cs="Times New Roman"/>
                <w:sz w:val="24"/>
                <w:szCs w:val="24"/>
              </w:rPr>
              <w:t>49</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13.05</w:t>
            </w:r>
          </w:p>
          <w:p w:rsidR="0044338F"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14.05</w:t>
            </w:r>
          </w:p>
          <w:p w:rsidR="00504AD5" w:rsidRPr="004F2129" w:rsidRDefault="0044338F"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15.05</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Повторение. Письменное сложение, вычитание, умножение и деление на однозначное число, круглые десятки, двузначное число, деление с оста</w:t>
            </w:r>
            <w:r w:rsidR="00223A60">
              <w:rPr>
                <w:rFonts w:ascii="Times New Roman" w:hAnsi="Times New Roman" w:cs="Times New Roman"/>
                <w:sz w:val="24"/>
                <w:szCs w:val="24"/>
              </w:rPr>
              <w:t>тком чисел в пределах 1 000 000</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264 № 1,8,11,12,13</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B65CB5">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B65CB5">
              <w:rPr>
                <w:rFonts w:ascii="Times New Roman" w:hAnsi="Times New Roman" w:cs="Times New Roman"/>
                <w:sz w:val="24"/>
                <w:szCs w:val="24"/>
              </w:rPr>
              <w:t>50</w:t>
            </w:r>
            <w:r w:rsidR="00E25782">
              <w:rPr>
                <w:rFonts w:ascii="Times New Roman" w:hAnsi="Times New Roman" w:cs="Times New Roman"/>
                <w:sz w:val="24"/>
                <w:szCs w:val="24"/>
              </w:rPr>
              <w:t>-15</w:t>
            </w:r>
            <w:r w:rsidR="00B65CB5">
              <w:rPr>
                <w:rFonts w:ascii="Times New Roman" w:hAnsi="Times New Roman" w:cs="Times New Roman"/>
                <w:sz w:val="24"/>
                <w:szCs w:val="24"/>
              </w:rPr>
              <w:t>1</w:t>
            </w:r>
          </w:p>
        </w:tc>
        <w:tc>
          <w:tcPr>
            <w:tcW w:w="878" w:type="dxa"/>
          </w:tcPr>
          <w:p w:rsidR="00E56677" w:rsidRPr="004F2129" w:rsidRDefault="00E56677"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16.05</w:t>
            </w:r>
          </w:p>
          <w:p w:rsidR="00E56677" w:rsidRPr="004F2129" w:rsidRDefault="00E56677"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17.05</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Повторение. Письменное сложение, вычитание, умножение и деление на однозначное число, круглые десятки, двузначное число, деление с оста</w:t>
            </w:r>
            <w:r w:rsidR="00223A60">
              <w:rPr>
                <w:rFonts w:ascii="Times New Roman" w:hAnsi="Times New Roman" w:cs="Times New Roman"/>
                <w:sz w:val="24"/>
                <w:szCs w:val="24"/>
              </w:rPr>
              <w:t>тком чисел в пределах 1 000 000</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264 № 20,</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21,</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27,</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34,</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38</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E56677" w:rsidP="00B65CB5">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E25782">
              <w:rPr>
                <w:rFonts w:ascii="Times New Roman" w:hAnsi="Times New Roman" w:cs="Times New Roman"/>
                <w:sz w:val="24"/>
                <w:szCs w:val="24"/>
              </w:rPr>
              <w:t>5</w:t>
            </w:r>
            <w:r w:rsidR="00B65CB5">
              <w:rPr>
                <w:rFonts w:ascii="Times New Roman" w:hAnsi="Times New Roman" w:cs="Times New Roman"/>
                <w:sz w:val="24"/>
                <w:szCs w:val="24"/>
              </w:rPr>
              <w:t>2</w:t>
            </w:r>
            <w:r w:rsidR="00E25782">
              <w:rPr>
                <w:rFonts w:ascii="Times New Roman" w:hAnsi="Times New Roman" w:cs="Times New Roman"/>
                <w:sz w:val="24"/>
                <w:szCs w:val="24"/>
              </w:rPr>
              <w:t>-15</w:t>
            </w:r>
            <w:r w:rsidR="00B65CB5">
              <w:rPr>
                <w:rFonts w:ascii="Times New Roman" w:hAnsi="Times New Roman" w:cs="Times New Roman"/>
                <w:sz w:val="24"/>
                <w:szCs w:val="24"/>
              </w:rPr>
              <w:t>3</w:t>
            </w:r>
          </w:p>
        </w:tc>
        <w:tc>
          <w:tcPr>
            <w:tcW w:w="878" w:type="dxa"/>
          </w:tcPr>
          <w:p w:rsid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20.05</w:t>
            </w:r>
          </w:p>
          <w:p w:rsidR="00E56677" w:rsidRPr="004F2129" w:rsidRDefault="00E56677"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21.05</w:t>
            </w:r>
          </w:p>
          <w:p w:rsidR="00504AD5" w:rsidRPr="004F2129" w:rsidRDefault="00504AD5" w:rsidP="0044338F">
            <w:pPr>
              <w:spacing w:line="240" w:lineRule="auto"/>
              <w:contextualSpacing/>
              <w:jc w:val="center"/>
              <w:rPr>
                <w:rFonts w:ascii="Times New Roman" w:hAnsi="Times New Roman" w:cs="Times New Roman"/>
                <w:b/>
                <w:sz w:val="24"/>
                <w:szCs w:val="24"/>
              </w:rPr>
            </w:pP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Г.м. Масштаб</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261-262</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Дать понятие масштаб, учить уменьшать в определённое кол-во раз, в масштабе.</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пространственного восприятия и пространственной ориентации, мелкой моторики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E25782">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E25782">
              <w:rPr>
                <w:rFonts w:ascii="Times New Roman" w:hAnsi="Times New Roman" w:cs="Times New Roman"/>
                <w:sz w:val="24"/>
                <w:szCs w:val="24"/>
              </w:rPr>
              <w:t>5</w:t>
            </w:r>
            <w:r w:rsidR="00B65CB5">
              <w:rPr>
                <w:rFonts w:ascii="Times New Roman" w:hAnsi="Times New Roman" w:cs="Times New Roman"/>
                <w:sz w:val="24"/>
                <w:szCs w:val="24"/>
              </w:rPr>
              <w:t>4</w:t>
            </w:r>
          </w:p>
        </w:tc>
        <w:tc>
          <w:tcPr>
            <w:tcW w:w="878" w:type="dxa"/>
          </w:tcPr>
          <w:p w:rsidR="00504AD5" w:rsidRPr="004F2129" w:rsidRDefault="004F2129" w:rsidP="0044338F">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22.05</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Повторение. Составные задачи на прямое и обратное приведение к единице; на движение в </w:t>
            </w:r>
            <w:r w:rsidRPr="00504AD5">
              <w:rPr>
                <w:rFonts w:ascii="Times New Roman" w:hAnsi="Times New Roman" w:cs="Times New Roman"/>
                <w:sz w:val="24"/>
                <w:szCs w:val="24"/>
              </w:rPr>
              <w:lastRenderedPageBreak/>
              <w:t>одном и против</w:t>
            </w:r>
            <w:r w:rsidR="00223A60">
              <w:rPr>
                <w:rFonts w:ascii="Times New Roman" w:hAnsi="Times New Roman" w:cs="Times New Roman"/>
                <w:sz w:val="24"/>
                <w:szCs w:val="24"/>
              </w:rPr>
              <w:t>оположном направлениях двух тел</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2,</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14,</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15</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xml:space="preserve">Вырабатывать умение решать задачи на нахождение скорости, времени, расстояния по </w:t>
            </w:r>
            <w:r w:rsidRPr="00504AD5">
              <w:rPr>
                <w:rFonts w:ascii="Times New Roman" w:hAnsi="Times New Roman" w:cs="Times New Roman"/>
                <w:sz w:val="24"/>
                <w:szCs w:val="24"/>
              </w:rPr>
              <w:lastRenderedPageBreak/>
              <w:t>образцу, по формуле, по правилу.</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lastRenderedPageBreak/>
              <w:t xml:space="preserve">Развитие долговременной памяти на основе повторения пройденного материала, мышления на основе решения </w:t>
            </w:r>
            <w:r w:rsidRPr="00504AD5">
              <w:rPr>
                <w:rFonts w:ascii="Times New Roman" w:hAnsi="Times New Roman" w:cs="Times New Roman"/>
                <w:sz w:val="24"/>
                <w:szCs w:val="24"/>
              </w:rPr>
              <w:lastRenderedPageBreak/>
              <w:t>задач.</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E25782">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lastRenderedPageBreak/>
              <w:t>1</w:t>
            </w:r>
            <w:r w:rsidR="00B65CB5">
              <w:rPr>
                <w:rFonts w:ascii="Times New Roman" w:hAnsi="Times New Roman" w:cs="Times New Roman"/>
                <w:sz w:val="24"/>
                <w:szCs w:val="24"/>
              </w:rPr>
              <w:t>55</w:t>
            </w:r>
            <w:r w:rsidRPr="00504AD5">
              <w:rPr>
                <w:rFonts w:ascii="Times New Roman" w:hAnsi="Times New Roman" w:cs="Times New Roman"/>
                <w:sz w:val="24"/>
                <w:szCs w:val="24"/>
              </w:rPr>
              <w:t>-1</w:t>
            </w:r>
            <w:r w:rsidR="00E25782">
              <w:rPr>
                <w:rFonts w:ascii="Times New Roman" w:hAnsi="Times New Roman" w:cs="Times New Roman"/>
                <w:sz w:val="24"/>
                <w:szCs w:val="24"/>
              </w:rPr>
              <w:t>5</w:t>
            </w:r>
            <w:r w:rsidR="00B65CB5">
              <w:rPr>
                <w:rFonts w:ascii="Times New Roman" w:hAnsi="Times New Roman" w:cs="Times New Roman"/>
                <w:sz w:val="24"/>
                <w:szCs w:val="24"/>
              </w:rPr>
              <w:t>6</w:t>
            </w:r>
          </w:p>
        </w:tc>
        <w:tc>
          <w:tcPr>
            <w:tcW w:w="878" w:type="dxa"/>
          </w:tcPr>
          <w:p w:rsidR="004F2129" w:rsidRPr="004F2129" w:rsidRDefault="004F2129" w:rsidP="004F2129">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23.05</w:t>
            </w:r>
          </w:p>
          <w:p w:rsidR="00E56677" w:rsidRPr="004F2129" w:rsidRDefault="004F2129" w:rsidP="004F2129">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24.05</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Повторение. Письменное сложение и вычитание чисел, полученных при измерении двумя единицами времени. Умножение и деление на однозначное число круглые десятки, двузначное число чисел, полученных при измерении двумя единицами измерения стоимости, длины, массы</w:t>
            </w:r>
          </w:p>
        </w:tc>
        <w:tc>
          <w:tcPr>
            <w:tcW w:w="2409" w:type="dxa"/>
          </w:tcPr>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266 №35,</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36,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37</w:t>
            </w:r>
          </w:p>
          <w:p w:rsidR="00504AD5" w:rsidRPr="00504AD5" w:rsidRDefault="00504AD5" w:rsidP="00397916">
            <w:pPr>
              <w:spacing w:line="240" w:lineRule="auto"/>
              <w:contextualSpacing/>
              <w:rPr>
                <w:rFonts w:ascii="Times New Roman" w:hAnsi="Times New Roman" w:cs="Times New Roman"/>
                <w:sz w:val="24"/>
                <w:szCs w:val="24"/>
              </w:rPr>
            </w:pPr>
          </w:p>
          <w:p w:rsidR="00504AD5" w:rsidRPr="00504AD5" w:rsidRDefault="00223A60" w:rsidP="00397916">
            <w:pPr>
              <w:spacing w:line="240" w:lineRule="auto"/>
              <w:contextualSpacing/>
              <w:rPr>
                <w:rFonts w:ascii="Times New Roman" w:hAnsi="Times New Roman" w:cs="Times New Roman"/>
                <w:sz w:val="24"/>
                <w:szCs w:val="24"/>
              </w:rPr>
            </w:pPr>
            <w:r>
              <w:rPr>
                <w:rFonts w:ascii="Times New Roman" w:hAnsi="Times New Roman" w:cs="Times New Roman"/>
                <w:sz w:val="24"/>
                <w:szCs w:val="24"/>
              </w:rPr>
              <w:t>с</w:t>
            </w:r>
            <w:r w:rsidR="00504AD5" w:rsidRPr="00504AD5">
              <w:rPr>
                <w:rFonts w:ascii="Times New Roman" w:hAnsi="Times New Roman" w:cs="Times New Roman"/>
                <w:sz w:val="24"/>
                <w:szCs w:val="24"/>
              </w:rPr>
              <w:t>тр</w:t>
            </w:r>
            <w:r>
              <w:rPr>
                <w:rFonts w:ascii="Times New Roman" w:hAnsi="Times New Roman" w:cs="Times New Roman"/>
                <w:sz w:val="24"/>
                <w:szCs w:val="24"/>
              </w:rPr>
              <w:t>.</w:t>
            </w:r>
            <w:r w:rsidR="00504AD5" w:rsidRPr="00504AD5">
              <w:rPr>
                <w:rFonts w:ascii="Times New Roman" w:hAnsi="Times New Roman" w:cs="Times New Roman"/>
                <w:sz w:val="24"/>
                <w:szCs w:val="24"/>
              </w:rPr>
              <w:t xml:space="preserve"> 263 №6,</w:t>
            </w:r>
            <w:r>
              <w:rPr>
                <w:rFonts w:ascii="Times New Roman" w:hAnsi="Times New Roman" w:cs="Times New Roman"/>
                <w:sz w:val="24"/>
                <w:szCs w:val="24"/>
              </w:rPr>
              <w:t xml:space="preserve"> </w:t>
            </w:r>
            <w:r w:rsidR="00504AD5" w:rsidRPr="00504AD5">
              <w:rPr>
                <w:rFonts w:ascii="Times New Roman" w:hAnsi="Times New Roman" w:cs="Times New Roman"/>
                <w:sz w:val="24"/>
                <w:szCs w:val="24"/>
              </w:rPr>
              <w:t>7</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Уметь находить сумму и разность чисел, полученных  при измерении, проводить преобразования</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Развивать устойчивое внимание, умение работать по словесной инструкции</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r w:rsidR="00504AD5" w:rsidRPr="00504AD5" w:rsidTr="005B770C">
        <w:tc>
          <w:tcPr>
            <w:tcW w:w="648" w:type="dxa"/>
          </w:tcPr>
          <w:p w:rsidR="00504AD5" w:rsidRPr="00504AD5" w:rsidRDefault="00504AD5" w:rsidP="00E25782">
            <w:pPr>
              <w:spacing w:line="240" w:lineRule="auto"/>
              <w:contextualSpacing/>
              <w:jc w:val="center"/>
              <w:rPr>
                <w:rFonts w:ascii="Times New Roman" w:hAnsi="Times New Roman" w:cs="Times New Roman"/>
                <w:sz w:val="24"/>
                <w:szCs w:val="24"/>
              </w:rPr>
            </w:pPr>
            <w:r w:rsidRPr="00504AD5">
              <w:rPr>
                <w:rFonts w:ascii="Times New Roman" w:hAnsi="Times New Roman" w:cs="Times New Roman"/>
                <w:sz w:val="24"/>
                <w:szCs w:val="24"/>
              </w:rPr>
              <w:t>1</w:t>
            </w:r>
            <w:r w:rsidR="00B65CB5">
              <w:rPr>
                <w:rFonts w:ascii="Times New Roman" w:hAnsi="Times New Roman" w:cs="Times New Roman"/>
                <w:sz w:val="24"/>
                <w:szCs w:val="24"/>
              </w:rPr>
              <w:t>57</w:t>
            </w:r>
            <w:r w:rsidR="00E25782">
              <w:rPr>
                <w:rFonts w:ascii="Times New Roman" w:hAnsi="Times New Roman" w:cs="Times New Roman"/>
                <w:sz w:val="24"/>
                <w:szCs w:val="24"/>
              </w:rPr>
              <w:t>-15</w:t>
            </w:r>
            <w:r w:rsidR="00B65CB5">
              <w:rPr>
                <w:rFonts w:ascii="Times New Roman" w:hAnsi="Times New Roman" w:cs="Times New Roman"/>
                <w:sz w:val="24"/>
                <w:szCs w:val="24"/>
              </w:rPr>
              <w:t>8</w:t>
            </w:r>
          </w:p>
        </w:tc>
        <w:tc>
          <w:tcPr>
            <w:tcW w:w="878" w:type="dxa"/>
          </w:tcPr>
          <w:p w:rsidR="004F2129" w:rsidRPr="004F2129" w:rsidRDefault="004F2129" w:rsidP="004F2129">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27.05</w:t>
            </w:r>
          </w:p>
          <w:p w:rsidR="00E56677" w:rsidRPr="004F2129" w:rsidRDefault="004F2129" w:rsidP="004F2129">
            <w:pPr>
              <w:spacing w:line="240" w:lineRule="auto"/>
              <w:contextualSpacing/>
              <w:jc w:val="center"/>
              <w:rPr>
                <w:rFonts w:ascii="Times New Roman" w:hAnsi="Times New Roman" w:cs="Times New Roman"/>
                <w:b/>
                <w:sz w:val="24"/>
                <w:szCs w:val="24"/>
              </w:rPr>
            </w:pPr>
            <w:r w:rsidRPr="004F2129">
              <w:rPr>
                <w:rFonts w:ascii="Times New Roman" w:hAnsi="Times New Roman" w:cs="Times New Roman"/>
                <w:b/>
                <w:sz w:val="24"/>
                <w:szCs w:val="24"/>
              </w:rPr>
              <w:t>28.05</w:t>
            </w:r>
          </w:p>
        </w:tc>
        <w:tc>
          <w:tcPr>
            <w:tcW w:w="2977"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Повторение. Составные задачи на прямое и обратное приведение к единице; на движение в одном и противоположном направлениях двух тел</w:t>
            </w:r>
          </w:p>
        </w:tc>
        <w:tc>
          <w:tcPr>
            <w:tcW w:w="2409"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 16,</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19,</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28,</w:t>
            </w:r>
            <w:r w:rsidR="00223A60">
              <w:rPr>
                <w:rFonts w:ascii="Times New Roman" w:hAnsi="Times New Roman" w:cs="Times New Roman"/>
                <w:sz w:val="24"/>
                <w:szCs w:val="24"/>
              </w:rPr>
              <w:t xml:space="preserve"> </w:t>
            </w:r>
            <w:r w:rsidRPr="00504AD5">
              <w:rPr>
                <w:rFonts w:ascii="Times New Roman" w:hAnsi="Times New Roman" w:cs="Times New Roman"/>
                <w:sz w:val="24"/>
                <w:szCs w:val="24"/>
              </w:rPr>
              <w:t>31</w:t>
            </w:r>
          </w:p>
        </w:tc>
        <w:tc>
          <w:tcPr>
            <w:tcW w:w="2835"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Вырабатывать умение решать задачи на нахождение скорости, времени, расстояния по образцу, по формуле, по правилу.</w:t>
            </w:r>
          </w:p>
        </w:tc>
        <w:tc>
          <w:tcPr>
            <w:tcW w:w="3402" w:type="dxa"/>
          </w:tcPr>
          <w:p w:rsidR="00504AD5" w:rsidRPr="00504AD5" w:rsidRDefault="00504AD5" w:rsidP="00397916">
            <w:pPr>
              <w:spacing w:line="240" w:lineRule="auto"/>
              <w:contextualSpacing/>
              <w:rPr>
                <w:rFonts w:ascii="Times New Roman" w:hAnsi="Times New Roman" w:cs="Times New Roman"/>
                <w:sz w:val="24"/>
                <w:szCs w:val="24"/>
              </w:rPr>
            </w:pPr>
            <w:r w:rsidRPr="00504AD5">
              <w:rPr>
                <w:rFonts w:ascii="Times New Roman" w:hAnsi="Times New Roman" w:cs="Times New Roman"/>
                <w:sz w:val="24"/>
                <w:szCs w:val="24"/>
              </w:rPr>
              <w:t>Развитие долговременной памяти на основе повторения пройденного материала, мышления на основе решения задач.</w:t>
            </w:r>
          </w:p>
        </w:tc>
        <w:tc>
          <w:tcPr>
            <w:tcW w:w="1560" w:type="dxa"/>
          </w:tcPr>
          <w:p w:rsidR="00504AD5" w:rsidRPr="00504AD5" w:rsidRDefault="00504AD5" w:rsidP="00397916">
            <w:pPr>
              <w:spacing w:line="240" w:lineRule="auto"/>
              <w:contextualSpacing/>
              <w:rPr>
                <w:rFonts w:ascii="Times New Roman" w:hAnsi="Times New Roman" w:cs="Times New Roman"/>
                <w:sz w:val="24"/>
                <w:szCs w:val="24"/>
              </w:rPr>
            </w:pPr>
          </w:p>
        </w:tc>
      </w:tr>
    </w:tbl>
    <w:p w:rsidR="00504AD5" w:rsidRPr="00504AD5" w:rsidRDefault="00504AD5" w:rsidP="00504AD5">
      <w:pPr>
        <w:rPr>
          <w:rFonts w:ascii="Times New Roman" w:hAnsi="Times New Roman" w:cs="Times New Roman"/>
          <w:sz w:val="24"/>
          <w:szCs w:val="24"/>
        </w:rPr>
      </w:pPr>
    </w:p>
    <w:p w:rsidR="00504AD5" w:rsidRPr="00504AD5" w:rsidRDefault="00504AD5" w:rsidP="00C47999">
      <w:pPr>
        <w:jc w:val="center"/>
        <w:rPr>
          <w:rFonts w:ascii="Times New Roman" w:hAnsi="Times New Roman" w:cs="Times New Roman"/>
          <w:sz w:val="24"/>
          <w:szCs w:val="24"/>
        </w:rPr>
      </w:pPr>
    </w:p>
    <w:sectPr w:rsidR="00504AD5" w:rsidRPr="00504AD5" w:rsidSect="00C4799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DejaVu Sans">
    <w:altName w:val="Times New Roman"/>
    <w:charset w:val="00"/>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1E5E"/>
    <w:multiLevelType w:val="hybridMultilevel"/>
    <w:tmpl w:val="51DA9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D8C7523"/>
    <w:multiLevelType w:val="hybridMultilevel"/>
    <w:tmpl w:val="3C5038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8DF"/>
    <w:rsid w:val="00040677"/>
    <w:rsid w:val="00064DA4"/>
    <w:rsid w:val="0011336F"/>
    <w:rsid w:val="001426C7"/>
    <w:rsid w:val="002027AB"/>
    <w:rsid w:val="00223A60"/>
    <w:rsid w:val="002732A0"/>
    <w:rsid w:val="002B28DF"/>
    <w:rsid w:val="00397916"/>
    <w:rsid w:val="00437B54"/>
    <w:rsid w:val="0044338F"/>
    <w:rsid w:val="004D5C26"/>
    <w:rsid w:val="004F2129"/>
    <w:rsid w:val="004F3AF2"/>
    <w:rsid w:val="00504AD5"/>
    <w:rsid w:val="005B770C"/>
    <w:rsid w:val="005C04C6"/>
    <w:rsid w:val="005C3CC1"/>
    <w:rsid w:val="005F5174"/>
    <w:rsid w:val="005F641F"/>
    <w:rsid w:val="00672570"/>
    <w:rsid w:val="006E0067"/>
    <w:rsid w:val="008D580C"/>
    <w:rsid w:val="00927B27"/>
    <w:rsid w:val="00AA6200"/>
    <w:rsid w:val="00B061B8"/>
    <w:rsid w:val="00B65CB5"/>
    <w:rsid w:val="00B73AAA"/>
    <w:rsid w:val="00BC614E"/>
    <w:rsid w:val="00C20F80"/>
    <w:rsid w:val="00C47999"/>
    <w:rsid w:val="00E22885"/>
    <w:rsid w:val="00E25782"/>
    <w:rsid w:val="00E56677"/>
    <w:rsid w:val="00E854EB"/>
    <w:rsid w:val="00EE55D1"/>
    <w:rsid w:val="00FB5B41"/>
    <w:rsid w:val="00FB6DD1"/>
    <w:rsid w:val="00FE34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8D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bullet1gif">
    <w:name w:val="msonormalbullet1gifbullet1.gif"/>
    <w:basedOn w:val="a"/>
    <w:rsid w:val="002B28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rsid w:val="002B28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2gif">
    <w:name w:val="msonormalbullet2gifbullet2.gif"/>
    <w:basedOn w:val="a"/>
    <w:rsid w:val="002B28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3gif">
    <w:name w:val="msonormalbullet2gifbullet3.gif"/>
    <w:basedOn w:val="a"/>
    <w:rsid w:val="002B28DF"/>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437B54"/>
    <w:pPr>
      <w:ind w:left="720"/>
      <w:contextualSpacing/>
    </w:pPr>
    <w:rPr>
      <w:rFonts w:eastAsiaTheme="minorHAnsi"/>
      <w:lang w:eastAsia="en-US"/>
    </w:rPr>
  </w:style>
  <w:style w:type="paragraph" w:styleId="a4">
    <w:name w:val="No Spacing"/>
    <w:uiPriority w:val="1"/>
    <w:qFormat/>
    <w:rsid w:val="00437B54"/>
    <w:pPr>
      <w:spacing w:after="0" w:line="240" w:lineRule="auto"/>
    </w:pPr>
    <w:rPr>
      <w:rFonts w:eastAsiaTheme="minorEastAsia"/>
      <w:lang w:eastAsia="ru-RU"/>
    </w:rPr>
  </w:style>
  <w:style w:type="paragraph" w:customStyle="1" w:styleId="Style12">
    <w:name w:val="Style12"/>
    <w:basedOn w:val="a"/>
    <w:rsid w:val="00C479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5">
    <w:name w:val="Table Grid"/>
    <w:basedOn w:val="a1"/>
    <w:rsid w:val="00C479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504AD5"/>
    <w:pPr>
      <w:widowControl w:val="0"/>
      <w:suppressAutoHyphens/>
      <w:spacing w:after="120" w:line="240" w:lineRule="auto"/>
    </w:pPr>
    <w:rPr>
      <w:rFonts w:ascii="DejaVu Sans" w:eastAsia="DejaVu Sans" w:hAnsi="DejaVu Sans" w:cs="Times New Roman"/>
      <w:kern w:val="1"/>
      <w:sz w:val="24"/>
      <w:szCs w:val="24"/>
      <w:lang w:eastAsia="ar-SA"/>
    </w:rPr>
  </w:style>
  <w:style w:type="character" w:customStyle="1" w:styleId="a7">
    <w:name w:val="Основной текст Знак"/>
    <w:basedOn w:val="a0"/>
    <w:link w:val="a6"/>
    <w:rsid w:val="00504AD5"/>
    <w:rPr>
      <w:rFonts w:ascii="DejaVu Sans" w:eastAsia="DejaVu Sans" w:hAnsi="DejaVu Sans"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Pages>
  <Words>6488</Words>
  <Characters>36985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Олга</cp:lastModifiedBy>
  <cp:revision>11</cp:revision>
  <dcterms:created xsi:type="dcterms:W3CDTF">2018-06-27T05:32:00Z</dcterms:created>
  <dcterms:modified xsi:type="dcterms:W3CDTF">2018-11-20T16:01:00Z</dcterms:modified>
</cp:coreProperties>
</file>