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70" w:rsidRDefault="00676870" w:rsidP="00676870">
      <w:pPr>
        <w:ind w:right="-1"/>
        <w:jc w:val="center"/>
      </w:pPr>
      <w:r>
        <w:t xml:space="preserve">государственное казённое общеобразовательное учреждение Свердловской области </w:t>
      </w:r>
    </w:p>
    <w:p w:rsidR="00676870" w:rsidRDefault="00676870" w:rsidP="00676870">
      <w:pPr>
        <w:ind w:right="-1"/>
        <w:jc w:val="center"/>
      </w:pPr>
      <w: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676870" w:rsidTr="00676870">
        <w:trPr>
          <w:trHeight w:val="318"/>
        </w:trPr>
        <w:tc>
          <w:tcPr>
            <w:tcW w:w="3587" w:type="dxa"/>
            <w:hideMark/>
          </w:tcPr>
          <w:p w:rsidR="00676870" w:rsidRDefault="0067687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676870" w:rsidRDefault="0067687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676870" w:rsidRDefault="0067687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676870" w:rsidTr="00676870">
        <w:trPr>
          <w:trHeight w:val="1926"/>
        </w:trPr>
        <w:tc>
          <w:tcPr>
            <w:tcW w:w="3587" w:type="dxa"/>
          </w:tcPr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676870" w:rsidRDefault="00676870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676870" w:rsidRDefault="00676870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676870" w:rsidRDefault="0067687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676870" w:rsidRDefault="00676870" w:rsidP="00676870">
      <w:pPr>
        <w:ind w:right="-1"/>
      </w:pPr>
      <w:r>
        <w:t xml:space="preserve">            </w:t>
      </w: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676870" w:rsidRDefault="00676870" w:rsidP="00676870">
      <w:pPr>
        <w:ind w:right="-1"/>
        <w:jc w:val="center"/>
        <w:rPr>
          <w:b/>
        </w:rPr>
      </w:pPr>
      <w:r>
        <w:rPr>
          <w:b/>
        </w:rPr>
        <w:t>по физической культуре</w:t>
      </w:r>
    </w:p>
    <w:p w:rsidR="00676870" w:rsidRDefault="00676870" w:rsidP="00676870">
      <w:pPr>
        <w:ind w:right="-1"/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6г класса</w:t>
      </w:r>
    </w:p>
    <w:p w:rsidR="00676870" w:rsidRDefault="00676870" w:rsidP="00676870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676870" w:rsidRDefault="00676870" w:rsidP="00676870">
      <w:pPr>
        <w:ind w:right="-1"/>
        <w:rPr>
          <w:b/>
        </w:rPr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  <w:r>
        <w:t xml:space="preserve">                                                                                                                   </w:t>
      </w: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left="5664" w:right="-1" w:firstLine="708"/>
      </w:pPr>
      <w:r>
        <w:t>Составитель программы:</w:t>
      </w:r>
    </w:p>
    <w:p w:rsidR="00676870" w:rsidRDefault="00676870" w:rsidP="00676870">
      <w:pPr>
        <w:ind w:left="5664" w:right="-1" w:firstLine="708"/>
      </w:pPr>
      <w:proofErr w:type="spellStart"/>
      <w:r>
        <w:t>Бренер</w:t>
      </w:r>
      <w:proofErr w:type="spellEnd"/>
      <w:r>
        <w:t xml:space="preserve"> М.С.</w:t>
      </w:r>
    </w:p>
    <w:p w:rsidR="00676870" w:rsidRDefault="00676870" w:rsidP="00676870">
      <w:pPr>
        <w:ind w:left="5664" w:right="-1" w:firstLine="708"/>
      </w:pPr>
      <w:r>
        <w:t xml:space="preserve">учитель </w:t>
      </w:r>
    </w:p>
    <w:p w:rsidR="00676870" w:rsidRDefault="00676870" w:rsidP="00676870">
      <w:pPr>
        <w:ind w:left="5664" w:right="-1" w:firstLine="708"/>
      </w:pPr>
      <w:r>
        <w:t>первой категории</w:t>
      </w: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  <w:r>
        <w:t xml:space="preserve">                </w:t>
      </w: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  <w:r>
        <w:t xml:space="preserve">                                                              г. Нижний Тагил </w:t>
      </w:r>
    </w:p>
    <w:p w:rsidR="00676870" w:rsidRDefault="00676870" w:rsidP="00676870">
      <w:pPr>
        <w:ind w:right="-1"/>
      </w:pPr>
      <w:r>
        <w:t xml:space="preserve">                                                                        2018 г.</w:t>
      </w:r>
    </w:p>
    <w:p w:rsidR="00676870" w:rsidRDefault="00676870" w:rsidP="00676870">
      <w:pPr>
        <w:ind w:right="-1"/>
      </w:pPr>
    </w:p>
    <w:p w:rsidR="00676870" w:rsidRDefault="00676870" w:rsidP="00676870">
      <w:pPr>
        <w:ind w:right="-1"/>
      </w:pPr>
    </w:p>
    <w:p w:rsidR="00676870" w:rsidRDefault="00676870" w:rsidP="00676870">
      <w:pPr>
        <w:tabs>
          <w:tab w:val="left" w:pos="3438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Пояснительная записка</w:t>
      </w:r>
    </w:p>
    <w:p w:rsidR="00676870" w:rsidRDefault="00676870" w:rsidP="00676870">
      <w:pPr>
        <w:tabs>
          <w:tab w:val="left" w:pos="3438"/>
        </w:tabs>
      </w:pPr>
    </w:p>
    <w:p w:rsidR="00676870" w:rsidRDefault="00676870" w:rsidP="00676870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Физическое воспитание как неотъемлемая часть воспитания подрастающего поколения является важным средством всестороннего и гармонического развития физических и духовных сил детей с нарушением   слуха и со сложной структурой дефекта.</w:t>
      </w:r>
    </w:p>
    <w:p w:rsidR="00676870" w:rsidRDefault="00676870" w:rsidP="00676870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Физическое воспитание детей должно осуществляться в непрерывном единстве с умственным, нравственным, эстетическим воспитанием и политехническим воспитанием с целью подготовки их к жизни, к общественному полезному труду.</w:t>
      </w:r>
    </w:p>
    <w:p w:rsidR="00676870" w:rsidRDefault="00676870" w:rsidP="00676870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Основные задачи</w:t>
      </w:r>
      <w:r>
        <w:rPr>
          <w:color w:val="000000"/>
          <w:sz w:val="28"/>
          <w:szCs w:val="28"/>
        </w:rPr>
        <w:t xml:space="preserve"> физического воспитания и образования детей в школе: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здоровья учащихся, содействие правильному физическому развитию и закаливанию их организма. Повышение физиологической активности органов и систем организма школьников, а также физической и умственной работоспособности.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Компенсация и коррекция физических недостатков в двигательной сфере не слышащих детей  (совершенствование координации их движений, умение сохранять равновесие и ориентироваться в пространстве за счет развития их мышечной чувствительности и зрительного восприятия). Исправление дефектов осанки. Формирование у учащихся правильной осанки, подтянутости, опрятности и кинестетического контроля.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общей и мелкой моторики.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профилактики возникновения вторичных отклонений в состоянии здоровья школьников.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учащихся жизненно важным двигательным умениям и навыкам в ходьбе, беге, лазанье, равновесии,  прыжках,  метании,  передвижении на лыжах и плавании при обеспечении развития у не слышащих детей основных двигательных качеств – быстроты,  силы,  выносливости и ловкости.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Воспитание у учащихся нравственных качеств, воли, смелости, настойчивости, честности и правдивости, организованности и самостоятельности, навыков культурного поведения,  дисциплинированности,  коллективизма, чувство долга и ответственности, чувство дружбы и товарищества.  </w:t>
      </w:r>
      <w:proofErr w:type="gramEnd"/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учащихся речевому материалу, связанному с формированием и совершенствованием двигательных умений и навыков, предусмотренных программой.</w:t>
      </w:r>
    </w:p>
    <w:p w:rsidR="00676870" w:rsidRDefault="00676870" w:rsidP="00676870">
      <w:pPr>
        <w:numPr>
          <w:ilvl w:val="0"/>
          <w:numId w:val="1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Привитие учащимся навыков личной и общественной гигиены в быту,  труде,  на учебных занятиях,  в том числе на уроках физической культуры.                                                                                                                        </w:t>
      </w:r>
    </w:p>
    <w:p w:rsidR="00676870" w:rsidRDefault="00676870" w:rsidP="00676870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Успешное решение основных задач физического воспитания детей в школе определяется учебной программой по физической культуре, составляемой  с учетом  возрастных анатомо-физиологических и психологических особенностей детей с нарушением слуха.</w:t>
      </w:r>
    </w:p>
    <w:p w:rsidR="00676870" w:rsidRDefault="00676870" w:rsidP="00676870">
      <w:pPr>
        <w:ind w:firstLine="709"/>
        <w:jc w:val="both"/>
      </w:pPr>
    </w:p>
    <w:p w:rsidR="00676870" w:rsidRDefault="00676870" w:rsidP="00676870">
      <w:pPr>
        <w:ind w:firstLine="709"/>
        <w:jc w:val="both"/>
        <w:rPr>
          <w:sz w:val="28"/>
          <w:szCs w:val="28"/>
        </w:rPr>
      </w:pPr>
    </w:p>
    <w:p w:rsidR="00676870" w:rsidRDefault="00676870" w:rsidP="00676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Курс входит в число дисциплин, включенных в учебный план ГКОУ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«Нижнетагильская школа-интернат» </w:t>
      </w:r>
    </w:p>
    <w:p w:rsidR="00676870" w:rsidRDefault="00676870" w:rsidP="00676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Предлагаемая программа построена на основе следующих нормативных документов:</w:t>
      </w:r>
    </w:p>
    <w:p w:rsidR="00676870" w:rsidRDefault="00676870" w:rsidP="006768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на основании следующих документов:</w:t>
      </w:r>
    </w:p>
    <w:p w:rsidR="00676870" w:rsidRDefault="00676870" w:rsidP="00676870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29.12.2012г №273-ФЗ «Об образовании в Российской Федерации»;</w:t>
      </w:r>
    </w:p>
    <w:p w:rsidR="00676870" w:rsidRDefault="00676870" w:rsidP="0067687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РФ от 10.04.2002.г. № 29/2065-п «Базисный учебный план специальны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коррекционных) образовательных учреждений для обучающихся, воспитанников с отклонениями в развитии»;</w:t>
      </w:r>
    </w:p>
    <w:p w:rsidR="00676870" w:rsidRDefault="00676870" w:rsidP="0067687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Программа специальных (коррекционных) образовательных учреждений VIII вида: 5-9 классы, под редакцией В. В. Воронковой. – М.: Гуманитарный издательский центр ВЛАДОС, 2012г.</w:t>
      </w:r>
    </w:p>
    <w:p w:rsidR="00676870" w:rsidRDefault="00676870" w:rsidP="0067687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c56"/>
          <w:color w:val="000000"/>
          <w:sz w:val="28"/>
          <w:szCs w:val="28"/>
          <w:shd w:val="clear" w:color="auto" w:fill="FFFFFF"/>
        </w:rPr>
        <w:t xml:space="preserve">Образовательная программа ГКОУ </w:t>
      </w:r>
      <w:proofErr w:type="gramStart"/>
      <w:r>
        <w:rPr>
          <w:rStyle w:val="c56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56"/>
          <w:color w:val="000000"/>
          <w:sz w:val="28"/>
          <w:szCs w:val="28"/>
          <w:shd w:val="clear" w:color="auto" w:fill="FFFFFF"/>
        </w:rPr>
        <w:t xml:space="preserve"> «Нижнетагильская школа-интернат»</w:t>
      </w:r>
    </w:p>
    <w:p w:rsidR="00676870" w:rsidRDefault="00676870" w:rsidP="00676870">
      <w:pPr>
        <w:jc w:val="both"/>
        <w:rPr>
          <w:sz w:val="28"/>
          <w:szCs w:val="28"/>
        </w:rPr>
      </w:pPr>
    </w:p>
    <w:p w:rsidR="00676870" w:rsidRDefault="00676870" w:rsidP="0067687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Программа рассчитана на обучение учащихся 6г класса со сложной структурой дефекта. </w:t>
      </w:r>
      <w:r>
        <w:rPr>
          <w:color w:val="000000"/>
          <w:sz w:val="28"/>
          <w:szCs w:val="28"/>
          <w:shd w:val="clear" w:color="auto" w:fill="FFFFFF"/>
        </w:rPr>
        <w:t xml:space="preserve">Характерной особенностью детей является наличие у них разнообразных нарушений психического и физического характера. У 70% учащихся при очередной диспансеризации выявляется нарушения опорно - двигательного аппарата и нарушения со стороны щитовидной железы, отмечаются нарушения зрения, сердечно - сосудистой, мочеполовой систем. Дыхательная система нарушена по чистоте, глубине,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ритму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 также нарушена согласованность дыхательного акта с дыхательной нагрузкой. У многих детей замечено отставание в росте, весе от показаний возрастных норм. </w:t>
      </w:r>
    </w:p>
    <w:p w:rsidR="00676870" w:rsidRDefault="00676870" w:rsidP="006768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состоит из следующих разделов:</w:t>
      </w:r>
    </w:p>
    <w:p w:rsidR="00676870" w:rsidRDefault="00676870" w:rsidP="006768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знаний  о физической культуре </w:t>
      </w:r>
    </w:p>
    <w:p w:rsidR="00676870" w:rsidRDefault="00676870" w:rsidP="006768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Подвижные  игры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элементами спортивных игр</w:t>
      </w:r>
    </w:p>
    <w:p w:rsidR="00676870" w:rsidRDefault="00676870" w:rsidP="006768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Гимнастика с элементами акробатики</w:t>
      </w:r>
    </w:p>
    <w:p w:rsidR="00676870" w:rsidRDefault="00676870" w:rsidP="0067687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Легкоатлетические упражнения </w:t>
      </w:r>
    </w:p>
    <w:p w:rsidR="00676870" w:rsidRDefault="00676870" w:rsidP="00676870">
      <w:pPr>
        <w:pStyle w:val="a4"/>
        <w:numPr>
          <w:ilvl w:val="0"/>
          <w:numId w:val="3"/>
        </w:numPr>
        <w:jc w:val="both"/>
      </w:pPr>
      <w:r>
        <w:rPr>
          <w:sz w:val="28"/>
          <w:szCs w:val="28"/>
        </w:rPr>
        <w:t>Лыжная подготовка</w:t>
      </w:r>
    </w:p>
    <w:p w:rsidR="00676870" w:rsidRDefault="00676870" w:rsidP="00676870">
      <w:pPr>
        <w:ind w:left="709"/>
        <w:jc w:val="both"/>
        <w:rPr>
          <w:sz w:val="28"/>
          <w:szCs w:val="28"/>
        </w:rPr>
      </w:pPr>
    </w:p>
    <w:p w:rsidR="00676870" w:rsidRDefault="00676870" w:rsidP="00676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физической культуры осуществляются в тесной связи с умственным, нравственным, эстетическим воспитанием и трудовым обучением, занимает одно из ведущих мест в подготовке к самостоятельной жизни и труду. Способствует формированию положительных личностных качеств, является одним из средств успешной социальной интеграции детей в общество. </w:t>
      </w:r>
    </w:p>
    <w:p w:rsidR="00676870" w:rsidRDefault="00676870" w:rsidP="00676870">
      <w:pPr>
        <w:ind w:firstLine="709"/>
        <w:jc w:val="both"/>
      </w:pPr>
    </w:p>
    <w:p w:rsidR="00676870" w:rsidRDefault="00676870" w:rsidP="00676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обучающиеся:</w:t>
      </w:r>
    </w:p>
    <w:p w:rsidR="00676870" w:rsidRDefault="00676870" w:rsidP="0067687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Знают:</w:t>
      </w:r>
    </w:p>
    <w:p w:rsidR="00676870" w:rsidRDefault="00676870" w:rsidP="006768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особенностях зарождения физической культуры;</w:t>
      </w:r>
    </w:p>
    <w:p w:rsidR="00676870" w:rsidRDefault="00676870" w:rsidP="006768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физических качествах;</w:t>
      </w:r>
    </w:p>
    <w:p w:rsidR="00676870" w:rsidRDefault="00676870" w:rsidP="006768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общих и индивидуальных основах личной гигиены, профилактики осанки и поддержание достойного внешнего вида;</w:t>
      </w:r>
    </w:p>
    <w:p w:rsidR="00676870" w:rsidRDefault="00676870" w:rsidP="006768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причинах травматизма на занятиях физической культурой и правилах его предупреждения.</w:t>
      </w:r>
    </w:p>
    <w:p w:rsidR="00676870" w:rsidRDefault="00676870" w:rsidP="00676870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 физической подготовке и ее связи с развитием физических качеств, систем дыхания и кровообращения;</w:t>
      </w:r>
    </w:p>
    <w:p w:rsidR="00676870" w:rsidRDefault="00676870" w:rsidP="00676870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 физической нагрузке и способах ее регулирования;</w:t>
      </w:r>
    </w:p>
    <w:p w:rsidR="00676870" w:rsidRDefault="00676870" w:rsidP="00676870">
      <w:pPr>
        <w:pStyle w:val="a4"/>
        <w:numPr>
          <w:ilvl w:val="0"/>
          <w:numId w:val="4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 причинах возникновения травм во время занятий физическими упражнениями, профилактике травматизма;</w:t>
      </w:r>
    </w:p>
    <w:p w:rsidR="00676870" w:rsidRDefault="00676870" w:rsidP="00676870">
      <w:pPr>
        <w:pStyle w:val="4"/>
        <w:spacing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Умеют:</w:t>
      </w:r>
    </w:p>
    <w:p w:rsidR="00676870" w:rsidRDefault="00676870" w:rsidP="00676870">
      <w:pPr>
        <w:pStyle w:val="a4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676870" w:rsidRDefault="00676870" w:rsidP="00676870">
      <w:pPr>
        <w:pStyle w:val="a4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с одноклассниками и сверстниками в процессе занятий физической культурой.</w:t>
      </w:r>
    </w:p>
    <w:p w:rsidR="00676870" w:rsidRDefault="00676870" w:rsidP="00676870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простейшие акробатические и гимнастические комбинации;</w:t>
      </w:r>
    </w:p>
    <w:p w:rsidR="00676870" w:rsidRDefault="00676870" w:rsidP="00676870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физических упражнений с разной нагрузкой;</w:t>
      </w:r>
    </w:p>
    <w:p w:rsidR="00676870" w:rsidRDefault="00676870" w:rsidP="00676870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игровые действия в футболе, баскетболе и волейболе, играть по упрощенным правилам;</w:t>
      </w:r>
    </w:p>
    <w:p w:rsidR="00676870" w:rsidRDefault="00676870" w:rsidP="00676870">
      <w:pPr>
        <w:pStyle w:val="a4"/>
        <w:numPr>
          <w:ilvl w:val="0"/>
          <w:numId w:val="5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демонстрировать уровень физической подготовленности</w:t>
      </w:r>
    </w:p>
    <w:p w:rsidR="00676870" w:rsidRDefault="00676870" w:rsidP="00676870">
      <w:pPr>
        <w:spacing w:line="405" w:lineRule="atLeast"/>
        <w:ind w:left="349"/>
        <w:jc w:val="both"/>
        <w:rPr>
          <w:color w:val="141313"/>
          <w:sz w:val="28"/>
          <w:szCs w:val="28"/>
        </w:rPr>
      </w:pPr>
    </w:p>
    <w:p w:rsidR="00676870" w:rsidRDefault="00676870" w:rsidP="00676870">
      <w:pPr>
        <w:pStyle w:val="c3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Основной формой работы по физическому воспитанию детей являются уроки  физической культуры,  на которые отводятся три учебных часа  в неделю. Однако наряду с уроками в школе следует  регулярно проводить  физкультурно-оздоровительные мероприятия в режиме учебного дня школьников  (ежедневная гимнастика до начала занятий,  физкультминутки на уроках общеобразовательных предметах,  профилактическая гимнастика на уроках труда,  физические упражнения и игры на больших переменах). Надо больше внимания уделять факультативной и  внеклассной  работе по физической культуре и спорту (занятия в спортивных секциях,  участие в  спортивных соревнованиях,  праздниках и т.д.).</w:t>
      </w:r>
    </w:p>
    <w:p w:rsidR="00676870" w:rsidRDefault="00676870" w:rsidP="00676870">
      <w:pPr>
        <w:ind w:firstLine="567"/>
        <w:jc w:val="both"/>
        <w:rPr>
          <w:color w:val="141313"/>
          <w:sz w:val="28"/>
          <w:szCs w:val="28"/>
        </w:rPr>
      </w:pPr>
      <w:r>
        <w:rPr>
          <w:color w:val="141313"/>
          <w:sz w:val="28"/>
          <w:szCs w:val="28"/>
        </w:rPr>
        <w:t>Текущий и итоговый контроль осуществляется по 4х бальной системе.</w:t>
      </w:r>
    </w:p>
    <w:p w:rsidR="00676870" w:rsidRDefault="00676870" w:rsidP="00676870">
      <w:pPr>
        <w:ind w:firstLine="567"/>
        <w:jc w:val="both"/>
        <w:rPr>
          <w:color w:val="141313"/>
          <w:sz w:val="28"/>
          <w:szCs w:val="28"/>
        </w:rPr>
      </w:pPr>
    </w:p>
    <w:p w:rsidR="00676870" w:rsidRDefault="00676870" w:rsidP="00676870">
      <w:pPr>
        <w:rPr>
          <w:b/>
          <w:sz w:val="32"/>
          <w:szCs w:val="32"/>
        </w:rPr>
      </w:pPr>
      <w:r>
        <w:rPr>
          <w:sz w:val="28"/>
          <w:szCs w:val="28"/>
        </w:rPr>
        <w:t>Курс рассчитан 2 часа в неделю, изучается в течение учебного года.</w:t>
      </w:r>
    </w:p>
    <w:p w:rsidR="00676870" w:rsidRDefault="00676870" w:rsidP="00676870">
      <w:pPr>
        <w:rPr>
          <w:b/>
          <w:sz w:val="32"/>
          <w:szCs w:val="32"/>
        </w:rPr>
        <w:sectPr w:rsidR="00676870">
          <w:pgSz w:w="11906" w:h="16838"/>
          <w:pgMar w:top="1134" w:right="851" w:bottom="1134" w:left="851" w:header="709" w:footer="709" w:gutter="0"/>
          <w:cols w:space="720"/>
        </w:sectPr>
      </w:pPr>
    </w:p>
    <w:p w:rsidR="00676870" w:rsidRDefault="00676870" w:rsidP="00676870">
      <w:pPr>
        <w:jc w:val="center"/>
        <w:rPr>
          <w:b/>
          <w:sz w:val="32"/>
          <w:szCs w:val="32"/>
        </w:rPr>
      </w:pPr>
    </w:p>
    <w:p w:rsidR="00676870" w:rsidRDefault="00676870" w:rsidP="0067687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Содержание программы</w:t>
      </w:r>
    </w:p>
    <w:p w:rsidR="00676870" w:rsidRDefault="00676870" w:rsidP="00676870">
      <w:pPr>
        <w:rPr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976"/>
        <w:gridCol w:w="992"/>
        <w:gridCol w:w="1842"/>
        <w:gridCol w:w="2125"/>
        <w:gridCol w:w="1983"/>
        <w:gridCol w:w="1984"/>
        <w:gridCol w:w="2409"/>
        <w:gridCol w:w="1841"/>
      </w:tblGrid>
      <w:tr w:rsidR="00676870" w:rsidTr="00676870">
        <w:trPr>
          <w:trHeight w:val="35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Качество как результат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Учебно-методическое обеспечение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Взаимодействия</w:t>
            </w:r>
          </w:p>
        </w:tc>
      </w:tr>
      <w:tr w:rsidR="00676870" w:rsidTr="00676870">
        <w:trPr>
          <w:trHeight w:val="27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70" w:rsidRDefault="00676870">
            <w:pPr>
              <w:rPr>
                <w:lang w:eastAsia="en-US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70" w:rsidRDefault="00676870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70" w:rsidRDefault="0067687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Деятельностная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Коррекционная составляющая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70" w:rsidRDefault="00676870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70" w:rsidRDefault="00676870">
            <w:pPr>
              <w:rPr>
                <w:lang w:eastAsia="en-US"/>
              </w:rPr>
            </w:pPr>
          </w:p>
        </w:tc>
      </w:tr>
      <w:tr w:rsidR="00676870" w:rsidTr="0067687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pStyle w:val="a4"/>
              <w:numPr>
                <w:ilvl w:val="0"/>
                <w:numId w:val="6"/>
              </w:numPr>
              <w:spacing w:line="254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знаний  о физической культуре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процессе урока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Понятие о физической культуре;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иметь представление о строении организма, общих понятиях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беседа « о значении физической культуры в жизни школьника»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Расширение представлений о физической культуре и 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-иллюстрации;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-рисунки;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-картинки.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развитием речи.</w:t>
            </w:r>
          </w:p>
        </w:tc>
      </w:tr>
      <w:tr w:rsidR="00676870" w:rsidTr="0067687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pStyle w:val="a4"/>
              <w:numPr>
                <w:ilvl w:val="0"/>
                <w:numId w:val="6"/>
              </w:numPr>
              <w:spacing w:line="254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Подвижные  игры 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>
              <w:rPr>
                <w:sz w:val="22"/>
                <w:szCs w:val="22"/>
                <w:lang w:eastAsia="en-US"/>
              </w:rPr>
              <w:t xml:space="preserve"> элементами спортивных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использовать подвижные игры в повседневной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-практическая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физических качеств (ловкость, равновесие, гибкость)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-мячи;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-обручи;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-кегли;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-инструкция;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-гимнастическое оборудование.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  <w:tr w:rsidR="00676870" w:rsidTr="0067687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pStyle w:val="a4"/>
              <w:numPr>
                <w:ilvl w:val="0"/>
                <w:numId w:val="6"/>
              </w:numPr>
              <w:spacing w:line="254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-Выполнять строевые команды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Выполнять акробатические элементы раздельно и в комбинации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Проявление активности и интереса к занятиям гимнастикой;</w:t>
            </w:r>
          </w:p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-практическая деятельность;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упражнения в парах.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гибкости, формирование правильной осанки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укрепление опорно-двигательного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маты;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обручи;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гимнастическая стенка;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гимнастическая скамья;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гимнастические 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  <w:tr w:rsidR="00676870" w:rsidTr="0067687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pStyle w:val="a4"/>
              <w:numPr>
                <w:ilvl w:val="0"/>
                <w:numId w:val="6"/>
              </w:numPr>
              <w:spacing w:line="254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Легкоатлетические упражнения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-Осваивать универсальные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умения контролировать величину </w:t>
            </w:r>
            <w:r>
              <w:rPr>
                <w:sz w:val="22"/>
                <w:szCs w:val="22"/>
                <w:lang w:eastAsia="en-US"/>
              </w:rPr>
              <w:lastRenderedPageBreak/>
              <w:t>нагрузки по частоте сердечных сокращений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-Проявление активности, взаимовыручки  во время проведения и выполнения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занятий.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Проявление учебных мотивов;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-практическая деятельность;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ловкости и координационных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беговая дорожка;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палочки;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  <w:tr w:rsidR="00676870" w:rsidTr="0067687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pStyle w:val="a4"/>
              <w:numPr>
                <w:ilvl w:val="0"/>
                <w:numId w:val="6"/>
              </w:numPr>
              <w:spacing w:line="254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-Правильно ухаживать за лыжами;</w:t>
            </w:r>
          </w:p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-Оказывать помощь и моральную поддержку сверстникам при выполнении учебных заданий.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-договариваться и приходить к общему решению в совместной деятельности;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-Формулировать собственное мнение.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-практическая деятельность;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Укрепление дыхательной системы, развитие скоростно-силовых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лыжи;</w:t>
            </w:r>
          </w:p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</w:tbl>
    <w:p w:rsidR="00676870" w:rsidRDefault="00676870" w:rsidP="00676870">
      <w:pPr>
        <w:tabs>
          <w:tab w:val="left" w:pos="1337"/>
        </w:tabs>
        <w:rPr>
          <w:sz w:val="28"/>
          <w:szCs w:val="28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  <w:sectPr w:rsidR="006768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</w:rPr>
      </w:pPr>
    </w:p>
    <w:p w:rsidR="00676870" w:rsidRDefault="00676870" w:rsidP="0067687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 - тематическое планирование</w:t>
      </w:r>
    </w:p>
    <w:p w:rsidR="00676870" w:rsidRDefault="00676870" w:rsidP="00676870">
      <w:pPr>
        <w:tabs>
          <w:tab w:val="left" w:pos="1337"/>
        </w:tabs>
        <w:rPr>
          <w:sz w:val="28"/>
          <w:szCs w:val="28"/>
          <w:lang w:val="en-US"/>
        </w:rPr>
      </w:pPr>
    </w:p>
    <w:tbl>
      <w:tblPr>
        <w:tblW w:w="8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682"/>
        <w:gridCol w:w="1066"/>
        <w:gridCol w:w="1180"/>
      </w:tblGrid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1337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676870" w:rsidRDefault="00676870">
            <w:p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часов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1337"/>
              </w:tabs>
              <w:spacing w:line="254" w:lineRule="auto"/>
              <w:ind w:left="360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 xml:space="preserve"> триместр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1337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физической культурой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1337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Бег 30м.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>
              <w:rPr>
                <w:lang w:eastAsia="en-US"/>
              </w:rPr>
              <w:t>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Виды ходьбы и бега. Медленный бег. Ускорения.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Игровые задания с мячом.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lang w:eastAsia="en-US"/>
              </w:rPr>
              <w:t>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«Встречная эстафета» (расстояние 10-20м)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Высокий старт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>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Прыжки в длину с разбега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здоровья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>
              <w:rPr>
                <w:lang w:eastAsia="en-US"/>
              </w:rPr>
              <w:t>.09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Метание мяча с места на точность, на дальность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01.10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Многоскоки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ноги на ногу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>
              <w:rPr>
                <w:lang w:eastAsia="en-US"/>
              </w:rPr>
              <w:t>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Равномерный бег до 6-8 мин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 играми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>
              <w:rPr>
                <w:lang w:eastAsia="en-US"/>
              </w:rPr>
              <w:t>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на месте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с изменением направления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>
              <w:rPr>
                <w:lang w:eastAsia="en-US"/>
              </w:rPr>
              <w:t>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Ловля и передача мяча на месте  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29.10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Ловля и передача мяча на месте   и в движении в тройках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02.11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Броски в кольцо двумя руками снизу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Броски в кольцо двумя руками снизу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>
              <w:rPr>
                <w:lang w:eastAsia="en-US"/>
              </w:rPr>
              <w:t>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Ловля и передача мяча на месте   и в движении по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 w:rsidP="00676870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Броски в кольцо </w:t>
            </w:r>
            <w:r>
              <w:rPr>
                <w:sz w:val="22"/>
                <w:szCs w:val="22"/>
                <w:lang w:eastAsia="en-US"/>
              </w:rPr>
              <w:t>одной рукой от плеча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1337"/>
              </w:tabs>
              <w:spacing w:line="254" w:lineRule="auto"/>
              <w:ind w:left="360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триместр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Броски в кольцо одной рукой от плеча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>
              <w:rPr>
                <w:lang w:eastAsia="en-US"/>
              </w:rPr>
              <w:t>.11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и нижняя передачи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>
              <w:rPr>
                <w:lang w:eastAsia="en-US"/>
              </w:rPr>
              <w:t>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гимнастикой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Лазанье по канату в три приема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lang w:eastAsia="en-US"/>
              </w:rPr>
              <w:t>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Кувырок назад, кувырок вперед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Висы на гимнастической стенке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>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Кувырок назад и перекатом стойка на лопатках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Лазанье по канату в три приема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>
              <w:rPr>
                <w:lang w:eastAsia="en-US"/>
              </w:rPr>
              <w:t>.12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Мост  с помощью и самостоятельно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.01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Акробатическая комбинация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lang w:eastAsia="en-US"/>
              </w:rPr>
              <w:t>.01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Упражнения в равновесии на гимнастическом бревне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eastAsia="en-US"/>
              </w:rPr>
              <w:t>.01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  <w:p w:rsidR="00676870" w:rsidRDefault="00676870">
            <w:p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Комбинация из освоенных элементов на </w:t>
            </w:r>
            <w:r>
              <w:rPr>
                <w:sz w:val="22"/>
                <w:szCs w:val="22"/>
                <w:lang w:eastAsia="en-US"/>
              </w:rPr>
              <w:lastRenderedPageBreak/>
              <w:t>разновысоких брусьях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>.01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Игровые задания на координацию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>
              <w:rPr>
                <w:lang w:eastAsia="en-US"/>
              </w:rPr>
              <w:t>.01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Преодоление гимнастической полосы препятствий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>
              <w:rPr>
                <w:lang w:eastAsia="en-US"/>
              </w:rPr>
              <w:t>.01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координационных способностей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>
              <w:rPr>
                <w:lang w:eastAsia="en-US"/>
              </w:rPr>
              <w:t>.02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лыжной подготовкой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>
              <w:rPr>
                <w:lang w:eastAsia="en-US"/>
              </w:rPr>
              <w:t>.02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без палок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>
              <w:rPr>
                <w:lang w:eastAsia="en-US"/>
              </w:rPr>
              <w:t>.02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без палок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.02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 w:rsidP="00676870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Скользящий шаг 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пал</w:t>
            </w:r>
            <w:r>
              <w:rPr>
                <w:sz w:val="22"/>
                <w:szCs w:val="22"/>
                <w:lang w:eastAsia="en-US"/>
              </w:rPr>
              <w:t>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15.02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1337"/>
              </w:tabs>
              <w:spacing w:line="254" w:lineRule="auto"/>
              <w:ind w:left="360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III </w:t>
            </w:r>
            <w:r>
              <w:rPr>
                <w:b/>
                <w:sz w:val="22"/>
                <w:szCs w:val="22"/>
                <w:lang w:eastAsia="en-US"/>
              </w:rPr>
              <w:t>триместр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>
              <w:rPr>
                <w:lang w:eastAsia="en-US"/>
              </w:rPr>
              <w:t>.02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с палками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01.03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Торможение «плугом»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04.03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>
              <w:rPr>
                <w:lang w:eastAsia="en-US"/>
              </w:rPr>
              <w:t>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eastAsia="en-US"/>
              </w:rPr>
              <w:t>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numPr>
                <w:ilvl w:val="0"/>
                <w:numId w:val="8"/>
              </w:numPr>
              <w:spacing w:line="254" w:lineRule="auto"/>
              <w:ind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Одновременный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  <w:p w:rsidR="00676870" w:rsidRDefault="00676870">
            <w:pPr>
              <w:numPr>
                <w:ilvl w:val="0"/>
                <w:numId w:val="8"/>
              </w:numPr>
              <w:spacing w:line="254" w:lineRule="auto"/>
              <w:ind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>
              <w:rPr>
                <w:lang w:eastAsia="en-US"/>
              </w:rPr>
              <w:t>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Прохождение дистанции до 2,5 км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>
              <w:rPr>
                <w:lang w:eastAsia="en-US"/>
              </w:rPr>
              <w:t>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>
              <w:rPr>
                <w:lang w:eastAsia="en-US"/>
              </w:rPr>
              <w:t>.03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Торможение  упором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01.04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выносливости.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05.04</w:t>
            </w:r>
          </w:p>
        </w:tc>
      </w:tr>
      <w:tr w:rsidR="00676870" w:rsidTr="00676870">
        <w:trPr>
          <w:trHeight w:val="6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Подъем «лесенкой»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08.04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Подъем «елочкой»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>
              <w:rPr>
                <w:lang w:eastAsia="en-US"/>
              </w:rPr>
              <w:t>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>
              <w:rPr>
                <w:lang w:eastAsia="en-US"/>
              </w:rPr>
              <w:t>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Прохождение дистанции до 2,5 км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>
              <w:rPr>
                <w:lang w:eastAsia="en-US"/>
              </w:rPr>
              <w:t>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>
              <w:rPr>
                <w:lang w:eastAsia="en-US"/>
              </w:rPr>
              <w:t>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 играми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>
              <w:rPr>
                <w:lang w:eastAsia="en-US"/>
              </w:rPr>
              <w:t>.04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на месте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06.05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с изменением направления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13.05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Ловля и передача мяча на месте  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>
              <w:rPr>
                <w:lang w:eastAsia="en-US"/>
              </w:rPr>
              <w:t>.05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Ловля и передача мяча на месте   и в движении в тройках, по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>
              <w:rPr>
                <w:lang w:eastAsia="en-US"/>
              </w:rPr>
              <w:t>.05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Учебная игра  в «мини-баскетбол»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>
              <w:rPr>
                <w:lang w:eastAsia="en-US"/>
              </w:rPr>
              <w:t>.05</w:t>
            </w:r>
          </w:p>
        </w:tc>
      </w:tr>
      <w:tr w:rsidR="00676870" w:rsidTr="0067687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7"/>
              </w:numPr>
              <w:tabs>
                <w:tab w:val="left" w:pos="1337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>
              <w:rPr>
                <w:lang w:eastAsia="en-US"/>
              </w:rPr>
              <w:t>.05</w:t>
            </w:r>
          </w:p>
        </w:tc>
      </w:tr>
    </w:tbl>
    <w:p w:rsidR="00676870" w:rsidRDefault="00676870" w:rsidP="00676870">
      <w:pPr>
        <w:rPr>
          <w:sz w:val="28"/>
          <w:szCs w:val="28"/>
        </w:rPr>
        <w:sectPr w:rsidR="00676870" w:rsidSect="00676870">
          <w:pgSz w:w="11906" w:h="16838"/>
          <w:pgMar w:top="1134" w:right="851" w:bottom="1134" w:left="851" w:header="709" w:footer="709" w:gutter="0"/>
          <w:cols w:space="720"/>
          <w:docGrid w:linePitch="326"/>
        </w:sectPr>
      </w:pPr>
      <w:bookmarkStart w:id="0" w:name="_GoBack"/>
      <w:bookmarkEnd w:id="0"/>
    </w:p>
    <w:p w:rsidR="00676870" w:rsidRDefault="00676870" w:rsidP="00676870">
      <w:pPr>
        <w:pStyle w:val="4"/>
        <w:tabs>
          <w:tab w:val="num" w:pos="0"/>
          <w:tab w:val="left" w:pos="5560"/>
        </w:tabs>
        <w:jc w:val="center"/>
      </w:pPr>
      <w:r>
        <w:lastRenderedPageBreak/>
        <w:t>Критерии и нормы оценки знаний обучающихся</w:t>
      </w:r>
    </w:p>
    <w:p w:rsidR="00676870" w:rsidRDefault="00676870" w:rsidP="00676870">
      <w:pPr>
        <w:jc w:val="both"/>
      </w:pPr>
      <w: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676870" w:rsidRDefault="00676870" w:rsidP="00676870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Классификация ошибок и недочетов,</w:t>
      </w:r>
      <w:r>
        <w:t xml:space="preserve"> </w:t>
      </w:r>
      <w:r>
        <w:rPr>
          <w:b/>
          <w:bCs/>
          <w:i/>
          <w:iCs/>
          <w:color w:val="000000"/>
        </w:rPr>
        <w:t>влияющих на снижение оценки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Мелкими ошибками</w:t>
      </w:r>
      <w: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Значительные ошибки</w:t>
      </w:r>
      <w: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676870" w:rsidRDefault="00676870" w:rsidP="00676870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старт не из требуемого положения;</w:t>
      </w:r>
    </w:p>
    <w:p w:rsidR="00676870" w:rsidRDefault="00676870" w:rsidP="00676870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отталкивание далеко от планки при выполнении прыжков в длину, высоту;</w:t>
      </w:r>
    </w:p>
    <w:p w:rsidR="00676870" w:rsidRDefault="00676870" w:rsidP="00676870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бросок мяча в кольцо, метание в цель с наличием дополнительных движений;</w:t>
      </w:r>
    </w:p>
    <w:p w:rsidR="00676870" w:rsidRDefault="00676870" w:rsidP="00676870">
      <w:pPr>
        <w:numPr>
          <w:ilvl w:val="0"/>
          <w:numId w:val="9"/>
        </w:numPr>
        <w:tabs>
          <w:tab w:val="num" w:pos="720"/>
        </w:tabs>
        <w:ind w:left="720"/>
        <w:jc w:val="both"/>
      </w:pPr>
      <w:r>
        <w:t>несинхронность выполнения упражнения.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Грубые ошибки</w:t>
      </w:r>
      <w:r>
        <w:t xml:space="preserve"> – это такие, которые искажают технику движения, влияют на качество и результат выполнения упражнения.</w:t>
      </w:r>
    </w:p>
    <w:p w:rsidR="00676870" w:rsidRDefault="00676870" w:rsidP="00676870">
      <w:pPr>
        <w:jc w:val="both"/>
      </w:pPr>
    </w:p>
    <w:p w:rsidR="00676870" w:rsidRDefault="00676870" w:rsidP="00676870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Оценка «5»</w:t>
      </w:r>
      <w:r>
        <w:t xml:space="preserve"> выставляется за качественное выполнение упражнений, допускается наличие мелких ошибок.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Оценка «4»</w:t>
      </w:r>
      <w:r>
        <w:t xml:space="preserve"> выставляется, если допущено не более одной значительной ошибки и несколько мелких.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Оценка «3»</w:t>
      </w:r>
      <w: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676870" w:rsidRDefault="00676870" w:rsidP="00676870">
      <w:pPr>
        <w:ind w:firstLine="720"/>
        <w:jc w:val="both"/>
      </w:pPr>
      <w:r>
        <w:rPr>
          <w:b/>
          <w:i/>
        </w:rPr>
        <w:t>Оценка «2»</w:t>
      </w:r>
      <w: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676870" w:rsidRDefault="00676870" w:rsidP="00676870">
      <w:pPr>
        <w:tabs>
          <w:tab w:val="left" w:pos="1337"/>
        </w:tabs>
        <w:rPr>
          <w:sz w:val="28"/>
          <w:szCs w:val="28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</w:rPr>
      </w:pPr>
    </w:p>
    <w:p w:rsidR="00676870" w:rsidRDefault="00676870" w:rsidP="00676870">
      <w:pPr>
        <w:tabs>
          <w:tab w:val="left" w:pos="1337"/>
        </w:tabs>
        <w:rPr>
          <w:sz w:val="28"/>
          <w:szCs w:val="28"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</w:p>
    <w:p w:rsidR="00676870" w:rsidRDefault="00676870" w:rsidP="00676870">
      <w:pPr>
        <w:jc w:val="center"/>
        <w:rPr>
          <w:b/>
        </w:rPr>
      </w:pPr>
      <w:r>
        <w:rPr>
          <w:b/>
        </w:rPr>
        <w:lastRenderedPageBreak/>
        <w:t>КОНТРОЛЬНЫЕ ФРАЗЫ</w:t>
      </w:r>
    </w:p>
    <w:p w:rsidR="00676870" w:rsidRDefault="00676870" w:rsidP="00676870">
      <w:pPr>
        <w:tabs>
          <w:tab w:val="left" w:pos="5888"/>
          <w:tab w:val="center" w:pos="7285"/>
        </w:tabs>
        <w:jc w:val="center"/>
        <w:rPr>
          <w:b/>
        </w:rPr>
      </w:pPr>
      <w:r>
        <w:rPr>
          <w:b/>
          <w:lang w:val="en-US"/>
        </w:rPr>
        <w:t xml:space="preserve">I </w:t>
      </w:r>
      <w:r>
        <w:rPr>
          <w:b/>
        </w:rPr>
        <w:t>триместр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t>Строиться в шеренгу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t>Перестраиваться в колонну (по одному)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t>Выполнять команды: «Равняйсь!», «Смирно!», «Вольно!»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rPr>
          <w:bCs/>
          <w:shd w:val="clear" w:color="auto" w:fill="FFFFFF"/>
        </w:rPr>
        <w:t xml:space="preserve">Игры  на </w:t>
      </w:r>
      <w:r>
        <w:rPr>
          <w:shd w:val="clear" w:color="auto" w:fill="FFFFFF"/>
        </w:rPr>
        <w:t>быстроту, ловкость, силу, выносливость, гибкость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rPr>
          <w:shd w:val="clear" w:color="auto" w:fill="FFFFFF"/>
        </w:rPr>
        <w:t>Метать предмет в цель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t>Прыгать на одной ноге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t xml:space="preserve">Перепрыгивать через скакалку 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rPr>
          <w:color w:val="222222"/>
        </w:rPr>
        <w:t>Ходить и бегать зигзагом</w:t>
      </w:r>
    </w:p>
    <w:p w:rsidR="00676870" w:rsidRDefault="00676870" w:rsidP="00676870">
      <w:pPr>
        <w:pStyle w:val="a4"/>
        <w:numPr>
          <w:ilvl w:val="0"/>
          <w:numId w:val="10"/>
        </w:numPr>
        <w:ind w:left="2835"/>
        <w:jc w:val="both"/>
      </w:pPr>
      <w:r>
        <w:rPr>
          <w:color w:val="222222"/>
        </w:rPr>
        <w:t>Передавать мяч партнеру</w:t>
      </w:r>
    </w:p>
    <w:p w:rsidR="00676870" w:rsidRDefault="00676870" w:rsidP="00676870">
      <w:pPr>
        <w:jc w:val="center"/>
        <w:rPr>
          <w:b/>
        </w:rPr>
      </w:pPr>
      <w:r>
        <w:rPr>
          <w:b/>
          <w:lang w:val="en-US"/>
        </w:rPr>
        <w:t xml:space="preserve">II </w:t>
      </w:r>
      <w:r>
        <w:rPr>
          <w:b/>
        </w:rPr>
        <w:t>триместр</w:t>
      </w:r>
    </w:p>
    <w:p w:rsidR="00676870" w:rsidRDefault="00676870" w:rsidP="00676870">
      <w:pPr>
        <w:numPr>
          <w:ilvl w:val="0"/>
          <w:numId w:val="11"/>
        </w:numPr>
        <w:ind w:left="2835"/>
        <w:jc w:val="both"/>
      </w:pPr>
      <w:r>
        <w:t>Кувыркаться вперед</w:t>
      </w:r>
    </w:p>
    <w:p w:rsidR="00676870" w:rsidRDefault="00676870" w:rsidP="00676870">
      <w:pPr>
        <w:pStyle w:val="a4"/>
        <w:numPr>
          <w:ilvl w:val="0"/>
          <w:numId w:val="11"/>
        </w:numPr>
        <w:ind w:left="2835"/>
        <w:jc w:val="both"/>
      </w:pPr>
      <w:r>
        <w:t>Стоять на лопатках</w:t>
      </w:r>
    </w:p>
    <w:p w:rsidR="00676870" w:rsidRDefault="00676870" w:rsidP="00676870">
      <w:pPr>
        <w:pStyle w:val="a4"/>
        <w:numPr>
          <w:ilvl w:val="0"/>
          <w:numId w:val="11"/>
        </w:numPr>
        <w:ind w:left="2835"/>
        <w:jc w:val="both"/>
      </w:pPr>
      <w:r>
        <w:t>Ходить и бегать врассыпную</w:t>
      </w:r>
    </w:p>
    <w:p w:rsidR="00676870" w:rsidRDefault="00676870" w:rsidP="00676870">
      <w:pPr>
        <w:pStyle w:val="a4"/>
        <w:numPr>
          <w:ilvl w:val="0"/>
          <w:numId w:val="11"/>
        </w:numPr>
        <w:ind w:left="2835"/>
        <w:jc w:val="both"/>
      </w:pPr>
      <w:r>
        <w:t>Перепрыгивать через скамью</w:t>
      </w:r>
    </w:p>
    <w:p w:rsidR="00676870" w:rsidRDefault="00676870" w:rsidP="00676870">
      <w:pPr>
        <w:pStyle w:val="a4"/>
        <w:numPr>
          <w:ilvl w:val="0"/>
          <w:numId w:val="11"/>
        </w:numPr>
        <w:ind w:left="2835"/>
        <w:jc w:val="both"/>
      </w:pPr>
      <w:r>
        <w:t xml:space="preserve">Прыгать через короткую скакалку на двух ногах </w:t>
      </w:r>
    </w:p>
    <w:p w:rsidR="00676870" w:rsidRDefault="00676870" w:rsidP="00676870">
      <w:pPr>
        <w:numPr>
          <w:ilvl w:val="0"/>
          <w:numId w:val="11"/>
        </w:numPr>
        <w:ind w:left="2835"/>
        <w:jc w:val="both"/>
      </w:pPr>
      <w:r>
        <w:t xml:space="preserve">Перестраиваться по команде </w:t>
      </w:r>
    </w:p>
    <w:p w:rsidR="00676870" w:rsidRDefault="00676870" w:rsidP="00676870">
      <w:pPr>
        <w:numPr>
          <w:ilvl w:val="0"/>
          <w:numId w:val="11"/>
        </w:numPr>
        <w:ind w:left="2835"/>
        <w:jc w:val="both"/>
        <w:rPr>
          <w:b/>
        </w:rPr>
      </w:pPr>
      <w:r>
        <w:t>Подтягиваться и отжиматься в висе лежа</w:t>
      </w:r>
    </w:p>
    <w:p w:rsidR="00676870" w:rsidRDefault="00676870" w:rsidP="00676870">
      <w:pPr>
        <w:jc w:val="center"/>
        <w:rPr>
          <w:b/>
        </w:rPr>
      </w:pPr>
      <w:r>
        <w:rPr>
          <w:b/>
          <w:lang w:val="en-US"/>
        </w:rPr>
        <w:t xml:space="preserve">III </w:t>
      </w:r>
      <w:r>
        <w:rPr>
          <w:b/>
        </w:rPr>
        <w:t>триместр</w:t>
      </w:r>
    </w:p>
    <w:p w:rsidR="00676870" w:rsidRDefault="00676870" w:rsidP="00676870">
      <w:pPr>
        <w:pStyle w:val="a4"/>
        <w:numPr>
          <w:ilvl w:val="0"/>
          <w:numId w:val="12"/>
        </w:numPr>
        <w:ind w:left="2835"/>
        <w:jc w:val="both"/>
      </w:pPr>
      <w:r>
        <w:t>Передвигаться на лыжах</w:t>
      </w:r>
    </w:p>
    <w:p w:rsidR="00676870" w:rsidRDefault="00676870" w:rsidP="00676870">
      <w:pPr>
        <w:pStyle w:val="a4"/>
        <w:numPr>
          <w:ilvl w:val="0"/>
          <w:numId w:val="12"/>
        </w:numPr>
        <w:ind w:left="2835"/>
        <w:jc w:val="both"/>
      </w:pPr>
      <w:r>
        <w:t>Скользить на одной лыже</w:t>
      </w:r>
    </w:p>
    <w:p w:rsidR="00676870" w:rsidRDefault="00676870" w:rsidP="00676870">
      <w:pPr>
        <w:pStyle w:val="a4"/>
        <w:numPr>
          <w:ilvl w:val="0"/>
          <w:numId w:val="12"/>
        </w:numPr>
        <w:ind w:left="2835"/>
        <w:jc w:val="both"/>
      </w:pPr>
      <w:r>
        <w:t>Спускаться в средней стойке</w:t>
      </w:r>
    </w:p>
    <w:p w:rsidR="00676870" w:rsidRDefault="00676870" w:rsidP="00676870">
      <w:pPr>
        <w:pStyle w:val="a4"/>
        <w:numPr>
          <w:ilvl w:val="0"/>
          <w:numId w:val="12"/>
        </w:numPr>
        <w:ind w:left="2835"/>
        <w:jc w:val="both"/>
      </w:pPr>
      <w:r>
        <w:t>Подвижная игра «Два мороза»</w:t>
      </w:r>
    </w:p>
    <w:p w:rsidR="00676870" w:rsidRDefault="00676870" w:rsidP="00676870">
      <w:pPr>
        <w:pStyle w:val="a4"/>
        <w:numPr>
          <w:ilvl w:val="0"/>
          <w:numId w:val="12"/>
        </w:numPr>
        <w:tabs>
          <w:tab w:val="left" w:pos="2835"/>
        </w:tabs>
        <w:ind w:left="2835"/>
        <w:jc w:val="both"/>
      </w:pPr>
      <w:r>
        <w:t>Подниматься и спускаться с уклонов</w:t>
      </w:r>
    </w:p>
    <w:p w:rsidR="00676870" w:rsidRDefault="00676870" w:rsidP="00676870">
      <w:pPr>
        <w:pStyle w:val="a4"/>
        <w:numPr>
          <w:ilvl w:val="0"/>
          <w:numId w:val="12"/>
        </w:numPr>
        <w:tabs>
          <w:tab w:val="left" w:pos="2835"/>
        </w:tabs>
        <w:ind w:left="2835"/>
        <w:jc w:val="both"/>
      </w:pPr>
      <w:r>
        <w:rPr>
          <w:color w:val="000000"/>
        </w:rPr>
        <w:t>Ловить и передавать мяча (в парах)</w:t>
      </w:r>
    </w:p>
    <w:p w:rsidR="00676870" w:rsidRDefault="00676870" w:rsidP="00676870">
      <w:pPr>
        <w:pStyle w:val="a4"/>
        <w:numPr>
          <w:ilvl w:val="0"/>
          <w:numId w:val="12"/>
        </w:numPr>
        <w:tabs>
          <w:tab w:val="left" w:pos="2835"/>
        </w:tabs>
        <w:ind w:left="2835"/>
        <w:jc w:val="both"/>
      </w:pPr>
      <w:r>
        <w:t>Передавать мяча двумя руками от груди</w:t>
      </w:r>
    </w:p>
    <w:p w:rsidR="00676870" w:rsidRDefault="00676870" w:rsidP="00676870">
      <w:pPr>
        <w:pStyle w:val="a4"/>
        <w:numPr>
          <w:ilvl w:val="0"/>
          <w:numId w:val="12"/>
        </w:numPr>
        <w:tabs>
          <w:tab w:val="left" w:pos="2835"/>
        </w:tabs>
        <w:ind w:left="2835"/>
        <w:jc w:val="both"/>
      </w:pPr>
      <w:r>
        <w:t>Бегать в заданном направлении</w:t>
      </w:r>
    </w:p>
    <w:p w:rsidR="00676870" w:rsidRDefault="00676870" w:rsidP="00676870">
      <w:pPr>
        <w:pStyle w:val="a4"/>
        <w:numPr>
          <w:ilvl w:val="0"/>
          <w:numId w:val="12"/>
        </w:numPr>
        <w:tabs>
          <w:tab w:val="left" w:pos="2835"/>
        </w:tabs>
        <w:ind w:left="2835"/>
        <w:jc w:val="both"/>
      </w:pPr>
      <w:r>
        <w:t>Перепрыгивать через коня</w:t>
      </w:r>
    </w:p>
    <w:p w:rsidR="00676870" w:rsidRDefault="00676870" w:rsidP="00676870">
      <w:pPr>
        <w:sectPr w:rsidR="00676870">
          <w:pgSz w:w="11906" w:h="16838"/>
          <w:pgMar w:top="1134" w:right="850" w:bottom="1134" w:left="851" w:header="708" w:footer="708" w:gutter="0"/>
          <w:cols w:space="720"/>
        </w:sectPr>
      </w:pPr>
    </w:p>
    <w:p w:rsidR="00676870" w:rsidRDefault="00676870" w:rsidP="00676870">
      <w:pPr>
        <w:jc w:val="center"/>
      </w:pPr>
    </w:p>
    <w:p w:rsidR="00676870" w:rsidRDefault="00676870" w:rsidP="00676870">
      <w:pPr>
        <w:jc w:val="center"/>
      </w:pPr>
      <w: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676870" w:rsidTr="0067687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средства</w:t>
            </w:r>
          </w:p>
        </w:tc>
      </w:tr>
      <w:tr w:rsidR="00676870" w:rsidTr="0067687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 xml:space="preserve"> «Комплексная программа физического воспитания учащихся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14"/>
                <w:b/>
                <w:bCs/>
                <w:color w:val="000000"/>
                <w:shd w:val="clear" w:color="auto" w:fill="FFFFFF"/>
                <w:lang w:eastAsia="en-US"/>
              </w:rPr>
              <w:t>1-11</w:t>
            </w:r>
            <w:r>
              <w:rPr>
                <w:rStyle w:val="apple-converted-space"/>
                <w:b/>
                <w:bCs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классов» В.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И.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Ляха</w:t>
            </w:r>
            <w:proofErr w:type="spellEnd"/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, А. А.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Зда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невича</w:t>
            </w:r>
            <w:proofErr w:type="spellEnd"/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 xml:space="preserve"> (М.: Просвещение,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2011).</w:t>
            </w:r>
          </w:p>
          <w:p w:rsidR="00676870" w:rsidRDefault="00676870">
            <w:pPr>
              <w:numPr>
                <w:ilvl w:val="0"/>
                <w:numId w:val="13"/>
              </w:numPr>
              <w:spacing w:line="254" w:lineRule="auto"/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lang w:eastAsia="en-US"/>
              </w:rPr>
              <w:t>Вилен</w:t>
            </w:r>
            <w:r>
              <w:rPr>
                <w:lang w:eastAsia="en-US"/>
              </w:rPr>
              <w:softHyphen/>
              <w:t>ский</w:t>
            </w:r>
            <w:proofErr w:type="spellEnd"/>
            <w:r>
              <w:rPr>
                <w:lang w:eastAsia="en-US"/>
              </w:rPr>
              <w:t xml:space="preserve"> М. Я.. Физическая культура 5—7 класс</w:t>
            </w:r>
            <w:proofErr w:type="gramStart"/>
            <w:r>
              <w:rPr>
                <w:lang w:eastAsia="en-US"/>
              </w:rPr>
              <w:t>ы</w:t>
            </w:r>
            <w:r>
              <w:rPr>
                <w:bCs/>
                <w:i/>
                <w:iCs/>
                <w:lang w:eastAsia="en-US"/>
              </w:rPr>
              <w:t>–</w:t>
            </w:r>
            <w:proofErr w:type="gramEnd"/>
            <w:r>
              <w:rPr>
                <w:bCs/>
                <w:i/>
                <w:iCs/>
                <w:lang w:eastAsia="en-US"/>
              </w:rPr>
              <w:t xml:space="preserve"> М.: Просвещение, 2012г.</w:t>
            </w:r>
          </w:p>
          <w:p w:rsidR="00676870" w:rsidRDefault="00676870">
            <w:pPr>
              <w:numPr>
                <w:ilvl w:val="0"/>
                <w:numId w:val="13"/>
              </w:numPr>
              <w:spacing w:line="254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Авторская программа Ляха В.И. </w:t>
            </w:r>
          </w:p>
          <w:p w:rsidR="00676870" w:rsidRDefault="00676870">
            <w:pPr>
              <w:pStyle w:val="a3"/>
              <w:numPr>
                <w:ilvl w:val="0"/>
                <w:numId w:val="13"/>
              </w:numPr>
              <w:shd w:val="clear" w:color="auto" w:fill="FBFCFC"/>
              <w:spacing w:before="0" w:beforeAutospacing="0" w:after="0" w:afterAutospacing="0" w:line="220" w:lineRule="atLeast"/>
              <w:jc w:val="both"/>
              <w:textAlignment w:val="baseline"/>
              <w:rPr>
                <w:color w:val="666666"/>
                <w:lang w:eastAsia="en-US"/>
              </w:rPr>
            </w:pPr>
            <w:r>
              <w:rPr>
                <w:bCs/>
                <w:iCs/>
                <w:lang w:eastAsia="en-US"/>
              </w:rPr>
              <w:t>«Физическая культура 5-9 классы».</w:t>
            </w:r>
            <w:r>
              <w:rPr>
                <w:bCs/>
                <w:i/>
                <w:iCs/>
                <w:lang w:eastAsia="en-US"/>
              </w:rPr>
              <w:t xml:space="preserve"> – М.: Просвещение, 2012г.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>Холодов Ж.К. Теория и методика физического воспитания и спорта (7-е изд., стер.) учеб</w:t>
            </w: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п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>особие. – М.: Академия, 2009.</w:t>
            </w:r>
          </w:p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70" w:rsidRDefault="00676870">
            <w:pPr>
              <w:tabs>
                <w:tab w:val="left" w:pos="8067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</w:tbl>
    <w:p w:rsidR="00676870" w:rsidRDefault="00676870" w:rsidP="00676870">
      <w:pPr>
        <w:jc w:val="center"/>
      </w:pPr>
    </w:p>
    <w:p w:rsidR="00676870" w:rsidRDefault="00676870" w:rsidP="00676870">
      <w:pPr>
        <w:tabs>
          <w:tab w:val="center" w:pos="7285"/>
        </w:tabs>
      </w:pPr>
      <w:r>
        <w:tab/>
      </w:r>
    </w:p>
    <w:p w:rsidR="00676870" w:rsidRDefault="00676870" w:rsidP="00676870">
      <w:pPr>
        <w:sectPr w:rsidR="006768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676870" w:rsidRDefault="00676870" w:rsidP="00676870">
      <w:pPr>
        <w:jc w:val="center"/>
      </w:pPr>
    </w:p>
    <w:p w:rsidR="00676870" w:rsidRDefault="00676870" w:rsidP="00676870">
      <w:pPr>
        <w:jc w:val="center"/>
      </w:pPr>
    </w:p>
    <w:p w:rsidR="00676870" w:rsidRDefault="00676870" w:rsidP="00676870"/>
    <w:p w:rsidR="00676870" w:rsidRDefault="00676870" w:rsidP="00676870"/>
    <w:p w:rsidR="004B569D" w:rsidRDefault="004B569D"/>
    <w:sectPr w:rsidR="004B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155866"/>
    <w:multiLevelType w:val="multilevel"/>
    <w:tmpl w:val="037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F06F1"/>
    <w:multiLevelType w:val="hybridMultilevel"/>
    <w:tmpl w:val="E0C21384"/>
    <w:lvl w:ilvl="0" w:tplc="0419000F">
      <w:start w:val="1"/>
      <w:numFmt w:val="decimal"/>
      <w:lvlText w:val="%1."/>
      <w:lvlJc w:val="left"/>
      <w:pPr>
        <w:ind w:left="45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82385"/>
    <w:multiLevelType w:val="hybridMultilevel"/>
    <w:tmpl w:val="B3320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0522E5"/>
    <w:multiLevelType w:val="hybridMultilevel"/>
    <w:tmpl w:val="ED3CB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CB1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50089"/>
    <w:multiLevelType w:val="hybridMultilevel"/>
    <w:tmpl w:val="664A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2C3225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B1130"/>
    <w:multiLevelType w:val="hybridMultilevel"/>
    <w:tmpl w:val="5B44B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06456C"/>
    <w:multiLevelType w:val="hybridMultilevel"/>
    <w:tmpl w:val="316444C6"/>
    <w:lvl w:ilvl="0" w:tplc="EA64A044">
      <w:start w:val="1"/>
      <w:numFmt w:val="decimal"/>
      <w:lvlText w:val="%1."/>
      <w:lvlJc w:val="left"/>
      <w:pPr>
        <w:ind w:left="724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E5ECC"/>
    <w:multiLevelType w:val="hybridMultilevel"/>
    <w:tmpl w:val="080E7BFE"/>
    <w:lvl w:ilvl="0" w:tplc="0A7224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74"/>
    <w:rsid w:val="004B569D"/>
    <w:rsid w:val="00676870"/>
    <w:rsid w:val="00E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67687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768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67687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76870"/>
    <w:pPr>
      <w:ind w:left="720"/>
      <w:contextualSpacing/>
    </w:pPr>
  </w:style>
  <w:style w:type="paragraph" w:customStyle="1" w:styleId="c3">
    <w:name w:val="c3"/>
    <w:basedOn w:val="a"/>
    <w:rsid w:val="006768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6870"/>
  </w:style>
  <w:style w:type="character" w:customStyle="1" w:styleId="c30">
    <w:name w:val="c30"/>
    <w:rsid w:val="00676870"/>
  </w:style>
  <w:style w:type="character" w:customStyle="1" w:styleId="c14">
    <w:name w:val="c14"/>
    <w:rsid w:val="00676870"/>
  </w:style>
  <w:style w:type="character" w:customStyle="1" w:styleId="c56">
    <w:name w:val="c56"/>
    <w:rsid w:val="00676870"/>
  </w:style>
  <w:style w:type="character" w:customStyle="1" w:styleId="c0">
    <w:name w:val="c0"/>
    <w:rsid w:val="00676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67687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768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67687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76870"/>
    <w:pPr>
      <w:ind w:left="720"/>
      <w:contextualSpacing/>
    </w:pPr>
  </w:style>
  <w:style w:type="paragraph" w:customStyle="1" w:styleId="c3">
    <w:name w:val="c3"/>
    <w:basedOn w:val="a"/>
    <w:rsid w:val="006768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6870"/>
  </w:style>
  <w:style w:type="character" w:customStyle="1" w:styleId="c30">
    <w:name w:val="c30"/>
    <w:rsid w:val="00676870"/>
  </w:style>
  <w:style w:type="character" w:customStyle="1" w:styleId="c14">
    <w:name w:val="c14"/>
    <w:rsid w:val="00676870"/>
  </w:style>
  <w:style w:type="character" w:customStyle="1" w:styleId="c56">
    <w:name w:val="c56"/>
    <w:rsid w:val="00676870"/>
  </w:style>
  <w:style w:type="character" w:customStyle="1" w:styleId="c0">
    <w:name w:val="c0"/>
    <w:rsid w:val="0067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2328</Words>
  <Characters>13272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2019-03-03T11:25:00Z</dcterms:created>
  <dcterms:modified xsi:type="dcterms:W3CDTF">2019-03-03T11:32:00Z</dcterms:modified>
</cp:coreProperties>
</file>