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67" w:rsidRDefault="00295C67" w:rsidP="00295C67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казённое общеобразовательное учреждение </w:t>
      </w:r>
    </w:p>
    <w:p w:rsidR="00295C67" w:rsidRDefault="00295C67" w:rsidP="00295C67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Свердловской области « Нижнетагильская школа-интернат, </w:t>
      </w:r>
    </w:p>
    <w:p w:rsidR="00295C67" w:rsidRDefault="00295C67" w:rsidP="00295C67">
      <w:pPr>
        <w:pStyle w:val="a9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реализующая</w:t>
      </w:r>
      <w:proofErr w:type="gramEnd"/>
      <w:r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295C67" w:rsidTr="00295C67">
        <w:trPr>
          <w:trHeight w:val="318"/>
        </w:trPr>
        <w:tc>
          <w:tcPr>
            <w:tcW w:w="3587" w:type="dxa"/>
            <w:hideMark/>
          </w:tcPr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Рассмотрено</w:t>
            </w:r>
          </w:p>
        </w:tc>
        <w:tc>
          <w:tcPr>
            <w:tcW w:w="3269" w:type="dxa"/>
            <w:hideMark/>
          </w:tcPr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</w:t>
            </w:r>
          </w:p>
        </w:tc>
      </w:tr>
      <w:tr w:rsidR="00295C67" w:rsidTr="00295C67">
        <w:trPr>
          <w:trHeight w:val="1926"/>
        </w:trPr>
        <w:tc>
          <w:tcPr>
            <w:tcW w:w="3587" w:type="dxa"/>
          </w:tcPr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заседании ШМО 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Руководитель ШМО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__________/Т.Я. Зубрилова /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Протокол № ____ 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 «__» _________ </w:t>
            </w:r>
            <w:r w:rsidR="00DE15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2018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г.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9" w:type="dxa"/>
          </w:tcPr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Заместитель директора 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 УР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__________/С.Н. Кузьмина/ «__» _____________ 201</w:t>
            </w:r>
            <w:r w:rsidR="00DE15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16" w:type="dxa"/>
          </w:tcPr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Директор   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___________/О.Ю. Леонова / 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  №____ 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«__»__________201</w:t>
            </w:r>
            <w:r w:rsidR="00DE15D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</w:t>
            </w:r>
          </w:p>
          <w:p w:rsidR="00295C67" w:rsidRDefault="00295C67">
            <w:pPr>
              <w:pStyle w:val="a9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95C67" w:rsidRDefault="00295C67" w:rsidP="00295C67">
      <w:pPr>
        <w:ind w:right="-1"/>
        <w:rPr>
          <w:rFonts w:ascii="Times New Roman" w:eastAsia="Times New Roman" w:hAnsi="Times New Roman"/>
          <w:sz w:val="24"/>
          <w:szCs w:val="24"/>
        </w:rPr>
      </w:pPr>
    </w:p>
    <w:p w:rsidR="00295C67" w:rsidRDefault="00295C67" w:rsidP="00295C67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295C67" w:rsidRDefault="00295C67" w:rsidP="00295C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коррекционной работы</w:t>
      </w:r>
    </w:p>
    <w:p w:rsidR="00E85652" w:rsidRDefault="00295C67" w:rsidP="00295C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развитию слухового восприятия</w:t>
      </w:r>
    </w:p>
    <w:p w:rsidR="00295C67" w:rsidRDefault="00E85652" w:rsidP="00295C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(фронтальные занятия)</w:t>
      </w:r>
    </w:p>
    <w:p w:rsidR="00295C67" w:rsidRDefault="00675FED" w:rsidP="00295C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учащихся 3а</w:t>
      </w:r>
      <w:r w:rsidR="00295C67">
        <w:rPr>
          <w:rFonts w:ascii="Times New Roman" w:hAnsi="Times New Roman"/>
          <w:b/>
          <w:sz w:val="24"/>
          <w:szCs w:val="24"/>
        </w:rPr>
        <w:t xml:space="preserve"> класса</w:t>
      </w:r>
    </w:p>
    <w:p w:rsidR="00295C67" w:rsidRDefault="00DE15D3" w:rsidP="00295C67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</w:t>
      </w:r>
      <w:r w:rsidR="00295C67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page" w:tblpX="8452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295C67" w:rsidTr="00295C67">
        <w:tc>
          <w:tcPr>
            <w:tcW w:w="3369" w:type="dxa"/>
          </w:tcPr>
          <w:p w:rsidR="00295C67" w:rsidRDefault="00295C67" w:rsidP="00295C67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Составитель программы:</w:t>
            </w:r>
          </w:p>
          <w:p w:rsidR="00295C67" w:rsidRDefault="00295C67" w:rsidP="00295C67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Зубрилова Т.Я.</w:t>
            </w:r>
          </w:p>
          <w:p w:rsidR="00295C67" w:rsidRDefault="00295C67" w:rsidP="00295C67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учитель </w:t>
            </w:r>
          </w:p>
          <w:p w:rsidR="00295C67" w:rsidRDefault="00295C67" w:rsidP="00295C67">
            <w:pPr>
              <w:pStyle w:val="a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высшей категории</w:t>
            </w:r>
          </w:p>
          <w:p w:rsidR="00295C67" w:rsidRDefault="00295C67" w:rsidP="00295C67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pStyle w:val="a9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eastAsia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rPr>
          <w:rFonts w:ascii="Times New Roman" w:hAnsi="Times New Roman"/>
          <w:sz w:val="24"/>
          <w:szCs w:val="24"/>
        </w:rPr>
      </w:pPr>
    </w:p>
    <w:p w:rsidR="00295C67" w:rsidRDefault="00295C67" w:rsidP="00295C67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0772E2" w:rsidRDefault="00DE15D3" w:rsidP="000772E2">
      <w:pPr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2018 </w:t>
      </w:r>
      <w:r w:rsidR="00295C67">
        <w:rPr>
          <w:rFonts w:ascii="Times New Roman" w:hAnsi="Times New Roman"/>
          <w:sz w:val="24"/>
          <w:szCs w:val="24"/>
        </w:rPr>
        <w:t>г.</w:t>
      </w:r>
    </w:p>
    <w:p w:rsidR="00C15076" w:rsidRPr="000772E2" w:rsidRDefault="00D73A51" w:rsidP="000772E2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73A51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  Огромную важность в непрерыв</w:t>
      </w:r>
      <w:r w:rsidR="00AD2792">
        <w:rPr>
          <w:rFonts w:ascii="Times New Roman" w:hAnsi="Times New Roman" w:cs="Times New Roman"/>
          <w:sz w:val="24"/>
          <w:szCs w:val="24"/>
        </w:rPr>
        <w:t>ном образовании личности слабослышащего</w:t>
      </w:r>
      <w:r w:rsidRPr="00307019">
        <w:rPr>
          <w:rFonts w:ascii="Times New Roman" w:hAnsi="Times New Roman" w:cs="Times New Roman"/>
          <w:sz w:val="24"/>
          <w:szCs w:val="24"/>
        </w:rPr>
        <w:t xml:space="preserve"> ребенка приобретают вопросы не только слухозрительного восприятия речевого материала и неречевых звучаний, но и развитие остаточного слуха.</w:t>
      </w:r>
    </w:p>
    <w:p w:rsidR="00295C67" w:rsidRPr="00307019" w:rsidRDefault="00295C67" w:rsidP="00295C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Обучение учащихся третьего класса относится к основному периоду. В этот период осуществляется дальнейшее уточнение оптимального режима работы с электроакустической аппаратуры с учетом комплекса факторов, включающих данные аудиолого -  педагогических исследований нарушенной слуховой функции, уровня общего  и речевого развития, сформированности навыков слухового восприятия и произношения.</w:t>
      </w:r>
    </w:p>
    <w:p w:rsidR="00D73A51" w:rsidRPr="00307019" w:rsidRDefault="00D73A51">
      <w:pPr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В условиях фронтальной работы по развитию нарушенной слуховой функции создаются наиболее благоприятные условия для использ</w:t>
      </w:r>
      <w:r w:rsidR="00AD2792">
        <w:rPr>
          <w:rFonts w:ascii="Times New Roman" w:hAnsi="Times New Roman" w:cs="Times New Roman"/>
          <w:sz w:val="24"/>
          <w:szCs w:val="24"/>
        </w:rPr>
        <w:t xml:space="preserve">ования остаточного слуха слабослышащих </w:t>
      </w:r>
      <w:r w:rsidRPr="00307019">
        <w:rPr>
          <w:rFonts w:ascii="Times New Roman" w:hAnsi="Times New Roman" w:cs="Times New Roman"/>
          <w:sz w:val="24"/>
          <w:szCs w:val="24"/>
        </w:rPr>
        <w:t>детей. Наличие</w:t>
      </w:r>
      <w:r w:rsidR="000772E2">
        <w:rPr>
          <w:rFonts w:ascii="Times New Roman" w:hAnsi="Times New Roman" w:cs="Times New Roman"/>
          <w:sz w:val="24"/>
          <w:szCs w:val="24"/>
        </w:rPr>
        <w:t xml:space="preserve"> остатков слуха позволяет</w:t>
      </w:r>
      <w:r w:rsidRPr="00307019">
        <w:rPr>
          <w:rFonts w:ascii="Times New Roman" w:hAnsi="Times New Roman" w:cs="Times New Roman"/>
          <w:sz w:val="24"/>
          <w:szCs w:val="24"/>
        </w:rPr>
        <w:t xml:space="preserve"> детям непоср</w:t>
      </w:r>
      <w:r w:rsidR="00AD2792">
        <w:rPr>
          <w:rFonts w:ascii="Times New Roman" w:hAnsi="Times New Roman" w:cs="Times New Roman"/>
          <w:sz w:val="24"/>
          <w:szCs w:val="24"/>
        </w:rPr>
        <w:t xml:space="preserve">едственно воспринимать </w:t>
      </w:r>
      <w:r w:rsidR="00740EFD">
        <w:rPr>
          <w:rFonts w:ascii="Times New Roman" w:hAnsi="Times New Roman" w:cs="Times New Roman"/>
          <w:sz w:val="24"/>
          <w:szCs w:val="24"/>
        </w:rPr>
        <w:t xml:space="preserve">звуки </w:t>
      </w:r>
      <w:bookmarkStart w:id="0" w:name="_GoBack"/>
      <w:bookmarkEnd w:id="0"/>
      <w:r w:rsidRPr="00307019">
        <w:rPr>
          <w:rFonts w:ascii="Times New Roman" w:hAnsi="Times New Roman" w:cs="Times New Roman"/>
          <w:sz w:val="24"/>
          <w:szCs w:val="24"/>
        </w:rPr>
        <w:t xml:space="preserve">окружающего мира, что имеет большое значение в развитии их познавательной деятельности. Остатки слуха играют существенную роль при обучении звукопроизносительной стороны речи. </w:t>
      </w:r>
      <w:r w:rsidR="00AD2792">
        <w:rPr>
          <w:rFonts w:ascii="Times New Roman" w:hAnsi="Times New Roman" w:cs="Times New Roman"/>
          <w:sz w:val="24"/>
          <w:szCs w:val="24"/>
        </w:rPr>
        <w:t>Таким образом, для слабослышащих</w:t>
      </w:r>
      <w:r w:rsidRPr="00307019">
        <w:rPr>
          <w:rFonts w:ascii="Times New Roman" w:hAnsi="Times New Roman" w:cs="Times New Roman"/>
          <w:sz w:val="24"/>
          <w:szCs w:val="24"/>
        </w:rPr>
        <w:t xml:space="preserve"> детей развитие нарушенной слуховой функции может содействовать использованию устной речи в качестве средства общения.</w:t>
      </w:r>
    </w:p>
    <w:p w:rsidR="00D73A51" w:rsidRPr="00307019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 xml:space="preserve">           Ценностным ориентиром данного курса является:</w:t>
      </w:r>
    </w:p>
    <w:p w:rsidR="00D73A51" w:rsidRPr="00307019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формирование слуховых представлений;</w:t>
      </w:r>
    </w:p>
    <w:p w:rsidR="00D73A51" w:rsidRPr="00307019" w:rsidRDefault="00D73A51" w:rsidP="00D73A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формирование познавательных интересов;</w:t>
      </w:r>
    </w:p>
    <w:p w:rsidR="00D73A51" w:rsidRPr="00307019" w:rsidRDefault="00D73A51">
      <w:pPr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улучшение произносительной стороны речи;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>Целью</w:t>
      </w:r>
      <w:r w:rsidR="000772E2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307019">
        <w:rPr>
          <w:rFonts w:ascii="Times New Roman" w:hAnsi="Times New Roman" w:cs="Times New Roman"/>
          <w:sz w:val="24"/>
          <w:szCs w:val="24"/>
        </w:rPr>
        <w:t>является формирование речевого слуха, создание межанализаторных условно – рефлекторных связей восприятия устной речи.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 xml:space="preserve">        Задачи.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1.Максимальное развитие остаточного слуха, создание на этой базе качественно новой слухозрительной основы для восприятия устной речи.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2.</w:t>
      </w:r>
      <w:r w:rsidR="00AD2792">
        <w:rPr>
          <w:rFonts w:ascii="Times New Roman" w:hAnsi="Times New Roman" w:cs="Times New Roman"/>
          <w:sz w:val="24"/>
          <w:szCs w:val="24"/>
        </w:rPr>
        <w:t xml:space="preserve">Обогащение представлений слабослышащих </w:t>
      </w:r>
      <w:r w:rsidRPr="00307019">
        <w:rPr>
          <w:rFonts w:ascii="Times New Roman" w:hAnsi="Times New Roman" w:cs="Times New Roman"/>
          <w:sz w:val="24"/>
          <w:szCs w:val="24"/>
        </w:rPr>
        <w:t>учащихся о мире неречевых звуков, ориентация их в окружающем мире.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3.Воспитание правильного, адекватного отношения к своему дефекту слуха.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4.Формирование коммуникативных навыков.</w:t>
      </w:r>
    </w:p>
    <w:p w:rsidR="009B15F3" w:rsidRPr="00307019" w:rsidRDefault="009B15F3" w:rsidP="009B15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В ходе осво</w:t>
      </w:r>
      <w:r w:rsidR="00AD2792">
        <w:rPr>
          <w:rFonts w:ascii="Times New Roman" w:hAnsi="Times New Roman" w:cs="Times New Roman"/>
          <w:sz w:val="24"/>
          <w:szCs w:val="24"/>
        </w:rPr>
        <w:t>ения содержания курса «Развитие слуховой восприятия</w:t>
      </w:r>
      <w:r w:rsidRPr="00307019">
        <w:rPr>
          <w:rFonts w:ascii="Times New Roman" w:hAnsi="Times New Roman" w:cs="Times New Roman"/>
          <w:sz w:val="24"/>
          <w:szCs w:val="24"/>
        </w:rPr>
        <w:t xml:space="preserve">» обеспечиваются условия для достижения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обучающими</w:t>
      </w:r>
      <w:proofErr w:type="gramEnd"/>
      <w:r w:rsidRPr="00307019">
        <w:rPr>
          <w:rFonts w:ascii="Times New Roman" w:hAnsi="Times New Roman" w:cs="Times New Roman"/>
          <w:sz w:val="24"/>
          <w:szCs w:val="24"/>
        </w:rPr>
        <w:t xml:space="preserve"> следующих личностных, метапредметных и предметных результатов.</w:t>
      </w:r>
    </w:p>
    <w:p w:rsidR="009B15F3" w:rsidRPr="00307019" w:rsidRDefault="009B15F3" w:rsidP="00E66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>Личностные результаты.</w:t>
      </w:r>
    </w:p>
    <w:p w:rsidR="009B15F3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07019">
        <w:rPr>
          <w:rFonts w:ascii="Times New Roman" w:hAnsi="Times New Roman" w:cs="Times New Roman"/>
          <w:sz w:val="24"/>
          <w:szCs w:val="24"/>
        </w:rPr>
        <w:t xml:space="preserve"> будут сформированы: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мотивация к учебной деятельности;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учебно – познавательный интерес к предмету;</w:t>
      </w:r>
    </w:p>
    <w:p w:rsidR="00E66611" w:rsidRPr="00307019" w:rsidRDefault="00E66611">
      <w:pPr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- доброжелательное отношение к учителю и товарищам;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30701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0701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для формирования: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положительного отношения к образовательному учреждению;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способности к самооценке на основе критериев успешности и оценивании деятельности одноклассников;</w:t>
      </w:r>
    </w:p>
    <w:p w:rsidR="000E4DE6" w:rsidRDefault="000E4DE6" w:rsidP="00E666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Метапредметные результаты.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Обучающийся научится:</w:t>
      </w:r>
      <w:proofErr w:type="gramEnd"/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-принимать цели и задачи учебной деятельности;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использовать речь при общении с учителем и детьми;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понимать причины успеха / неуспеха учебной деятельности;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планировать свои действия в соответствии поставленной задачи;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0701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0701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научиться:</w:t>
      </w:r>
    </w:p>
    <w:p w:rsidR="00E66611" w:rsidRPr="00307019" w:rsidRDefault="00E66611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проявлять коммуникативную активность во взаимодействии с учителем и одноклассниками;</w:t>
      </w:r>
    </w:p>
    <w:p w:rsidR="00E66611" w:rsidRPr="00307019" w:rsidRDefault="0035325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применять знания самоконтроля при звукопроизношении;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7019">
        <w:rPr>
          <w:rFonts w:ascii="Times New Roman" w:hAnsi="Times New Roman" w:cs="Times New Roman"/>
          <w:b/>
          <w:sz w:val="24"/>
          <w:szCs w:val="24"/>
        </w:rPr>
        <w:t>Предметные результаты.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Обучающийся умеет:</w:t>
      </w:r>
      <w:proofErr w:type="gramEnd"/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речевые и неречевые сигналы на слух с помощью стационарной аппаратурой или индивидуальными слуховыми аппаратами;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слухозрительно речевой материал, относящийся к организации учебной деятельности учащихся и к изучению программного материала;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и воспроизводить 3-х и 4-хсложные ритмы;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и определять характер музыкальных ритмов;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определять по характеру звучания голоса животных и птиц;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различать длительность, краткость, интенсивность и направление звучания речевых и неречевых звучаний;</w:t>
      </w:r>
    </w:p>
    <w:p w:rsidR="00353259" w:rsidRPr="00307019" w:rsidRDefault="0035325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определять паузы, начало и конец предложений</w:t>
      </w:r>
      <w:r w:rsidR="000E7C79" w:rsidRPr="00307019">
        <w:rPr>
          <w:rFonts w:ascii="Times New Roman" w:hAnsi="Times New Roman" w:cs="Times New Roman"/>
          <w:sz w:val="24"/>
          <w:szCs w:val="24"/>
        </w:rPr>
        <w:t>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>- воспринимать и воспроизводить словесное ударение;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307019">
        <w:rPr>
          <w:rFonts w:ascii="Times New Roman" w:hAnsi="Times New Roman" w:cs="Times New Roman"/>
          <w:i/>
          <w:sz w:val="24"/>
          <w:szCs w:val="24"/>
        </w:rPr>
        <w:t>Обучающийся</w:t>
      </w:r>
      <w:proofErr w:type="gramEnd"/>
      <w:r w:rsidRPr="00307019">
        <w:rPr>
          <w:rFonts w:ascii="Times New Roman" w:hAnsi="Times New Roman" w:cs="Times New Roman"/>
          <w:i/>
          <w:sz w:val="24"/>
          <w:szCs w:val="24"/>
        </w:rPr>
        <w:t xml:space="preserve"> получит возможность узнать: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воспроизводить организационный и терминологический материал урока;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воспроизводить структуру 4-х и более сложных слов и словосочетаний;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7019">
        <w:rPr>
          <w:rFonts w:ascii="Times New Roman" w:hAnsi="Times New Roman" w:cs="Times New Roman"/>
          <w:i/>
          <w:sz w:val="24"/>
          <w:szCs w:val="24"/>
        </w:rPr>
        <w:t>- называть голоса животных и птиц;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  Рабочая программа предназначена для изучения курса «Развитие н</w:t>
      </w:r>
      <w:r w:rsidR="000E4DE6">
        <w:rPr>
          <w:rFonts w:ascii="Times New Roman" w:hAnsi="Times New Roman" w:cs="Times New Roman"/>
          <w:sz w:val="24"/>
          <w:szCs w:val="24"/>
        </w:rPr>
        <w:t>арушенной слуховой функции» во 3</w:t>
      </w:r>
      <w:r w:rsidR="00AD2792">
        <w:rPr>
          <w:rFonts w:ascii="Times New Roman" w:hAnsi="Times New Roman" w:cs="Times New Roman"/>
          <w:sz w:val="24"/>
          <w:szCs w:val="24"/>
        </w:rPr>
        <w:t>а</w:t>
      </w:r>
      <w:r w:rsidRPr="00307019">
        <w:rPr>
          <w:rFonts w:ascii="Times New Roman" w:hAnsi="Times New Roman" w:cs="Times New Roman"/>
          <w:sz w:val="24"/>
          <w:szCs w:val="24"/>
        </w:rPr>
        <w:t xml:space="preserve"> классе. В </w:t>
      </w:r>
      <w:r w:rsidR="00C80071">
        <w:rPr>
          <w:rFonts w:ascii="Times New Roman" w:hAnsi="Times New Roman" w:cs="Times New Roman"/>
          <w:sz w:val="24"/>
          <w:szCs w:val="24"/>
        </w:rPr>
        <w:t>классе 7</w:t>
      </w:r>
      <w:r w:rsidR="00AD2792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Pr="00307019">
        <w:rPr>
          <w:rFonts w:ascii="Times New Roman" w:hAnsi="Times New Roman" w:cs="Times New Roman"/>
          <w:sz w:val="24"/>
          <w:szCs w:val="24"/>
        </w:rPr>
        <w:t xml:space="preserve">. У </w:t>
      </w:r>
      <w:r w:rsidR="00C80071">
        <w:rPr>
          <w:rFonts w:ascii="Times New Roman" w:hAnsi="Times New Roman" w:cs="Times New Roman"/>
          <w:sz w:val="24"/>
          <w:szCs w:val="24"/>
        </w:rPr>
        <w:t>2</w:t>
      </w:r>
      <w:r w:rsidR="00630786">
        <w:rPr>
          <w:rFonts w:ascii="Times New Roman" w:hAnsi="Times New Roman" w:cs="Times New Roman"/>
          <w:sz w:val="24"/>
          <w:szCs w:val="24"/>
        </w:rPr>
        <w:t xml:space="preserve"> учеников</w:t>
      </w:r>
      <w:r w:rsidR="00B73DC2">
        <w:rPr>
          <w:rFonts w:ascii="Times New Roman" w:hAnsi="Times New Roman" w:cs="Times New Roman"/>
          <w:sz w:val="24"/>
          <w:szCs w:val="24"/>
        </w:rPr>
        <w:t xml:space="preserve"> КИ</w:t>
      </w:r>
      <w:r w:rsidR="001A7363">
        <w:rPr>
          <w:rFonts w:ascii="Times New Roman" w:hAnsi="Times New Roman" w:cs="Times New Roman"/>
          <w:sz w:val="24"/>
          <w:szCs w:val="24"/>
        </w:rPr>
        <w:t>,</w:t>
      </w:r>
      <w:r w:rsidR="00DE15D3">
        <w:rPr>
          <w:rFonts w:ascii="Times New Roman" w:hAnsi="Times New Roman" w:cs="Times New Roman"/>
          <w:sz w:val="24"/>
          <w:szCs w:val="24"/>
        </w:rPr>
        <w:t xml:space="preserve"> у </w:t>
      </w:r>
      <w:r w:rsidR="00C80071">
        <w:rPr>
          <w:rFonts w:ascii="Times New Roman" w:hAnsi="Times New Roman" w:cs="Times New Roman"/>
          <w:sz w:val="24"/>
          <w:szCs w:val="24"/>
        </w:rPr>
        <w:t>1 ученика</w:t>
      </w:r>
      <w:r w:rsidR="006005F6">
        <w:rPr>
          <w:rFonts w:ascii="Times New Roman" w:hAnsi="Times New Roman" w:cs="Times New Roman"/>
          <w:sz w:val="24"/>
          <w:szCs w:val="24"/>
        </w:rPr>
        <w:t>–двустор</w:t>
      </w:r>
      <w:r w:rsidR="00630786">
        <w:rPr>
          <w:rFonts w:ascii="Times New Roman" w:hAnsi="Times New Roman" w:cs="Times New Roman"/>
          <w:sz w:val="24"/>
          <w:szCs w:val="24"/>
        </w:rPr>
        <w:t>онняя сенсоневральная глухота</w:t>
      </w:r>
      <w:r w:rsidR="006005F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30786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1A7363">
        <w:rPr>
          <w:rFonts w:ascii="Times New Roman" w:hAnsi="Times New Roman" w:cs="Times New Roman"/>
          <w:sz w:val="24"/>
          <w:szCs w:val="24"/>
        </w:rPr>
        <w:t xml:space="preserve">, у 4 учеников – сенсоневральная тугоухость </w:t>
      </w:r>
      <w:r w:rsidR="001A736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1A7363">
        <w:rPr>
          <w:rFonts w:ascii="Times New Roman" w:hAnsi="Times New Roman" w:cs="Times New Roman"/>
          <w:sz w:val="24"/>
          <w:szCs w:val="24"/>
        </w:rPr>
        <w:t>–</w:t>
      </w:r>
      <w:r w:rsidR="001A736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1A7363">
        <w:rPr>
          <w:rFonts w:ascii="Times New Roman" w:hAnsi="Times New Roman" w:cs="Times New Roman"/>
          <w:sz w:val="24"/>
          <w:szCs w:val="24"/>
        </w:rPr>
        <w:t xml:space="preserve"> степени</w:t>
      </w:r>
      <w:proofErr w:type="gramStart"/>
      <w:r w:rsidR="001A7363">
        <w:rPr>
          <w:rFonts w:ascii="Times New Roman" w:hAnsi="Times New Roman" w:cs="Times New Roman"/>
          <w:sz w:val="24"/>
          <w:szCs w:val="24"/>
        </w:rPr>
        <w:t>.</w:t>
      </w:r>
      <w:r w:rsidRPr="00307019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307019">
        <w:rPr>
          <w:rFonts w:ascii="Times New Roman" w:hAnsi="Times New Roman" w:cs="Times New Roman"/>
          <w:sz w:val="24"/>
          <w:szCs w:val="24"/>
        </w:rPr>
        <w:t>акже учащиеся данного кла</w:t>
      </w:r>
      <w:r w:rsidR="006005F6">
        <w:rPr>
          <w:rFonts w:ascii="Times New Roman" w:hAnsi="Times New Roman" w:cs="Times New Roman"/>
          <w:sz w:val="24"/>
          <w:szCs w:val="24"/>
        </w:rPr>
        <w:t>сса имеют сопутствующий диагноз</w:t>
      </w:r>
      <w:r w:rsidRPr="00307019">
        <w:rPr>
          <w:rFonts w:ascii="Times New Roman" w:hAnsi="Times New Roman" w:cs="Times New Roman"/>
          <w:sz w:val="24"/>
          <w:szCs w:val="24"/>
        </w:rPr>
        <w:t xml:space="preserve"> РЦОН.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 Форма организации учебной деятельности – фронтальные занятия.</w:t>
      </w:r>
    </w:p>
    <w:p w:rsidR="000E7C79" w:rsidRPr="00307019" w:rsidRDefault="000E7C79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Методы и приемы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обучения учащихся по курсу</w:t>
      </w:r>
      <w:proofErr w:type="gramEnd"/>
      <w:r w:rsidRPr="00307019">
        <w:rPr>
          <w:rFonts w:ascii="Times New Roman" w:hAnsi="Times New Roman" w:cs="Times New Roman"/>
          <w:sz w:val="24"/>
          <w:szCs w:val="24"/>
        </w:rPr>
        <w:t xml:space="preserve"> «Развитие нарушенной слуховой функции» разнообразны: слуховое и слухозрительное восприятие речи, коммуникативная речь, подвижные и дидактические игры, развивающие упражнения, </w:t>
      </w:r>
      <w:r w:rsidR="00865AAC" w:rsidRPr="00307019">
        <w:rPr>
          <w:rFonts w:ascii="Times New Roman" w:hAnsi="Times New Roman" w:cs="Times New Roman"/>
          <w:sz w:val="24"/>
          <w:szCs w:val="24"/>
        </w:rPr>
        <w:t>компьютерные программы.</w:t>
      </w:r>
    </w:p>
    <w:p w:rsidR="00865AAC" w:rsidRPr="00307019" w:rsidRDefault="00865AAC" w:rsidP="00E666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701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07019">
        <w:rPr>
          <w:rFonts w:ascii="Times New Roman" w:hAnsi="Times New Roman" w:cs="Times New Roman"/>
          <w:sz w:val="24"/>
          <w:szCs w:val="24"/>
        </w:rPr>
        <w:t>Входной, текущий и итоговый контроль осуществляется в форме наблюдения восприятия речевого материала при без отметочной системе учета результатов.</w:t>
      </w:r>
      <w:proofErr w:type="gramEnd"/>
    </w:p>
    <w:p w:rsidR="00865AAC" w:rsidRDefault="001A7363" w:rsidP="00E66611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Курс ра</w:t>
      </w:r>
      <w:r w:rsidR="0076271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считан</w:t>
      </w:r>
      <w:r w:rsidR="00DE15D3">
        <w:rPr>
          <w:rFonts w:ascii="Times New Roman" w:hAnsi="Times New Roman" w:cs="Times New Roman"/>
          <w:sz w:val="24"/>
          <w:szCs w:val="24"/>
        </w:rPr>
        <w:t xml:space="preserve"> на </w:t>
      </w:r>
      <w:r w:rsidR="000772E2">
        <w:rPr>
          <w:rFonts w:ascii="Times New Roman" w:hAnsi="Times New Roman" w:cs="Times New Roman"/>
          <w:sz w:val="24"/>
          <w:szCs w:val="24"/>
        </w:rPr>
        <w:t xml:space="preserve">63 </w:t>
      </w:r>
      <w:r w:rsidR="00D00949">
        <w:rPr>
          <w:rFonts w:ascii="Times New Roman" w:hAnsi="Times New Roman" w:cs="Times New Roman"/>
          <w:sz w:val="24"/>
          <w:szCs w:val="24"/>
        </w:rPr>
        <w:t>час</w:t>
      </w:r>
      <w:r w:rsidR="000772E2">
        <w:rPr>
          <w:rFonts w:ascii="Times New Roman" w:hAnsi="Times New Roman" w:cs="Times New Roman"/>
          <w:sz w:val="24"/>
          <w:szCs w:val="24"/>
        </w:rPr>
        <w:t>а</w:t>
      </w:r>
      <w:r w:rsidR="00865AAC" w:rsidRPr="00307019">
        <w:rPr>
          <w:rFonts w:ascii="Times New Roman" w:hAnsi="Times New Roman" w:cs="Times New Roman"/>
          <w:sz w:val="24"/>
          <w:szCs w:val="24"/>
        </w:rPr>
        <w:t>, изучается в течение учебного года</w:t>
      </w:r>
      <w:r w:rsidR="00865AAC">
        <w:rPr>
          <w:sz w:val="28"/>
          <w:szCs w:val="28"/>
        </w:rPr>
        <w:t>.</w:t>
      </w: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0E4DE6">
      <w:pPr>
        <w:rPr>
          <w:rFonts w:ascii="Times New Roman" w:hAnsi="Times New Roman" w:cs="Times New Roman"/>
          <w:b/>
          <w:sz w:val="24"/>
          <w:szCs w:val="24"/>
        </w:rPr>
        <w:sectPr w:rsidR="003C3B3A" w:rsidSect="00C150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3B3A" w:rsidRPr="00C47ED5" w:rsidRDefault="000E4DE6" w:rsidP="000E4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3C3B3A" w:rsidRPr="00C47ED5">
        <w:rPr>
          <w:rFonts w:ascii="Times New Roman" w:hAnsi="Times New Roman" w:cs="Times New Roman"/>
          <w:b/>
          <w:sz w:val="24"/>
          <w:szCs w:val="24"/>
        </w:rPr>
        <w:t>одержание программы</w:t>
      </w:r>
    </w:p>
    <w:tbl>
      <w:tblPr>
        <w:tblStyle w:val="a3"/>
        <w:tblW w:w="0" w:type="auto"/>
        <w:tblLook w:val="04A0"/>
      </w:tblPr>
      <w:tblGrid>
        <w:gridCol w:w="2235"/>
        <w:gridCol w:w="850"/>
        <w:gridCol w:w="2268"/>
        <w:gridCol w:w="2268"/>
        <w:gridCol w:w="142"/>
        <w:gridCol w:w="2126"/>
        <w:gridCol w:w="2784"/>
        <w:gridCol w:w="2113"/>
      </w:tblGrid>
      <w:tr w:rsidR="003C3B3A" w:rsidRPr="00C47ED5" w:rsidTr="00B35EA2">
        <w:trPr>
          <w:trHeight w:val="315"/>
        </w:trPr>
        <w:tc>
          <w:tcPr>
            <w:tcW w:w="2235" w:type="dxa"/>
            <w:vMerge w:val="restart"/>
          </w:tcPr>
          <w:p w:rsidR="003C3B3A" w:rsidRPr="00C47ED5" w:rsidRDefault="003C3B3A" w:rsidP="00B3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3C3B3A" w:rsidRPr="00C47ED5" w:rsidRDefault="003C3B3A" w:rsidP="00B3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268" w:type="dxa"/>
            <w:vMerge w:val="restart"/>
          </w:tcPr>
          <w:p w:rsidR="003C3B3A" w:rsidRPr="00C47ED5" w:rsidRDefault="003C3B3A" w:rsidP="00B3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Коррекционная направленность</w:t>
            </w:r>
          </w:p>
        </w:tc>
        <w:tc>
          <w:tcPr>
            <w:tcW w:w="7320" w:type="dxa"/>
            <w:gridSpan w:val="4"/>
            <w:tcBorders>
              <w:bottom w:val="single" w:sz="4" w:space="0" w:color="auto"/>
            </w:tcBorders>
          </w:tcPr>
          <w:p w:rsidR="003C3B3A" w:rsidRPr="00C47ED5" w:rsidRDefault="003C3B3A" w:rsidP="00B35EA2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113" w:type="dxa"/>
            <w:vMerge w:val="restart"/>
          </w:tcPr>
          <w:p w:rsidR="003C3B3A" w:rsidRPr="00C47ED5" w:rsidRDefault="003C3B3A" w:rsidP="00B3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Виды деятельности учащихся</w:t>
            </w:r>
          </w:p>
        </w:tc>
      </w:tr>
      <w:tr w:rsidR="003C3B3A" w:rsidRPr="00C47ED5" w:rsidTr="00B35EA2">
        <w:trPr>
          <w:trHeight w:val="375"/>
        </w:trPr>
        <w:tc>
          <w:tcPr>
            <w:tcW w:w="2235" w:type="dxa"/>
            <w:vMerge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3C3B3A" w:rsidRPr="00C47ED5" w:rsidRDefault="003C3B3A" w:rsidP="00B3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B3A" w:rsidRPr="00C47ED5" w:rsidRDefault="003C3B3A" w:rsidP="00B3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</w:tcPr>
          <w:p w:rsidR="003C3B3A" w:rsidRPr="00C47ED5" w:rsidRDefault="003C3B3A" w:rsidP="00B35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  <w:proofErr w:type="gramEnd"/>
          </w:p>
        </w:tc>
        <w:tc>
          <w:tcPr>
            <w:tcW w:w="2113" w:type="dxa"/>
            <w:vMerge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3B3A" w:rsidRPr="00C47ED5" w:rsidTr="00B35EA2">
        <w:tc>
          <w:tcPr>
            <w:tcW w:w="2235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Направление источника звука</w:t>
            </w:r>
          </w:p>
        </w:tc>
        <w:tc>
          <w:tcPr>
            <w:tcW w:w="850" w:type="dxa"/>
          </w:tcPr>
          <w:p w:rsidR="003C3B3A" w:rsidRPr="00C47ED5" w:rsidRDefault="000772E2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навыков адаптации в окружающем мире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слухового восприятия</w:t>
            </w:r>
          </w:p>
        </w:tc>
        <w:tc>
          <w:tcPr>
            <w:tcW w:w="2784" w:type="dxa"/>
            <w:tcBorders>
              <w:left w:val="single" w:sz="4" w:space="0" w:color="auto"/>
            </w:tcBorders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Определять местонахождение источника звука</w:t>
            </w:r>
          </w:p>
        </w:tc>
        <w:tc>
          <w:tcPr>
            <w:tcW w:w="2113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речевая, работа с музыкальными игрушками</w:t>
            </w:r>
          </w:p>
        </w:tc>
      </w:tr>
      <w:tr w:rsidR="003C3B3A" w:rsidRPr="00C47ED5" w:rsidTr="00B35EA2">
        <w:tc>
          <w:tcPr>
            <w:tcW w:w="2235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Звуковые сигналы</w:t>
            </w:r>
          </w:p>
        </w:tc>
        <w:tc>
          <w:tcPr>
            <w:tcW w:w="850" w:type="dxa"/>
          </w:tcPr>
          <w:p w:rsidR="003C3B3A" w:rsidRPr="00C47ED5" w:rsidRDefault="000772E2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 во время занятий</w:t>
            </w:r>
          </w:p>
        </w:tc>
        <w:tc>
          <w:tcPr>
            <w:tcW w:w="2126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понимать причины успеха/неуспеха учебной деятельн</w:t>
            </w:r>
            <w:r w:rsidR="00907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4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Умение различать краткие и длительные звуки, количество звучаний, силу</w:t>
            </w:r>
          </w:p>
        </w:tc>
        <w:tc>
          <w:tcPr>
            <w:tcW w:w="2113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речевая, работа с картинками и табличками</w:t>
            </w:r>
          </w:p>
        </w:tc>
      </w:tr>
      <w:tr w:rsidR="003C3B3A" w:rsidRPr="00C47ED5" w:rsidTr="00B35EA2">
        <w:tc>
          <w:tcPr>
            <w:tcW w:w="2235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Голоса животных и птиц</w:t>
            </w:r>
          </w:p>
        </w:tc>
        <w:tc>
          <w:tcPr>
            <w:tcW w:w="850" w:type="dxa"/>
          </w:tcPr>
          <w:p w:rsidR="003C3B3A" w:rsidRPr="00C47ED5" w:rsidRDefault="000772E2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памяти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навыков адаптации в окружающем мире</w:t>
            </w:r>
          </w:p>
        </w:tc>
        <w:tc>
          <w:tcPr>
            <w:tcW w:w="2126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Овладение сведениями явлений действительности</w:t>
            </w:r>
          </w:p>
        </w:tc>
        <w:tc>
          <w:tcPr>
            <w:tcW w:w="2784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Различать голоса животных и птиц с компьютера</w:t>
            </w:r>
          </w:p>
        </w:tc>
        <w:tc>
          <w:tcPr>
            <w:tcW w:w="2113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речевая, работа с компьютером</w:t>
            </w:r>
          </w:p>
        </w:tc>
      </w:tr>
      <w:tr w:rsidR="003C3B3A" w:rsidRPr="00C47ED5" w:rsidTr="00B35EA2">
        <w:tc>
          <w:tcPr>
            <w:tcW w:w="2235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Характер музыки</w:t>
            </w:r>
          </w:p>
        </w:tc>
        <w:tc>
          <w:tcPr>
            <w:tcW w:w="850" w:type="dxa"/>
          </w:tcPr>
          <w:p w:rsidR="003C3B3A" w:rsidRPr="007908F2" w:rsidRDefault="000772E2" w:rsidP="000772E2">
            <w:pPr>
              <w:tabs>
                <w:tab w:val="center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2268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внимания и ритма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способностей и чувств</w:t>
            </w:r>
          </w:p>
        </w:tc>
        <w:tc>
          <w:tcPr>
            <w:tcW w:w="2126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Освоение познавательной и личностной рефлексии</w:t>
            </w:r>
          </w:p>
        </w:tc>
        <w:tc>
          <w:tcPr>
            <w:tcW w:w="2784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музыкальных ритмов</w:t>
            </w:r>
          </w:p>
        </w:tc>
        <w:tc>
          <w:tcPr>
            <w:tcW w:w="2113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речевая, работа с магнитофоном</w:t>
            </w:r>
          </w:p>
        </w:tc>
      </w:tr>
      <w:tr w:rsidR="003C3B3A" w:rsidRPr="00C47ED5" w:rsidTr="00B35EA2">
        <w:tc>
          <w:tcPr>
            <w:tcW w:w="2235" w:type="dxa"/>
          </w:tcPr>
          <w:p w:rsidR="003C3B3A" w:rsidRPr="00C47ED5" w:rsidRDefault="000E4DE6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Пение,</w:t>
            </w:r>
            <w:r w:rsidR="003C3B3A"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73F4">
              <w:rPr>
                <w:rFonts w:ascii="Times New Roman" w:hAnsi="Times New Roman" w:cs="Times New Roman"/>
                <w:sz w:val="24"/>
                <w:szCs w:val="24"/>
              </w:rPr>
              <w:t>разговор</w:t>
            </w:r>
          </w:p>
        </w:tc>
        <w:tc>
          <w:tcPr>
            <w:tcW w:w="850" w:type="dxa"/>
          </w:tcPr>
          <w:p w:rsidR="003C3B3A" w:rsidRPr="00C47ED5" w:rsidRDefault="000772E2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эстетических способностей </w:t>
            </w:r>
          </w:p>
        </w:tc>
        <w:tc>
          <w:tcPr>
            <w:tcW w:w="2126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Освоение форм познавательной деятельности</w:t>
            </w:r>
          </w:p>
        </w:tc>
        <w:tc>
          <w:tcPr>
            <w:tcW w:w="2784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Различать пение от музыки</w:t>
            </w:r>
            <w:proofErr w:type="gramEnd"/>
          </w:p>
        </w:tc>
        <w:tc>
          <w:tcPr>
            <w:tcW w:w="2113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речевая, работа с магнитофоном</w:t>
            </w:r>
          </w:p>
        </w:tc>
      </w:tr>
      <w:tr w:rsidR="003C3B3A" w:rsidRPr="00C47ED5" w:rsidTr="00B35EA2">
        <w:tc>
          <w:tcPr>
            <w:tcW w:w="2235" w:type="dxa"/>
          </w:tcPr>
          <w:p w:rsidR="003C3B3A" w:rsidRPr="00C47ED5" w:rsidRDefault="000E4DE6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Речевые ритмы слогов, </w:t>
            </w:r>
            <w:r w:rsidR="003C3B3A" w:rsidRPr="00C47ED5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словосочетаний и предложений</w:t>
            </w:r>
          </w:p>
        </w:tc>
        <w:tc>
          <w:tcPr>
            <w:tcW w:w="850" w:type="dxa"/>
          </w:tcPr>
          <w:p w:rsidR="003C3B3A" w:rsidRPr="00C47ED5" w:rsidRDefault="000772E2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слухозрительного внимания и мышления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Наличие мотивации к работе на результат</w:t>
            </w:r>
          </w:p>
        </w:tc>
        <w:tc>
          <w:tcPr>
            <w:tcW w:w="2126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784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Умение выделять ударный слог</w:t>
            </w:r>
          </w:p>
        </w:tc>
        <w:tc>
          <w:tcPr>
            <w:tcW w:w="2113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самостоятельная работа</w:t>
            </w:r>
          </w:p>
        </w:tc>
      </w:tr>
      <w:tr w:rsidR="003C3B3A" w:rsidRPr="00C47ED5" w:rsidTr="00B35EA2">
        <w:tc>
          <w:tcPr>
            <w:tcW w:w="2235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Целостные речевые структуры</w:t>
            </w:r>
          </w:p>
        </w:tc>
        <w:tc>
          <w:tcPr>
            <w:tcW w:w="850" w:type="dxa"/>
          </w:tcPr>
          <w:p w:rsidR="003C3B3A" w:rsidRPr="00C47ED5" w:rsidRDefault="000772E2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слухозрительного восприятия</w:t>
            </w:r>
          </w:p>
        </w:tc>
        <w:tc>
          <w:tcPr>
            <w:tcW w:w="2410" w:type="dxa"/>
            <w:gridSpan w:val="2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Развитие навыков сотрудничества с учителем и сверстниками</w:t>
            </w:r>
          </w:p>
        </w:tc>
        <w:tc>
          <w:tcPr>
            <w:tcW w:w="2126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Активное использование речевых средств</w:t>
            </w:r>
          </w:p>
        </w:tc>
        <w:tc>
          <w:tcPr>
            <w:tcW w:w="2784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предложения по количеству слов, началу и концу предложения</w:t>
            </w:r>
          </w:p>
        </w:tc>
        <w:tc>
          <w:tcPr>
            <w:tcW w:w="2113" w:type="dxa"/>
          </w:tcPr>
          <w:p w:rsidR="003C3B3A" w:rsidRPr="00C47ED5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ED5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</w:t>
            </w:r>
            <w:proofErr w:type="gramEnd"/>
          </w:p>
        </w:tc>
      </w:tr>
    </w:tbl>
    <w:p w:rsidR="003C3B3A" w:rsidRPr="00941484" w:rsidRDefault="003C3B3A" w:rsidP="00652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3C3B3A" w:rsidRPr="00941484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</w:t>
      </w:r>
      <w:r w:rsidR="000E4DE6">
        <w:rPr>
          <w:rFonts w:ascii="Times New Roman" w:hAnsi="Times New Roman" w:cs="Times New Roman"/>
          <w:b/>
          <w:sz w:val="24"/>
          <w:szCs w:val="24"/>
        </w:rPr>
        <w:t>триместр</w:t>
      </w:r>
    </w:p>
    <w:tbl>
      <w:tblPr>
        <w:tblStyle w:val="a3"/>
        <w:tblW w:w="0" w:type="auto"/>
        <w:tblLook w:val="04A0"/>
      </w:tblPr>
      <w:tblGrid>
        <w:gridCol w:w="959"/>
        <w:gridCol w:w="2689"/>
        <w:gridCol w:w="1140"/>
        <w:gridCol w:w="1276"/>
        <w:gridCol w:w="2832"/>
        <w:gridCol w:w="3257"/>
        <w:gridCol w:w="2633"/>
      </w:tblGrid>
      <w:tr w:rsidR="003C3B3A" w:rsidRPr="00941484" w:rsidTr="00B35EA2">
        <w:tc>
          <w:tcPr>
            <w:tcW w:w="95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Название темы</w:t>
            </w:r>
          </w:p>
        </w:tc>
        <w:tc>
          <w:tcPr>
            <w:tcW w:w="114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3C3B3A" w:rsidRPr="00941484" w:rsidRDefault="003C3B3A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32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   Контроль</w:t>
            </w:r>
          </w:p>
        </w:tc>
        <w:tc>
          <w:tcPr>
            <w:tcW w:w="3257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</w:tc>
        <w:tc>
          <w:tcPr>
            <w:tcW w:w="263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     Словарь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Местоположение звучания предмета</w:t>
            </w:r>
          </w:p>
        </w:tc>
        <w:tc>
          <w:tcPr>
            <w:tcW w:w="1140" w:type="dxa"/>
          </w:tcPr>
          <w:p w:rsidR="003C3B3A" w:rsidRPr="00941484" w:rsidRDefault="00B73DC2" w:rsidP="000E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A7363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1A7363" w:rsidRPr="00941484" w:rsidRDefault="001A7363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832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Определять местоположение звучащего предмета</w:t>
            </w:r>
          </w:p>
        </w:tc>
        <w:tc>
          <w:tcPr>
            <w:tcW w:w="3257" w:type="dxa"/>
          </w:tcPr>
          <w:p w:rsidR="003C3B3A" w:rsidRPr="00941484" w:rsidRDefault="000E4DE6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«Где звучит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263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Я слышал барабан справа (слева</w:t>
            </w:r>
            <w:r w:rsidR="007908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E4DE6">
              <w:rPr>
                <w:rFonts w:ascii="Times New Roman" w:hAnsi="Times New Roman" w:cs="Times New Roman"/>
                <w:sz w:val="24"/>
                <w:szCs w:val="24"/>
              </w:rPr>
              <w:t>сзади, спереди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9" w:type="dxa"/>
          </w:tcPr>
          <w:p w:rsidR="003C3B3A" w:rsidRPr="00941484" w:rsidRDefault="000E4DE6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звучания</w:t>
            </w:r>
          </w:p>
        </w:tc>
        <w:tc>
          <w:tcPr>
            <w:tcW w:w="1140" w:type="dxa"/>
          </w:tcPr>
          <w:p w:rsidR="003C3B3A" w:rsidRPr="00941484" w:rsidRDefault="00B73DC2" w:rsidP="000E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A7363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1A7363" w:rsidRPr="00941484" w:rsidRDefault="001A7363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832" w:type="dxa"/>
          </w:tcPr>
          <w:p w:rsidR="003C3B3A" w:rsidRPr="00941484" w:rsidRDefault="000E4DE6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характер звучания</w:t>
            </w:r>
          </w:p>
        </w:tc>
        <w:tc>
          <w:tcPr>
            <w:tcW w:w="3257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«Верно - неверно»</w:t>
            </w:r>
          </w:p>
        </w:tc>
        <w:tc>
          <w:tcPr>
            <w:tcW w:w="2633" w:type="dxa"/>
          </w:tcPr>
          <w:p w:rsidR="003C3B3A" w:rsidRPr="00941484" w:rsidRDefault="0045105F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слышал высокий (низкий) звук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9" w:type="dxa"/>
          </w:tcPr>
          <w:p w:rsidR="003C3B3A" w:rsidRPr="00941484" w:rsidRDefault="0045105F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Односложные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етырехсложные речевые ритмы</w:t>
            </w:r>
          </w:p>
        </w:tc>
        <w:tc>
          <w:tcPr>
            <w:tcW w:w="1140" w:type="dxa"/>
          </w:tcPr>
          <w:p w:rsidR="003C3B3A" w:rsidRPr="00941484" w:rsidRDefault="00B73DC2" w:rsidP="000E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3B3A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  <w:p w:rsidR="001A7363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1A7363" w:rsidRPr="00941484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832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ритмы слов и словосочетаний. Самостоятельная работа</w:t>
            </w:r>
          </w:p>
        </w:tc>
        <w:tc>
          <w:tcPr>
            <w:tcW w:w="3257" w:type="dxa"/>
          </w:tcPr>
          <w:p w:rsidR="003C3B3A" w:rsidRPr="00941484" w:rsidRDefault="003C3B3A" w:rsidP="0045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45105F">
              <w:rPr>
                <w:rFonts w:ascii="Times New Roman" w:hAnsi="Times New Roman" w:cs="Times New Roman"/>
                <w:sz w:val="24"/>
                <w:szCs w:val="24"/>
              </w:rPr>
              <w:t>Придумай слово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3" w:type="dxa"/>
          </w:tcPr>
          <w:p w:rsidR="003C3B3A" w:rsidRPr="00941484" w:rsidRDefault="003C3B3A" w:rsidP="0045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Напиши ритм слов. </w:t>
            </w:r>
            <w:r w:rsidR="0045105F">
              <w:rPr>
                <w:rFonts w:ascii="Times New Roman" w:hAnsi="Times New Roman" w:cs="Times New Roman"/>
                <w:sz w:val="24"/>
                <w:szCs w:val="24"/>
              </w:rPr>
              <w:t>Угадай по ритму словосочетание. Составь ритм из геометрических фигур.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Сила звучания</w:t>
            </w:r>
          </w:p>
        </w:tc>
        <w:tc>
          <w:tcPr>
            <w:tcW w:w="1140" w:type="dxa"/>
          </w:tcPr>
          <w:p w:rsidR="003C3B3A" w:rsidRPr="00941484" w:rsidRDefault="00B73DC2" w:rsidP="000E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1A7363" w:rsidRPr="00941484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32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Различать степень громкости звука</w:t>
            </w:r>
          </w:p>
        </w:tc>
        <w:tc>
          <w:tcPr>
            <w:tcW w:w="3257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«Делай так же»</w:t>
            </w:r>
          </w:p>
        </w:tc>
        <w:tc>
          <w:tcPr>
            <w:tcW w:w="263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Какой звук ты слышал? Я с</w:t>
            </w:r>
            <w:r w:rsidR="00461429">
              <w:rPr>
                <w:rFonts w:ascii="Times New Roman" w:hAnsi="Times New Roman" w:cs="Times New Roman"/>
                <w:sz w:val="24"/>
                <w:szCs w:val="24"/>
              </w:rPr>
              <w:t>лышал громкий (тихий) звук. Костя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говорил громко.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Длительность звучаний</w:t>
            </w:r>
          </w:p>
        </w:tc>
        <w:tc>
          <w:tcPr>
            <w:tcW w:w="1140" w:type="dxa"/>
          </w:tcPr>
          <w:p w:rsidR="003C3B3A" w:rsidRPr="00941484" w:rsidRDefault="00B73DC2" w:rsidP="000E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1A7363" w:rsidRPr="00941484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832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длительность звучания голосом и игрой на музыкальных игрушках</w:t>
            </w:r>
          </w:p>
        </w:tc>
        <w:tc>
          <w:tcPr>
            <w:tcW w:w="3257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«Угадай»</w:t>
            </w:r>
          </w:p>
        </w:tc>
        <w:tc>
          <w:tcPr>
            <w:tcW w:w="263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Сыграй на дудке долго (кратко). Дудка звучала долго. Я слышал краткий звук свистка.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Словесное ударение</w:t>
            </w:r>
          </w:p>
        </w:tc>
        <w:tc>
          <w:tcPr>
            <w:tcW w:w="1140" w:type="dxa"/>
          </w:tcPr>
          <w:p w:rsidR="003C3B3A" w:rsidRPr="00941484" w:rsidRDefault="00B73DC2" w:rsidP="000E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3B3A" w:rsidRDefault="001A7363" w:rsidP="00B7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  <w:p w:rsidR="001A7363" w:rsidRDefault="001A7363" w:rsidP="00B7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  <w:p w:rsidR="001A7363" w:rsidRPr="00941484" w:rsidRDefault="001A7363" w:rsidP="00B7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2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Правильно воспроизводить ударение в словах.</w:t>
            </w:r>
          </w:p>
        </w:tc>
        <w:tc>
          <w:tcPr>
            <w:tcW w:w="3257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  <w:tc>
          <w:tcPr>
            <w:tcW w:w="263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Поставь ударение. Какой ударный слог? Ударение на первом слоге.</w:t>
            </w:r>
          </w:p>
        </w:tc>
      </w:tr>
      <w:tr w:rsidR="003C3B3A" w:rsidRPr="00941484" w:rsidTr="00B35EA2">
        <w:tc>
          <w:tcPr>
            <w:tcW w:w="959" w:type="dxa"/>
            <w:tcBorders>
              <w:right w:val="single" w:sz="4" w:space="0" w:color="auto"/>
            </w:tcBorders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9" w:type="dxa"/>
            <w:tcBorders>
              <w:left w:val="single" w:sz="4" w:space="0" w:color="auto"/>
            </w:tcBorders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Музыка и пение</w:t>
            </w:r>
          </w:p>
        </w:tc>
        <w:tc>
          <w:tcPr>
            <w:tcW w:w="1140" w:type="dxa"/>
          </w:tcPr>
          <w:p w:rsidR="003C3B3A" w:rsidRPr="00941484" w:rsidRDefault="00B73DC2" w:rsidP="000E4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C3B3A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  <w:p w:rsidR="001A7363" w:rsidRPr="00941484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 различать музыку и пение с магнитофона</w:t>
            </w:r>
          </w:p>
        </w:tc>
        <w:tc>
          <w:tcPr>
            <w:tcW w:w="3257" w:type="dxa"/>
            <w:tcBorders>
              <w:left w:val="single" w:sz="4" w:space="0" w:color="auto"/>
            </w:tcBorders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«Покажи табличку»</w:t>
            </w:r>
          </w:p>
        </w:tc>
        <w:tc>
          <w:tcPr>
            <w:tcW w:w="263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Что ты слышишь? Я слышу музыку (пение)</w:t>
            </w:r>
            <w:r w:rsidR="009071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61429">
              <w:rPr>
                <w:rFonts w:ascii="Times New Roman" w:hAnsi="Times New Roman" w:cs="Times New Roman"/>
                <w:sz w:val="24"/>
                <w:szCs w:val="24"/>
              </w:rPr>
              <w:t>Что мы делали на уроке?</w:t>
            </w:r>
          </w:p>
        </w:tc>
      </w:tr>
      <w:tr w:rsidR="003C3B3A" w:rsidRPr="00941484" w:rsidTr="00B35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8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Характер музыки</w:t>
            </w:r>
          </w:p>
        </w:tc>
        <w:tc>
          <w:tcPr>
            <w:tcW w:w="1140" w:type="dxa"/>
          </w:tcPr>
          <w:p w:rsidR="003C3B3A" w:rsidRPr="00941484" w:rsidRDefault="00B73DC2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1A7363" w:rsidP="001A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08.11</w:t>
            </w:r>
          </w:p>
          <w:p w:rsidR="001A7363" w:rsidRPr="009E6D4A" w:rsidRDefault="001A7363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832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музыки</w:t>
            </w:r>
          </w:p>
        </w:tc>
        <w:tc>
          <w:tcPr>
            <w:tcW w:w="3257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«Кто внимательный?»</w:t>
            </w:r>
          </w:p>
        </w:tc>
        <w:tc>
          <w:tcPr>
            <w:tcW w:w="263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Какую музыку вы слышали? Грустная (веселая) музыка.</w:t>
            </w:r>
          </w:p>
        </w:tc>
      </w:tr>
      <w:tr w:rsidR="0045105F" w:rsidRPr="00941484" w:rsidTr="00B35E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960" w:type="dxa"/>
          </w:tcPr>
          <w:p w:rsidR="0045105F" w:rsidRPr="00941484" w:rsidRDefault="0045105F" w:rsidP="00451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8" w:type="dxa"/>
          </w:tcPr>
          <w:p w:rsidR="0045105F" w:rsidRPr="00941484" w:rsidRDefault="0045105F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40" w:type="dxa"/>
          </w:tcPr>
          <w:p w:rsidR="0045105F" w:rsidRPr="00941484" w:rsidRDefault="001A7363" w:rsidP="00451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5105F" w:rsidRPr="00941484" w:rsidRDefault="00A82A7E" w:rsidP="001A7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832" w:type="dxa"/>
          </w:tcPr>
          <w:p w:rsidR="0045105F" w:rsidRPr="00941484" w:rsidRDefault="0045105F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</w:tcPr>
          <w:p w:rsidR="0045105F" w:rsidRPr="00941484" w:rsidRDefault="0045105F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45105F" w:rsidRPr="00941484" w:rsidRDefault="0045105F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B3A" w:rsidRPr="00941484" w:rsidRDefault="003C3B3A" w:rsidP="003C3B3A">
      <w:pPr>
        <w:rPr>
          <w:rFonts w:ascii="Times New Roman" w:hAnsi="Times New Roman" w:cs="Times New Roman"/>
          <w:sz w:val="24"/>
          <w:szCs w:val="24"/>
        </w:rPr>
      </w:pPr>
      <w:r w:rsidRPr="00941484">
        <w:rPr>
          <w:rFonts w:ascii="Times New Roman" w:hAnsi="Times New Roman" w:cs="Times New Roman"/>
          <w:sz w:val="24"/>
          <w:szCs w:val="24"/>
        </w:rPr>
        <w:t xml:space="preserve">Итого: общее количество </w:t>
      </w:r>
      <w:r w:rsidR="00A82A7E">
        <w:rPr>
          <w:rFonts w:ascii="Times New Roman" w:hAnsi="Times New Roman" w:cs="Times New Roman"/>
          <w:sz w:val="24"/>
          <w:szCs w:val="24"/>
        </w:rPr>
        <w:t xml:space="preserve">19 </w:t>
      </w:r>
      <w:r w:rsidRPr="00941484">
        <w:rPr>
          <w:rFonts w:ascii="Times New Roman" w:hAnsi="Times New Roman" w:cs="Times New Roman"/>
          <w:sz w:val="24"/>
          <w:szCs w:val="24"/>
        </w:rPr>
        <w:t xml:space="preserve">часов за </w:t>
      </w:r>
      <w:r w:rsidRPr="0094148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5105F">
        <w:rPr>
          <w:rFonts w:ascii="Times New Roman" w:hAnsi="Times New Roman" w:cs="Times New Roman"/>
          <w:sz w:val="24"/>
          <w:szCs w:val="24"/>
        </w:rPr>
        <w:t xml:space="preserve"> триместр</w:t>
      </w:r>
    </w:p>
    <w:p w:rsidR="003C3B3A" w:rsidRPr="00941484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="0045105F">
        <w:rPr>
          <w:rFonts w:ascii="Times New Roman" w:hAnsi="Times New Roman" w:cs="Times New Roman"/>
          <w:b/>
          <w:sz w:val="24"/>
          <w:szCs w:val="24"/>
        </w:rPr>
        <w:t>триместр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134"/>
        <w:gridCol w:w="1276"/>
        <w:gridCol w:w="2835"/>
        <w:gridCol w:w="3260"/>
        <w:gridCol w:w="2629"/>
      </w:tblGrid>
      <w:tr w:rsidR="0045105F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Голоса животных</w:t>
            </w:r>
          </w:p>
        </w:tc>
        <w:tc>
          <w:tcPr>
            <w:tcW w:w="1134" w:type="dxa"/>
          </w:tcPr>
          <w:p w:rsidR="009E6D4A" w:rsidRDefault="009E6D4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A" w:rsidRPr="009E6D4A" w:rsidRDefault="009E6D4A" w:rsidP="009E6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:rsidR="00A82A7E" w:rsidRPr="00941484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голоса животных с компьютера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«Кто там?»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Мычит корова. Ржет лошадь. Хрюкает свинья.</w:t>
            </w:r>
            <w:r w:rsidR="0055262A">
              <w:rPr>
                <w:rFonts w:ascii="Times New Roman" w:hAnsi="Times New Roman" w:cs="Times New Roman"/>
                <w:sz w:val="24"/>
                <w:szCs w:val="24"/>
              </w:rPr>
              <w:t xml:space="preserve"> Как мычит корова?</w:t>
            </w:r>
          </w:p>
        </w:tc>
      </w:tr>
      <w:tr w:rsidR="0045105F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Определение начала и конца предложения</w:t>
            </w:r>
          </w:p>
        </w:tc>
        <w:tc>
          <w:tcPr>
            <w:tcW w:w="1134" w:type="dxa"/>
          </w:tcPr>
          <w:p w:rsidR="003C3B3A" w:rsidRPr="00941484" w:rsidRDefault="009E6D4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A82A7E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  <w:p w:rsidR="00A82A7E" w:rsidRPr="00941484" w:rsidRDefault="00A82A7E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260" w:type="dxa"/>
          </w:tcPr>
          <w:p w:rsidR="003C3B3A" w:rsidRPr="00941484" w:rsidRDefault="00740EFD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«Проверь»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Повтори, что я сказала. Покажите табличку.</w:t>
            </w:r>
          </w:p>
        </w:tc>
      </w:tr>
      <w:tr w:rsidR="0045105F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Голоса птиц</w:t>
            </w:r>
          </w:p>
        </w:tc>
        <w:tc>
          <w:tcPr>
            <w:tcW w:w="1134" w:type="dxa"/>
          </w:tcPr>
          <w:p w:rsidR="003C3B3A" w:rsidRPr="00941484" w:rsidRDefault="009E6D4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:rsidR="00A82A7E" w:rsidRPr="00941484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голоса птиц с компьютера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«Покажи картинку»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Поет петух.</w:t>
            </w:r>
            <w:r w:rsidR="0045105F">
              <w:rPr>
                <w:rFonts w:ascii="Times New Roman" w:hAnsi="Times New Roman" w:cs="Times New Roman"/>
                <w:sz w:val="24"/>
                <w:szCs w:val="24"/>
              </w:rPr>
              <w:t xml:space="preserve"> Чей голос вы слышали? Это гус</w:t>
            </w:r>
            <w:proofErr w:type="gramStart"/>
            <w:r w:rsidR="0045105F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="0045105F">
              <w:rPr>
                <w:rFonts w:ascii="Times New Roman" w:hAnsi="Times New Roman" w:cs="Times New Roman"/>
                <w:sz w:val="24"/>
                <w:szCs w:val="24"/>
              </w:rPr>
              <w:t>индюк).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Пищат цыплята.</w:t>
            </w:r>
          </w:p>
        </w:tc>
      </w:tr>
      <w:tr w:rsidR="0045105F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Темп речи</w:t>
            </w:r>
          </w:p>
        </w:tc>
        <w:tc>
          <w:tcPr>
            <w:tcW w:w="1134" w:type="dxa"/>
          </w:tcPr>
          <w:p w:rsidR="003C3B3A" w:rsidRPr="00941484" w:rsidRDefault="009E6D4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A82A7E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:rsidR="00A82A7E" w:rsidRPr="00941484" w:rsidRDefault="00A82A7E" w:rsidP="00D00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835" w:type="dxa"/>
          </w:tcPr>
          <w:p w:rsidR="000B0967" w:rsidRDefault="003C3B3A" w:rsidP="0045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Воспринимать </w:t>
            </w:r>
            <w:r w:rsidR="0045105F">
              <w:rPr>
                <w:rFonts w:ascii="Times New Roman" w:hAnsi="Times New Roman" w:cs="Times New Roman"/>
                <w:sz w:val="24"/>
                <w:szCs w:val="24"/>
              </w:rPr>
              <w:t>и произносить в заданном темпе слова и фразы, состоящие из открытых слогов и слогов со стечением согласных.</w:t>
            </w:r>
          </w:p>
          <w:p w:rsidR="003C3B3A" w:rsidRPr="00941484" w:rsidRDefault="003C3B3A" w:rsidP="0045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«Повтори»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Скажи так, как я сказала. Прочитай как я.</w:t>
            </w:r>
            <w:r w:rsidR="004D3457">
              <w:rPr>
                <w:rFonts w:ascii="Times New Roman" w:hAnsi="Times New Roman" w:cs="Times New Roman"/>
                <w:sz w:val="24"/>
                <w:szCs w:val="24"/>
              </w:rPr>
              <w:t xml:space="preserve"> Скажи в медленном темпе.</w:t>
            </w:r>
          </w:p>
        </w:tc>
      </w:tr>
      <w:tr w:rsidR="0045105F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C3B3A" w:rsidRPr="00941484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и соло</w:t>
            </w:r>
          </w:p>
        </w:tc>
        <w:tc>
          <w:tcPr>
            <w:tcW w:w="1134" w:type="dxa"/>
          </w:tcPr>
          <w:p w:rsidR="003C3B3A" w:rsidRPr="00941484" w:rsidRDefault="00A82A7E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C3B3A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:rsidR="00D12F8B" w:rsidRDefault="00D12F8B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7E" w:rsidRPr="00941484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3B3A" w:rsidRPr="00941484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хоровое и сольное пение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«Верно – неверно»</w:t>
            </w:r>
          </w:p>
        </w:tc>
        <w:tc>
          <w:tcPr>
            <w:tcW w:w="2629" w:type="dxa"/>
          </w:tcPr>
          <w:p w:rsidR="003C3B3A" w:rsidRPr="00941484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слушали песню в исполнении хора. Ребята слушали сольное пение.</w:t>
            </w:r>
          </w:p>
        </w:tc>
      </w:tr>
      <w:tr w:rsidR="0045105F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Количество слов в предложении</w:t>
            </w:r>
          </w:p>
        </w:tc>
        <w:tc>
          <w:tcPr>
            <w:tcW w:w="1134" w:type="dxa"/>
          </w:tcPr>
          <w:p w:rsidR="003C3B3A" w:rsidRPr="00941484" w:rsidRDefault="009E6D4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A82A7E" w:rsidRDefault="00D12F8B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A82A7E" w:rsidRPr="00941484" w:rsidRDefault="00A82A7E" w:rsidP="00A82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Определять слухозрительно количество слов в предложении.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«Повтори -  не ошибись»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Сколько слов в предложении? В предложении 3 слова. Назови первое слово.</w:t>
            </w:r>
          </w:p>
        </w:tc>
      </w:tr>
      <w:tr w:rsidR="0045105F" w:rsidRPr="00941484" w:rsidTr="00B35EA2">
        <w:tc>
          <w:tcPr>
            <w:tcW w:w="959" w:type="dxa"/>
          </w:tcPr>
          <w:p w:rsidR="003C3B3A" w:rsidRPr="00941484" w:rsidRDefault="003C3B3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Паузы в предложении</w:t>
            </w:r>
          </w:p>
        </w:tc>
        <w:tc>
          <w:tcPr>
            <w:tcW w:w="1134" w:type="dxa"/>
          </w:tcPr>
          <w:p w:rsidR="003C3B3A" w:rsidRPr="00941484" w:rsidRDefault="009E6D4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82A7E" w:rsidRDefault="009806F9" w:rsidP="0098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  <w:p w:rsidR="009806F9" w:rsidRPr="00941484" w:rsidRDefault="009806F9" w:rsidP="0098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Определять и воспроизводить паузы в предложении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«Помоги мальчику»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Разделите предложение на части. Послушайте, где можно сделать паузу. Прочитай предложение так же.</w:t>
            </w:r>
          </w:p>
        </w:tc>
      </w:tr>
      <w:tr w:rsidR="0045105F" w:rsidRPr="00941484" w:rsidTr="00B35EA2">
        <w:tc>
          <w:tcPr>
            <w:tcW w:w="95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Тема «Зима».</w:t>
            </w:r>
          </w:p>
        </w:tc>
        <w:tc>
          <w:tcPr>
            <w:tcW w:w="1134" w:type="dxa"/>
          </w:tcPr>
          <w:p w:rsidR="003C3B3A" w:rsidRPr="00941484" w:rsidRDefault="009E6D4A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9806F9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82A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82A7E" w:rsidRPr="00941484" w:rsidRDefault="009806F9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A82A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предложения и отвечать на вопросы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«Доскажи слово»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называется</w:t>
            </w:r>
            <w:proofErr w:type="gramStart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 … П</w:t>
            </w:r>
            <w:proofErr w:type="gramEnd"/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ридумай предложение со словом     …</w:t>
            </w:r>
          </w:p>
        </w:tc>
      </w:tr>
      <w:tr w:rsidR="000B0967" w:rsidRPr="00941484" w:rsidTr="00B35EA2">
        <w:tc>
          <w:tcPr>
            <w:tcW w:w="959" w:type="dxa"/>
          </w:tcPr>
          <w:p w:rsidR="000B0967" w:rsidRPr="00941484" w:rsidRDefault="000B0967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0B0967" w:rsidRPr="00941484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 музыки</w:t>
            </w:r>
          </w:p>
        </w:tc>
        <w:tc>
          <w:tcPr>
            <w:tcW w:w="1134" w:type="dxa"/>
          </w:tcPr>
          <w:p w:rsidR="000B0967" w:rsidRPr="009E6D4A" w:rsidRDefault="00F91C30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0967" w:rsidRDefault="009806F9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82A7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82A7E" w:rsidRPr="00941484" w:rsidRDefault="009806F9" w:rsidP="0098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A82A7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</w:tcPr>
          <w:p w:rsidR="000B0967" w:rsidRPr="00941484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характер музыки</w:t>
            </w:r>
          </w:p>
        </w:tc>
        <w:tc>
          <w:tcPr>
            <w:tcW w:w="3260" w:type="dxa"/>
          </w:tcPr>
          <w:p w:rsidR="000B0967" w:rsidRPr="00941484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«Угадай»</w:t>
            </w:r>
          </w:p>
        </w:tc>
        <w:tc>
          <w:tcPr>
            <w:tcW w:w="2629" w:type="dxa"/>
          </w:tcPr>
          <w:p w:rsidR="000B0967" w:rsidRPr="00941484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вальса плавная, медленная, марша – быстрая.</w:t>
            </w:r>
          </w:p>
        </w:tc>
      </w:tr>
      <w:tr w:rsidR="000B0967" w:rsidRPr="00941484" w:rsidTr="00B35EA2">
        <w:tc>
          <w:tcPr>
            <w:tcW w:w="959" w:type="dxa"/>
          </w:tcPr>
          <w:p w:rsidR="000B0967" w:rsidRDefault="000B0967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0B0967" w:rsidRDefault="000B096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 диких животных</w:t>
            </w:r>
          </w:p>
        </w:tc>
        <w:tc>
          <w:tcPr>
            <w:tcW w:w="1134" w:type="dxa"/>
          </w:tcPr>
          <w:p w:rsidR="000B0967" w:rsidRDefault="00A82A7E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B0967" w:rsidRDefault="009806F9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  <w:p w:rsidR="00A82A7E" w:rsidRPr="0023334B" w:rsidRDefault="009806F9" w:rsidP="00A82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A82A7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0B0967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голоса животных с магнитофона</w:t>
            </w:r>
          </w:p>
        </w:tc>
        <w:tc>
          <w:tcPr>
            <w:tcW w:w="3260" w:type="dxa"/>
          </w:tcPr>
          <w:p w:rsidR="000B0967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как голос подает?»</w:t>
            </w:r>
          </w:p>
        </w:tc>
        <w:tc>
          <w:tcPr>
            <w:tcW w:w="2629" w:type="dxa"/>
          </w:tcPr>
          <w:p w:rsidR="000B0967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диких животных. Будем слушать голоса волка, медведя, льва.</w:t>
            </w:r>
          </w:p>
        </w:tc>
      </w:tr>
      <w:tr w:rsidR="00B60319" w:rsidRPr="00941484" w:rsidTr="00B35EA2">
        <w:tc>
          <w:tcPr>
            <w:tcW w:w="959" w:type="dxa"/>
          </w:tcPr>
          <w:p w:rsidR="00B60319" w:rsidRDefault="00B60319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звук в слове</w:t>
            </w:r>
          </w:p>
        </w:tc>
        <w:tc>
          <w:tcPr>
            <w:tcW w:w="1134" w:type="dxa"/>
          </w:tcPr>
          <w:p w:rsidR="00B60319" w:rsidRDefault="00D12F8B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0319" w:rsidRDefault="009806F9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161E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9806F9" w:rsidRPr="00941484" w:rsidRDefault="009806F9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835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первый звук в слове</w:t>
            </w:r>
          </w:p>
        </w:tc>
        <w:tc>
          <w:tcPr>
            <w:tcW w:w="3260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«Добавь букву»</w:t>
            </w:r>
          </w:p>
        </w:tc>
        <w:tc>
          <w:tcPr>
            <w:tcW w:w="2629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Назови первый звук в слове. Назови слово.</w:t>
            </w:r>
          </w:p>
        </w:tc>
      </w:tr>
      <w:tr w:rsidR="00B60319" w:rsidRPr="00941484" w:rsidTr="00B35EA2">
        <w:tc>
          <w:tcPr>
            <w:tcW w:w="959" w:type="dxa"/>
          </w:tcPr>
          <w:p w:rsidR="00B60319" w:rsidRDefault="00B60319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B60319" w:rsidRDefault="009E6D4A" w:rsidP="000B0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60319" w:rsidRPr="00941484" w:rsidRDefault="00A161E4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35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B60319" w:rsidRDefault="00B6031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B3A" w:rsidRPr="00B60319" w:rsidRDefault="00B60319" w:rsidP="003C3B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общее количество</w:t>
      </w:r>
      <w:r w:rsidR="00D12F8B">
        <w:rPr>
          <w:rFonts w:ascii="Times New Roman" w:hAnsi="Times New Roman" w:cs="Times New Roman"/>
          <w:sz w:val="24"/>
          <w:szCs w:val="24"/>
        </w:rPr>
        <w:t xml:space="preserve"> 22</w:t>
      </w:r>
      <w:r w:rsidR="007D7B48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gramEnd"/>
      <w:r>
        <w:rPr>
          <w:rFonts w:ascii="Times New Roman" w:hAnsi="Times New Roman" w:cs="Times New Roman"/>
          <w:sz w:val="24"/>
          <w:szCs w:val="24"/>
        </w:rPr>
        <w:t>триместр</w:t>
      </w:r>
    </w:p>
    <w:p w:rsidR="003C3B3A" w:rsidRPr="00941484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148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60319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134"/>
        <w:gridCol w:w="1276"/>
        <w:gridCol w:w="2835"/>
        <w:gridCol w:w="3260"/>
        <w:gridCol w:w="2629"/>
      </w:tblGrid>
      <w:tr w:rsidR="003C3B3A" w:rsidRPr="00941484" w:rsidTr="00B35EA2">
        <w:tc>
          <w:tcPr>
            <w:tcW w:w="959" w:type="dxa"/>
          </w:tcPr>
          <w:p w:rsidR="003C3B3A" w:rsidRPr="00941484" w:rsidRDefault="00B60319" w:rsidP="00B6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орфоэпии (окончания – ого, - его)</w:t>
            </w:r>
          </w:p>
        </w:tc>
        <w:tc>
          <w:tcPr>
            <w:tcW w:w="1134" w:type="dxa"/>
          </w:tcPr>
          <w:p w:rsidR="003C3B3A" w:rsidRPr="00941484" w:rsidRDefault="00F91C30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:rsidR="007D7B48" w:rsidRPr="00941484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5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говорить слова</w:t>
            </w:r>
          </w:p>
        </w:tc>
        <w:tc>
          <w:tcPr>
            <w:tcW w:w="3260" w:type="dxa"/>
          </w:tcPr>
          <w:p w:rsidR="003C3B3A" w:rsidRPr="00941484" w:rsidRDefault="003C3B3A" w:rsidP="008C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8C68CE">
              <w:rPr>
                <w:rFonts w:ascii="Times New Roman" w:hAnsi="Times New Roman" w:cs="Times New Roman"/>
                <w:sz w:val="24"/>
                <w:szCs w:val="24"/>
              </w:rPr>
              <w:t>Повтори»</w:t>
            </w:r>
          </w:p>
        </w:tc>
        <w:tc>
          <w:tcPr>
            <w:tcW w:w="2629" w:type="dxa"/>
          </w:tcPr>
          <w:p w:rsidR="008C68CE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– ого, - его надо говорить как</w:t>
            </w:r>
          </w:p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ова, - ева</w:t>
            </w:r>
            <w:r w:rsidR="00552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B60319" w:rsidP="00B6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C3B3A" w:rsidRPr="008C68CE" w:rsidRDefault="008C68CE" w:rsidP="008C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предложений в тексте</w:t>
            </w:r>
          </w:p>
        </w:tc>
        <w:tc>
          <w:tcPr>
            <w:tcW w:w="1134" w:type="dxa"/>
          </w:tcPr>
          <w:p w:rsidR="003C3B3A" w:rsidRPr="00941484" w:rsidRDefault="00F91C30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3B3A" w:rsidRDefault="007D7B48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7D7B48" w:rsidRDefault="007D7B48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7D7B48" w:rsidRPr="00941484" w:rsidRDefault="007D7B48" w:rsidP="0023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835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количество предложений в тексте</w:t>
            </w:r>
          </w:p>
        </w:tc>
        <w:tc>
          <w:tcPr>
            <w:tcW w:w="3260" w:type="dxa"/>
          </w:tcPr>
          <w:p w:rsidR="003C3B3A" w:rsidRPr="00941484" w:rsidRDefault="003C3B3A" w:rsidP="008C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8C68CE">
              <w:rPr>
                <w:rFonts w:ascii="Times New Roman" w:hAnsi="Times New Roman" w:cs="Times New Roman"/>
                <w:sz w:val="24"/>
                <w:szCs w:val="24"/>
              </w:rPr>
              <w:t>Проверь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предложений в тексте? Прочитай второе предложение.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8C68CE" w:rsidP="00B6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Песня «Чему учат в школе?»</w:t>
            </w:r>
          </w:p>
        </w:tc>
        <w:tc>
          <w:tcPr>
            <w:tcW w:w="1134" w:type="dxa"/>
          </w:tcPr>
          <w:p w:rsidR="003C3B3A" w:rsidRPr="00941484" w:rsidRDefault="00F91C30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7D7B48" w:rsidRPr="00941484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35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характер песни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Будем слушать песню «Чему учат в школе?» Песня веселая. Песню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исполняли дети</w:t>
            </w:r>
            <w:r w:rsidR="003C3B3A" w:rsidRPr="0094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8C68CE" w:rsidP="00B6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3C3B3A" w:rsidRPr="00941484" w:rsidRDefault="008C68CE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Логическое ударение в вопросах</w:t>
            </w:r>
          </w:p>
        </w:tc>
        <w:tc>
          <w:tcPr>
            <w:tcW w:w="1134" w:type="dxa"/>
          </w:tcPr>
          <w:p w:rsidR="003C3B3A" w:rsidRPr="00941484" w:rsidRDefault="0076271D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  <w:p w:rsidR="007D7B48" w:rsidRPr="007D7B48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835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воспроизводить логическое ударение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«Повтори»</w:t>
            </w:r>
          </w:p>
        </w:tc>
        <w:tc>
          <w:tcPr>
            <w:tcW w:w="2629" w:type="dxa"/>
          </w:tcPr>
          <w:p w:rsidR="003C3B3A" w:rsidRPr="00941484" w:rsidRDefault="00E27DF9" w:rsidP="00E2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слова в вопросах и ответах надо говорить громко.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E27DF9" w:rsidP="00B6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звука в слове</w:t>
            </w:r>
          </w:p>
        </w:tc>
        <w:tc>
          <w:tcPr>
            <w:tcW w:w="1134" w:type="dxa"/>
          </w:tcPr>
          <w:p w:rsidR="003C3B3A" w:rsidRPr="00941484" w:rsidRDefault="0076271D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  <w:p w:rsidR="007D7B48" w:rsidRPr="00941484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835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место звука в слове</w:t>
            </w:r>
          </w:p>
        </w:tc>
        <w:tc>
          <w:tcPr>
            <w:tcW w:w="3260" w:type="dxa"/>
          </w:tcPr>
          <w:p w:rsidR="003C3B3A" w:rsidRPr="00941484" w:rsidRDefault="003C3B3A" w:rsidP="00E27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 w:rsidR="00E27DF9">
              <w:rPr>
                <w:rFonts w:ascii="Times New Roman" w:hAnsi="Times New Roman" w:cs="Times New Roman"/>
                <w:sz w:val="24"/>
                <w:szCs w:val="24"/>
              </w:rPr>
              <w:t>Найди место звуку</w:t>
            </w: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9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стоит в начале (в конце, в середине) слова.</w:t>
            </w:r>
          </w:p>
        </w:tc>
      </w:tr>
      <w:tr w:rsidR="003C3B3A" w:rsidRPr="00941484" w:rsidTr="00B35EA2">
        <w:trPr>
          <w:trHeight w:val="303"/>
        </w:trPr>
        <w:tc>
          <w:tcPr>
            <w:tcW w:w="959" w:type="dxa"/>
          </w:tcPr>
          <w:p w:rsidR="003C3B3A" w:rsidRPr="00941484" w:rsidRDefault="00E27DF9" w:rsidP="00B6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Мужской, женский и детский голоса</w:t>
            </w:r>
          </w:p>
        </w:tc>
        <w:tc>
          <w:tcPr>
            <w:tcW w:w="1134" w:type="dxa"/>
          </w:tcPr>
          <w:p w:rsidR="003C3B3A" w:rsidRPr="00941484" w:rsidRDefault="0076271D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7D7B48" w:rsidRPr="00941484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835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отличать голоса</w:t>
            </w:r>
          </w:p>
        </w:tc>
        <w:tc>
          <w:tcPr>
            <w:tcW w:w="3260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 ошибись»</w:t>
            </w:r>
          </w:p>
        </w:tc>
        <w:tc>
          <w:tcPr>
            <w:tcW w:w="2629" w:type="dxa"/>
          </w:tcPr>
          <w:p w:rsidR="003C3B3A" w:rsidRPr="00941484" w:rsidRDefault="00A973F4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Песню поет дядя. Тетя г</w:t>
            </w:r>
            <w:r w:rsidR="00E27DF9">
              <w:rPr>
                <w:rFonts w:ascii="Times New Roman" w:hAnsi="Times New Roman" w:cs="Times New Roman"/>
                <w:sz w:val="24"/>
                <w:szCs w:val="24"/>
              </w:rPr>
              <w:t>оворит. Мальчик говорит.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E27DF9" w:rsidP="00B60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дыхание</w:t>
            </w:r>
          </w:p>
        </w:tc>
        <w:tc>
          <w:tcPr>
            <w:tcW w:w="1134" w:type="dxa"/>
          </w:tcPr>
          <w:p w:rsidR="003C3B3A" w:rsidRPr="00941484" w:rsidRDefault="0076271D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  <w:p w:rsidR="007D7B48" w:rsidRPr="00941484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35" w:type="dxa"/>
          </w:tcPr>
          <w:p w:rsidR="003C3B3A" w:rsidRPr="00941484" w:rsidRDefault="00E27DF9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произносить ряд слогов, слов и предложений на одном выдохе</w:t>
            </w:r>
          </w:p>
        </w:tc>
        <w:tc>
          <w:tcPr>
            <w:tcW w:w="3260" w:type="dxa"/>
          </w:tcPr>
          <w:p w:rsidR="003C3B3A" w:rsidRPr="00941484" w:rsidRDefault="003C3B3A" w:rsidP="00E27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3C3B3A" w:rsidRPr="00941484" w:rsidRDefault="00EC31C7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Говори слитно на одном выдохе.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4E0F8C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 xml:space="preserve">Звуки </w:t>
            </w:r>
            <w:r w:rsidRPr="00941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С, </w:t>
            </w:r>
            <w:proofErr w:type="gramStart"/>
            <w:r w:rsidR="00EC31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134" w:type="dxa"/>
          </w:tcPr>
          <w:p w:rsidR="003C3B3A" w:rsidRPr="00941484" w:rsidRDefault="0076271D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7D7B48" w:rsidRPr="007D7B48" w:rsidRDefault="007D7B48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слухозрительно звуки в словах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«Чудесный мешочек»</w:t>
            </w:r>
          </w:p>
        </w:tc>
        <w:tc>
          <w:tcPr>
            <w:tcW w:w="2629" w:type="dxa"/>
          </w:tcPr>
          <w:p w:rsidR="003C3B3A" w:rsidRPr="00820DCD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Какой звук в слове?</w:t>
            </w:r>
            <w:r w:rsidR="00820DCD">
              <w:rPr>
                <w:rFonts w:ascii="Times New Roman" w:hAnsi="Times New Roman" w:cs="Times New Roman"/>
                <w:sz w:val="24"/>
                <w:szCs w:val="24"/>
              </w:rPr>
              <w:t xml:space="preserve"> Придумайте слово со звуком </w:t>
            </w:r>
            <w:r w:rsidR="00EC31C7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820DC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B3A" w:rsidRPr="00941484" w:rsidTr="00B35EA2">
        <w:tc>
          <w:tcPr>
            <w:tcW w:w="959" w:type="dxa"/>
          </w:tcPr>
          <w:p w:rsidR="003C3B3A" w:rsidRPr="00941484" w:rsidRDefault="004E0F8C" w:rsidP="004E0F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Тема «Весна»</w:t>
            </w:r>
          </w:p>
        </w:tc>
        <w:tc>
          <w:tcPr>
            <w:tcW w:w="1134" w:type="dxa"/>
          </w:tcPr>
          <w:p w:rsidR="003C3B3A" w:rsidRPr="00941484" w:rsidRDefault="0076271D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C3B3A" w:rsidRDefault="009806F9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9806F9" w:rsidRPr="00941484" w:rsidRDefault="009806F9" w:rsidP="007D7B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35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Воспринимать предложения и отвечать на вопросы</w:t>
            </w:r>
          </w:p>
        </w:tc>
        <w:tc>
          <w:tcPr>
            <w:tcW w:w="3260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484">
              <w:rPr>
                <w:rFonts w:ascii="Times New Roman" w:hAnsi="Times New Roman" w:cs="Times New Roman"/>
                <w:sz w:val="24"/>
                <w:szCs w:val="24"/>
              </w:rPr>
              <w:t>Игра «Покажи картинку»</w:t>
            </w:r>
          </w:p>
        </w:tc>
        <w:tc>
          <w:tcPr>
            <w:tcW w:w="2629" w:type="dxa"/>
          </w:tcPr>
          <w:p w:rsidR="003C3B3A" w:rsidRPr="00941484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C7" w:rsidRPr="00941484" w:rsidTr="00B35EA2">
        <w:tc>
          <w:tcPr>
            <w:tcW w:w="959" w:type="dxa"/>
          </w:tcPr>
          <w:p w:rsidR="00EC31C7" w:rsidRPr="00941484" w:rsidRDefault="00EC31C7" w:rsidP="00EC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F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EC31C7" w:rsidRPr="00941484" w:rsidRDefault="004E0F8C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Голоса птиц</w:t>
            </w:r>
          </w:p>
        </w:tc>
        <w:tc>
          <w:tcPr>
            <w:tcW w:w="1134" w:type="dxa"/>
          </w:tcPr>
          <w:p w:rsidR="00EC31C7" w:rsidRPr="00941484" w:rsidRDefault="0076271D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C31C7" w:rsidRDefault="009806F9" w:rsidP="0098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9806F9" w:rsidRPr="00941484" w:rsidRDefault="009806F9" w:rsidP="0098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35" w:type="dxa"/>
          </w:tcPr>
          <w:p w:rsidR="00EC31C7" w:rsidRPr="00941484" w:rsidRDefault="004E0F8C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и определять голоса птиц с компьютера</w:t>
            </w:r>
          </w:p>
        </w:tc>
        <w:tc>
          <w:tcPr>
            <w:tcW w:w="3260" w:type="dxa"/>
          </w:tcPr>
          <w:p w:rsidR="00EC31C7" w:rsidRPr="00941484" w:rsidRDefault="004E0F8C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«Кто там?»</w:t>
            </w:r>
          </w:p>
        </w:tc>
        <w:tc>
          <w:tcPr>
            <w:tcW w:w="2629" w:type="dxa"/>
          </w:tcPr>
          <w:p w:rsidR="00EC31C7" w:rsidRPr="00941484" w:rsidRDefault="004E0F8C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Кукует кукушка. Поет соловей. Это голуби (воробьи).</w:t>
            </w:r>
          </w:p>
        </w:tc>
      </w:tr>
      <w:tr w:rsidR="00F91C30" w:rsidRPr="00941484" w:rsidTr="00B35EA2">
        <w:tc>
          <w:tcPr>
            <w:tcW w:w="959" w:type="dxa"/>
          </w:tcPr>
          <w:p w:rsidR="00F91C30" w:rsidRDefault="00F91C30" w:rsidP="00EC3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91C30" w:rsidRDefault="00F91C30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134" w:type="dxa"/>
          </w:tcPr>
          <w:p w:rsidR="00F91C30" w:rsidRPr="00941484" w:rsidRDefault="009806F9" w:rsidP="008C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91C30" w:rsidRPr="00941484" w:rsidRDefault="009806F9" w:rsidP="00980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35" w:type="dxa"/>
          </w:tcPr>
          <w:p w:rsidR="00F91C30" w:rsidRDefault="00F91C30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1C30" w:rsidRDefault="00F91C30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F91C30" w:rsidRDefault="00F91C30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B3A" w:rsidRPr="0023334B" w:rsidRDefault="004E0F8C" w:rsidP="000B0967">
      <w:pPr>
        <w:rPr>
          <w:rFonts w:ascii="Times New Roman" w:hAnsi="Times New Roman" w:cs="Times New Roman"/>
          <w:sz w:val="24"/>
          <w:szCs w:val="24"/>
        </w:rPr>
        <w:sectPr w:rsidR="003C3B3A" w:rsidRPr="0023334B" w:rsidSect="003C3B3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Итого: общее количество</w:t>
      </w:r>
      <w:r w:rsidR="000772E2">
        <w:rPr>
          <w:rFonts w:ascii="Times New Roman" w:hAnsi="Times New Roman" w:cs="Times New Roman"/>
          <w:sz w:val="24"/>
          <w:szCs w:val="24"/>
        </w:rPr>
        <w:t xml:space="preserve"> 22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триместр</w:t>
      </w:r>
    </w:p>
    <w:p w:rsidR="003C3B3A" w:rsidRPr="00AE5778" w:rsidRDefault="003C3B3A" w:rsidP="000B09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</w:rPr>
        <w:lastRenderedPageBreak/>
        <w:t>Контрольные фразы</w:t>
      </w:r>
    </w:p>
    <w:p w:rsidR="003C3B3A" w:rsidRPr="00AE5778" w:rsidRDefault="003C3B3A" w:rsidP="003C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908F2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3C3B3A" w:rsidRPr="00AE5778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1.Я слышал бубен </w:t>
      </w:r>
      <w:r w:rsidR="003C3B3A" w:rsidRPr="00AE5778">
        <w:rPr>
          <w:rFonts w:ascii="Times New Roman" w:hAnsi="Times New Roman" w:cs="Times New Roman"/>
          <w:sz w:val="24"/>
          <w:szCs w:val="24"/>
        </w:rPr>
        <w:t>справа.</w:t>
      </w:r>
    </w:p>
    <w:p w:rsidR="003C3B3A" w:rsidRPr="00AE5778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2.Я слышал высокий звук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3.Составь ритм из фигур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4.Я слышал тихий звук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5.Сыграй на дудке долго.</w:t>
      </w:r>
    </w:p>
    <w:p w:rsidR="003C3B3A" w:rsidRPr="00AE5778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6.Ударение на втором слоге.</w:t>
      </w:r>
    </w:p>
    <w:p w:rsidR="007908F2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7.Ребята слушали музыку.</w:t>
      </w:r>
    </w:p>
    <w:p w:rsidR="003C3B3A" w:rsidRDefault="007908F2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951955">
        <w:rPr>
          <w:rFonts w:ascii="Times New Roman" w:hAnsi="Times New Roman" w:cs="Times New Roman"/>
          <w:sz w:val="24"/>
          <w:szCs w:val="24"/>
        </w:rPr>
        <w:t>Звучала грустная музыка.</w:t>
      </w:r>
    </w:p>
    <w:p w:rsidR="00951955" w:rsidRDefault="00951955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9.Поставь ударение в слове.</w:t>
      </w:r>
    </w:p>
    <w:p w:rsidR="00951955" w:rsidRPr="00AE5778" w:rsidRDefault="00951955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10.Игра называется «Верно – неверно»</w:t>
      </w:r>
    </w:p>
    <w:p w:rsidR="003C3B3A" w:rsidRPr="00AE5778" w:rsidRDefault="003C3B3A" w:rsidP="003C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51955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3C3B3A" w:rsidRPr="00AE5778" w:rsidRDefault="00951955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1.Корова мычит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951955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2.Лошадь ржет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951955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3.Мы слушали голоса птиц с компьютера.</w:t>
      </w:r>
    </w:p>
    <w:p w:rsidR="003C3B3A" w:rsidRPr="00AE5778" w:rsidRDefault="00951955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3457">
        <w:rPr>
          <w:rFonts w:ascii="Times New Roman" w:hAnsi="Times New Roman" w:cs="Times New Roman"/>
          <w:sz w:val="24"/>
          <w:szCs w:val="24"/>
        </w:rPr>
        <w:t>Скажи в медленном темпе.</w:t>
      </w:r>
    </w:p>
    <w:p w:rsidR="003C3B3A" w:rsidRPr="00AE5778" w:rsidRDefault="004D3457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5.Игра называется «Угадай»</w:t>
      </w:r>
    </w:p>
    <w:p w:rsidR="003C3B3A" w:rsidRDefault="004D3457" w:rsidP="004D34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Придумай предложение со словом зима.</w:t>
      </w:r>
    </w:p>
    <w:p w:rsidR="004D3457" w:rsidRDefault="004D3457" w:rsidP="004D34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7.Музыка вальса плавная, медленная.</w:t>
      </w:r>
    </w:p>
    <w:p w:rsidR="004D3457" w:rsidRDefault="004D3457" w:rsidP="004D34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8.Мы слушали голоса диких животных.</w:t>
      </w:r>
    </w:p>
    <w:p w:rsidR="004D3457" w:rsidRDefault="004D3457" w:rsidP="004D345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9.Первый звук в слове </w:t>
      </w:r>
      <w:r w:rsidRPr="004D3457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D3457" w:rsidRPr="004D3457" w:rsidRDefault="004D3457" w:rsidP="003C3B3A">
      <w:pPr>
        <w:rPr>
          <w:rFonts w:ascii="Times New Roman" w:hAnsi="Times New Roman" w:cs="Times New Roman"/>
          <w:sz w:val="24"/>
          <w:szCs w:val="24"/>
        </w:rPr>
      </w:pPr>
      <w:r w:rsidRPr="004D3457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Поставь паузы в предложении.</w:t>
      </w:r>
    </w:p>
    <w:p w:rsidR="003C3B3A" w:rsidRPr="00AE5778" w:rsidRDefault="003C3B3A" w:rsidP="003C3B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77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D3457">
        <w:rPr>
          <w:rFonts w:ascii="Times New Roman" w:hAnsi="Times New Roman" w:cs="Times New Roman"/>
          <w:b/>
          <w:sz w:val="24"/>
          <w:szCs w:val="24"/>
        </w:rPr>
        <w:t xml:space="preserve"> триместр</w:t>
      </w:r>
    </w:p>
    <w:p w:rsidR="003C3B3A" w:rsidRPr="00AE5778" w:rsidRDefault="00740EFD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1.Окончания – ого, - его н</w:t>
      </w:r>
      <w:r w:rsidR="004D3457">
        <w:rPr>
          <w:rFonts w:ascii="Times New Roman" w:hAnsi="Times New Roman" w:cs="Times New Roman"/>
          <w:sz w:val="24"/>
          <w:szCs w:val="24"/>
        </w:rPr>
        <w:t xml:space="preserve">адо говорить </w:t>
      </w:r>
      <w:proofErr w:type="gramStart"/>
      <w:r w:rsidR="004D3457">
        <w:rPr>
          <w:rFonts w:ascii="Times New Roman" w:hAnsi="Times New Roman" w:cs="Times New Roman"/>
          <w:sz w:val="24"/>
          <w:szCs w:val="24"/>
        </w:rPr>
        <w:t>как – ова</w:t>
      </w:r>
      <w:proofErr w:type="gramEnd"/>
      <w:r w:rsidR="004D3457">
        <w:rPr>
          <w:rFonts w:ascii="Times New Roman" w:hAnsi="Times New Roman" w:cs="Times New Roman"/>
          <w:sz w:val="24"/>
          <w:szCs w:val="24"/>
        </w:rPr>
        <w:t>, - ева.</w:t>
      </w:r>
    </w:p>
    <w:p w:rsidR="003C3B3A" w:rsidRPr="00AE5778" w:rsidRDefault="004D3457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D6DD3">
        <w:rPr>
          <w:rFonts w:ascii="Times New Roman" w:hAnsi="Times New Roman" w:cs="Times New Roman"/>
          <w:sz w:val="24"/>
          <w:szCs w:val="24"/>
        </w:rPr>
        <w:t>Мы слушали песню «Чему учат в школе?»</w:t>
      </w:r>
      <w:r w:rsidR="003C3B3A" w:rsidRPr="00AE5778">
        <w:rPr>
          <w:rFonts w:ascii="Times New Roman" w:hAnsi="Times New Roman" w:cs="Times New Roman"/>
          <w:sz w:val="24"/>
          <w:szCs w:val="24"/>
        </w:rPr>
        <w:t>.</w:t>
      </w:r>
    </w:p>
    <w:p w:rsidR="003C3B3A" w:rsidRPr="00AE5778" w:rsidRDefault="00ED6DD3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3.Песню исполняли дети.</w:t>
      </w:r>
    </w:p>
    <w:p w:rsidR="003C3B3A" w:rsidRPr="00AE5778" w:rsidRDefault="00ED6DD3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4.Главные слова в вопросах и ответах надо говорить громко.</w:t>
      </w:r>
    </w:p>
    <w:p w:rsidR="003C3B3A" w:rsidRPr="00AE5778" w:rsidRDefault="00ED6DD3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5.Звук стоит в конце слова.</w:t>
      </w:r>
    </w:p>
    <w:p w:rsidR="003C3B3A" w:rsidRPr="00AE5778" w:rsidRDefault="00ED6DD3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6.Песню поет дядя.</w:t>
      </w:r>
    </w:p>
    <w:p w:rsidR="003C3B3A" w:rsidRPr="00AE5778" w:rsidRDefault="00ED6DD3" w:rsidP="003C3B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7.Тетя говорила быстро.</w:t>
      </w:r>
    </w:p>
    <w:p w:rsidR="003C3B3A" w:rsidRDefault="00ED6DD3" w:rsidP="00951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8.Говори слитно на одном выдохе.</w:t>
      </w:r>
    </w:p>
    <w:p w:rsidR="00ED6DD3" w:rsidRDefault="00ED6DD3" w:rsidP="00951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9.Кукует кукушка.</w:t>
      </w:r>
    </w:p>
    <w:p w:rsidR="00ED6DD3" w:rsidRDefault="00ED6DD3" w:rsidP="009519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10.Поет соловей.</w:t>
      </w:r>
    </w:p>
    <w:p w:rsidR="003C3B3A" w:rsidRDefault="00ED6DD3" w:rsidP="00E66611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11.Поставь знаки в тексте.</w:t>
      </w: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E66611">
      <w:pPr>
        <w:spacing w:after="0"/>
        <w:rPr>
          <w:sz w:val="28"/>
          <w:szCs w:val="28"/>
        </w:rPr>
      </w:pPr>
    </w:p>
    <w:p w:rsidR="003C3B3A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C3B3A" w:rsidSect="003C3B3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C3B3A" w:rsidRDefault="003C3B3A" w:rsidP="003C3B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FDB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 – техническое обеспечение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3C3B3A" w:rsidTr="00B35EA2">
        <w:tc>
          <w:tcPr>
            <w:tcW w:w="3696" w:type="dxa"/>
          </w:tcPr>
          <w:p w:rsidR="003C3B3A" w:rsidRPr="008A3FDB" w:rsidRDefault="003C3B3A" w:rsidP="00B3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Учебно – методическая литература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C3B3A" w:rsidRPr="008A3FDB" w:rsidRDefault="003C3B3A" w:rsidP="00B3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 материал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B3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B3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3B3A" w:rsidTr="00B35EA2">
        <w:tc>
          <w:tcPr>
            <w:tcW w:w="3696" w:type="dxa"/>
          </w:tcPr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.Пфафенродт А.Н. Произношение. </w:t>
            </w:r>
            <w:r w:rsidR="00740EF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класс.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2.Назарова Л.П. Методика развития слухового восприятия у детей с нарушениями слуха.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3.Рау Ф.Ф., Слезина Н.Ф. Методика обучения произношению в школе глухих.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4.Компьютерная программа «Учимся говорить».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5.77 лучших песен для детей.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6.Голоса животных и птиц.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7.Звуки окружающего мира.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8.Видеокассета «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6" w:type="dxa"/>
          </w:tcPr>
          <w:p w:rsidR="003C3B3A" w:rsidRPr="008A3FDB" w:rsidRDefault="003C3B3A" w:rsidP="00B35EA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</w:t>
            </w:r>
            <w:proofErr w:type="gramStart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C3B3A" w:rsidRPr="008A3FDB" w:rsidRDefault="003C3B3A" w:rsidP="00B35EA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фронтальных занятий</w:t>
            </w: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2. Речевые игры.</w:t>
            </w:r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3. Физминутки.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1. Игрушки.</w:t>
            </w:r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2. Музыкальные игрушки.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3C3B3A" w:rsidRPr="008A3FDB" w:rsidRDefault="003C3B3A" w:rsidP="00B35E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Индивидуальны</w:t>
            </w:r>
            <w:r w:rsidR="00740EF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слуховые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аппараты</w:t>
            </w:r>
          </w:p>
          <w:p w:rsidR="003C3B3A" w:rsidRPr="008A3FDB" w:rsidRDefault="003C3B3A" w:rsidP="00B35EA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 xml:space="preserve">Звукоусиливающая </w:t>
            </w:r>
            <w:proofErr w:type="gramEnd"/>
          </w:p>
          <w:p w:rsidR="003C3B3A" w:rsidRPr="008A3FDB" w:rsidRDefault="003C3B3A" w:rsidP="00B35EA2">
            <w:pPr>
              <w:pStyle w:val="a4"/>
              <w:ind w:left="7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аппаратура «Унитон»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3.Компьютер.</w:t>
            </w:r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4.Телевизор.</w:t>
            </w:r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Специальные средства</w:t>
            </w:r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1.Зонды.</w:t>
            </w:r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2.Шпатель.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DB">
              <w:rPr>
                <w:rFonts w:ascii="Times New Roman" w:hAnsi="Times New Roman" w:cs="Times New Roman"/>
                <w:sz w:val="24"/>
                <w:szCs w:val="24"/>
              </w:rPr>
              <w:t>3.О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беззараживающее </w:t>
            </w:r>
            <w:proofErr w:type="gramEnd"/>
          </w:p>
          <w:p w:rsidR="003C3B3A" w:rsidRPr="008A3FDB" w:rsidRDefault="003C3B3A" w:rsidP="00B35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средство</w:t>
            </w:r>
          </w:p>
          <w:p w:rsidR="003C3B3A" w:rsidRDefault="003C3B3A" w:rsidP="00B35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3B3A" w:rsidRPr="008A3FDB" w:rsidRDefault="003C3B3A" w:rsidP="003C3B3A">
      <w:pPr>
        <w:rPr>
          <w:rFonts w:ascii="Times New Roman" w:hAnsi="Times New Roman" w:cs="Times New Roman"/>
          <w:b/>
          <w:sz w:val="24"/>
          <w:szCs w:val="24"/>
        </w:rPr>
      </w:pPr>
    </w:p>
    <w:p w:rsidR="003C3B3A" w:rsidRPr="000E7C79" w:rsidRDefault="003C3B3A" w:rsidP="00E66611">
      <w:pPr>
        <w:spacing w:after="0"/>
        <w:rPr>
          <w:sz w:val="28"/>
          <w:szCs w:val="28"/>
        </w:rPr>
      </w:pPr>
    </w:p>
    <w:sectPr w:rsidR="003C3B3A" w:rsidRPr="000E7C79" w:rsidSect="003C3B3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6F9" w:rsidRDefault="009806F9" w:rsidP="007D77CA">
      <w:pPr>
        <w:spacing w:after="0" w:line="240" w:lineRule="auto"/>
      </w:pPr>
      <w:r>
        <w:separator/>
      </w:r>
    </w:p>
  </w:endnote>
  <w:endnote w:type="continuationSeparator" w:id="1">
    <w:p w:rsidR="009806F9" w:rsidRDefault="009806F9" w:rsidP="007D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6F9" w:rsidRDefault="009806F9" w:rsidP="007D77CA">
      <w:pPr>
        <w:spacing w:after="0" w:line="240" w:lineRule="auto"/>
      </w:pPr>
      <w:r>
        <w:separator/>
      </w:r>
    </w:p>
  </w:footnote>
  <w:footnote w:type="continuationSeparator" w:id="1">
    <w:p w:rsidR="009806F9" w:rsidRDefault="009806F9" w:rsidP="007D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2D2"/>
    <w:multiLevelType w:val="hybridMultilevel"/>
    <w:tmpl w:val="A43E7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33176"/>
    <w:multiLevelType w:val="hybridMultilevel"/>
    <w:tmpl w:val="091CB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8705E"/>
    <w:multiLevelType w:val="hybridMultilevel"/>
    <w:tmpl w:val="344EEE02"/>
    <w:lvl w:ilvl="0" w:tplc="CCCA113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3A51"/>
    <w:rsid w:val="000340BA"/>
    <w:rsid w:val="000772E2"/>
    <w:rsid w:val="00082542"/>
    <w:rsid w:val="000B0967"/>
    <w:rsid w:val="000E18DF"/>
    <w:rsid w:val="000E4DE6"/>
    <w:rsid w:val="000E7C79"/>
    <w:rsid w:val="001A4EA1"/>
    <w:rsid w:val="001A7363"/>
    <w:rsid w:val="0023334B"/>
    <w:rsid w:val="00295C67"/>
    <w:rsid w:val="00307019"/>
    <w:rsid w:val="00352781"/>
    <w:rsid w:val="00353259"/>
    <w:rsid w:val="00366A5D"/>
    <w:rsid w:val="003C3B3A"/>
    <w:rsid w:val="0045105F"/>
    <w:rsid w:val="00461429"/>
    <w:rsid w:val="00475ED7"/>
    <w:rsid w:val="004D3457"/>
    <w:rsid w:val="004E0F8C"/>
    <w:rsid w:val="0053309F"/>
    <w:rsid w:val="0055262A"/>
    <w:rsid w:val="005C0211"/>
    <w:rsid w:val="005C467D"/>
    <w:rsid w:val="006005F6"/>
    <w:rsid w:val="00630786"/>
    <w:rsid w:val="00652C0C"/>
    <w:rsid w:val="006622DF"/>
    <w:rsid w:val="00675FED"/>
    <w:rsid w:val="006A1122"/>
    <w:rsid w:val="006B2A34"/>
    <w:rsid w:val="007077C9"/>
    <w:rsid w:val="00726E2E"/>
    <w:rsid w:val="00740EFD"/>
    <w:rsid w:val="0076271D"/>
    <w:rsid w:val="00763C71"/>
    <w:rsid w:val="007908F2"/>
    <w:rsid w:val="007D77CA"/>
    <w:rsid w:val="007D7B48"/>
    <w:rsid w:val="00820DCD"/>
    <w:rsid w:val="0086322A"/>
    <w:rsid w:val="00865AAC"/>
    <w:rsid w:val="008B3B9E"/>
    <w:rsid w:val="008C68CE"/>
    <w:rsid w:val="0090711F"/>
    <w:rsid w:val="00951955"/>
    <w:rsid w:val="009806F9"/>
    <w:rsid w:val="00985FC7"/>
    <w:rsid w:val="009B15F3"/>
    <w:rsid w:val="009E6D4A"/>
    <w:rsid w:val="00A161E4"/>
    <w:rsid w:val="00A27C84"/>
    <w:rsid w:val="00A82A7E"/>
    <w:rsid w:val="00A973F4"/>
    <w:rsid w:val="00AD2792"/>
    <w:rsid w:val="00B35EA2"/>
    <w:rsid w:val="00B60319"/>
    <w:rsid w:val="00B632E5"/>
    <w:rsid w:val="00B73DC2"/>
    <w:rsid w:val="00B94E52"/>
    <w:rsid w:val="00BA1E65"/>
    <w:rsid w:val="00BC69E1"/>
    <w:rsid w:val="00C15076"/>
    <w:rsid w:val="00C229C4"/>
    <w:rsid w:val="00C80071"/>
    <w:rsid w:val="00D00949"/>
    <w:rsid w:val="00D12F8B"/>
    <w:rsid w:val="00D436F8"/>
    <w:rsid w:val="00D73A51"/>
    <w:rsid w:val="00DC1F9F"/>
    <w:rsid w:val="00DE15D3"/>
    <w:rsid w:val="00E27DF9"/>
    <w:rsid w:val="00E62C10"/>
    <w:rsid w:val="00E66611"/>
    <w:rsid w:val="00E85652"/>
    <w:rsid w:val="00EC31C7"/>
    <w:rsid w:val="00ED2E17"/>
    <w:rsid w:val="00ED6DD3"/>
    <w:rsid w:val="00EE3159"/>
    <w:rsid w:val="00EE32A5"/>
    <w:rsid w:val="00F03894"/>
    <w:rsid w:val="00F119C1"/>
    <w:rsid w:val="00F27FCE"/>
    <w:rsid w:val="00F56ED6"/>
    <w:rsid w:val="00F91C30"/>
    <w:rsid w:val="00FA605D"/>
    <w:rsid w:val="00FD7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B3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D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77CA"/>
  </w:style>
  <w:style w:type="paragraph" w:styleId="a7">
    <w:name w:val="footer"/>
    <w:basedOn w:val="a"/>
    <w:link w:val="a8"/>
    <w:uiPriority w:val="99"/>
    <w:semiHidden/>
    <w:unhideWhenUsed/>
    <w:rsid w:val="007D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77CA"/>
  </w:style>
  <w:style w:type="paragraph" w:styleId="a9">
    <w:name w:val="No Spacing"/>
    <w:uiPriority w:val="1"/>
    <w:qFormat/>
    <w:rsid w:val="00295C6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A7BC-F668-4403-8D3C-309A8B295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10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35</cp:revision>
  <cp:lastPrinted>2015-09-17T08:42:00Z</cp:lastPrinted>
  <dcterms:created xsi:type="dcterms:W3CDTF">2014-09-16T08:24:00Z</dcterms:created>
  <dcterms:modified xsi:type="dcterms:W3CDTF">2018-09-20T06:22:00Z</dcterms:modified>
</cp:coreProperties>
</file>