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EF8" w:rsidRPr="00477EF8" w:rsidRDefault="00477EF8" w:rsidP="00477EF8">
      <w:pPr>
        <w:ind w:right="-1"/>
      </w:pPr>
      <w:r w:rsidRPr="00477EF8">
        <w:t>государственное казённое общеобразовательное учреждение Свердловской области</w:t>
      </w:r>
    </w:p>
    <w:p w:rsidR="00477EF8" w:rsidRPr="00477EF8" w:rsidRDefault="00477EF8" w:rsidP="00477EF8">
      <w:pPr>
        <w:ind w:right="-1"/>
        <w:jc w:val="center"/>
      </w:pPr>
      <w:r w:rsidRPr="00477EF8">
        <w:t xml:space="preserve"> «Нижнетагильская школа – интернат, реализующая </w:t>
      </w:r>
      <w:proofErr w:type="gramStart"/>
      <w:r w:rsidRPr="00477EF8">
        <w:t>адаптированные</w:t>
      </w:r>
      <w:proofErr w:type="gramEnd"/>
      <w:r w:rsidRPr="00477EF8">
        <w:t xml:space="preserve"> основные</w:t>
      </w:r>
    </w:p>
    <w:p w:rsidR="00477EF8" w:rsidRPr="00477EF8" w:rsidRDefault="00477EF8" w:rsidP="00477EF8">
      <w:pPr>
        <w:ind w:right="-1"/>
        <w:jc w:val="center"/>
      </w:pPr>
      <w:r w:rsidRPr="00477EF8">
        <w:t>общеобразовательные программы»</w:t>
      </w:r>
    </w:p>
    <w:tbl>
      <w:tblPr>
        <w:tblpPr w:leftFromText="180" w:rightFromText="180" w:vertAnchor="text" w:horzAnchor="margin" w:tblpXSpec="center" w:tblpY="734"/>
        <w:tblW w:w="10572" w:type="dxa"/>
        <w:tblLook w:val="01E0"/>
      </w:tblPr>
      <w:tblGrid>
        <w:gridCol w:w="3587"/>
        <w:gridCol w:w="3269"/>
        <w:gridCol w:w="3716"/>
      </w:tblGrid>
      <w:tr w:rsidR="00477EF8" w:rsidRPr="00477EF8" w:rsidTr="00CE2304">
        <w:trPr>
          <w:trHeight w:val="318"/>
        </w:trPr>
        <w:tc>
          <w:tcPr>
            <w:tcW w:w="3587" w:type="dxa"/>
          </w:tcPr>
          <w:p w:rsidR="00477EF8" w:rsidRPr="00477EF8" w:rsidRDefault="00477EF8" w:rsidP="00477EF8">
            <w:pPr>
              <w:spacing w:line="276" w:lineRule="auto"/>
              <w:jc w:val="right"/>
              <w:rPr>
                <w:rFonts w:eastAsia="Calibri"/>
                <w:b/>
                <w:lang w:eastAsia="en-US"/>
              </w:rPr>
            </w:pPr>
            <w:r w:rsidRPr="00477EF8">
              <w:rPr>
                <w:rFonts w:eastAsia="Calibri"/>
                <w:b/>
                <w:lang w:eastAsia="en-US"/>
              </w:rPr>
              <w:t>Рассмотрено</w:t>
            </w:r>
          </w:p>
        </w:tc>
        <w:tc>
          <w:tcPr>
            <w:tcW w:w="3269" w:type="dxa"/>
          </w:tcPr>
          <w:p w:rsidR="00477EF8" w:rsidRPr="00477EF8" w:rsidRDefault="00477EF8" w:rsidP="00477EF8">
            <w:pPr>
              <w:spacing w:line="276" w:lineRule="auto"/>
              <w:jc w:val="right"/>
              <w:rPr>
                <w:rFonts w:eastAsia="Calibri"/>
                <w:b/>
                <w:lang w:eastAsia="en-US"/>
              </w:rPr>
            </w:pPr>
            <w:r w:rsidRPr="00477EF8">
              <w:rPr>
                <w:rFonts w:eastAsia="Calibri"/>
                <w:b/>
                <w:lang w:eastAsia="en-US"/>
              </w:rPr>
              <w:t>Согласовано</w:t>
            </w:r>
          </w:p>
        </w:tc>
        <w:tc>
          <w:tcPr>
            <w:tcW w:w="3716" w:type="dxa"/>
          </w:tcPr>
          <w:p w:rsidR="00477EF8" w:rsidRPr="00477EF8" w:rsidRDefault="00477EF8" w:rsidP="00477EF8">
            <w:pPr>
              <w:spacing w:line="276" w:lineRule="auto"/>
              <w:jc w:val="right"/>
              <w:rPr>
                <w:rFonts w:eastAsia="Calibri"/>
                <w:b/>
                <w:lang w:eastAsia="en-US"/>
              </w:rPr>
            </w:pPr>
            <w:r w:rsidRPr="00477EF8">
              <w:rPr>
                <w:rFonts w:eastAsia="Calibri"/>
                <w:b/>
                <w:lang w:eastAsia="en-US"/>
              </w:rPr>
              <w:t>Утверждено</w:t>
            </w:r>
          </w:p>
        </w:tc>
      </w:tr>
      <w:tr w:rsidR="00477EF8" w:rsidRPr="00477EF8" w:rsidTr="00CE2304">
        <w:trPr>
          <w:trHeight w:val="1926"/>
        </w:trPr>
        <w:tc>
          <w:tcPr>
            <w:tcW w:w="3587" w:type="dxa"/>
          </w:tcPr>
          <w:p w:rsidR="00477EF8" w:rsidRPr="00477EF8" w:rsidRDefault="00477EF8" w:rsidP="00477EF8">
            <w:pPr>
              <w:spacing w:line="276" w:lineRule="auto"/>
              <w:jc w:val="right"/>
              <w:rPr>
                <w:rFonts w:eastAsia="Calibri"/>
                <w:lang w:eastAsia="en-US"/>
              </w:rPr>
            </w:pPr>
            <w:r w:rsidRPr="00477EF8">
              <w:rPr>
                <w:rFonts w:eastAsia="Calibri"/>
                <w:lang w:eastAsia="en-US"/>
              </w:rPr>
              <w:t xml:space="preserve">на заседании ШМО </w:t>
            </w:r>
          </w:p>
          <w:p w:rsidR="00477EF8" w:rsidRPr="00477EF8" w:rsidRDefault="00477EF8" w:rsidP="00477EF8">
            <w:pPr>
              <w:spacing w:line="276" w:lineRule="auto"/>
              <w:jc w:val="right"/>
              <w:rPr>
                <w:rFonts w:eastAsia="Calibri"/>
                <w:lang w:eastAsia="en-US"/>
              </w:rPr>
            </w:pPr>
            <w:r w:rsidRPr="00477EF8">
              <w:rPr>
                <w:rFonts w:eastAsia="Calibri"/>
                <w:lang w:eastAsia="en-US"/>
              </w:rPr>
              <w:t>Руководитель ШМО</w:t>
            </w:r>
          </w:p>
          <w:p w:rsidR="00477EF8" w:rsidRPr="00477EF8" w:rsidRDefault="00477EF8" w:rsidP="00477EF8">
            <w:pPr>
              <w:spacing w:line="276" w:lineRule="auto"/>
              <w:jc w:val="right"/>
              <w:rPr>
                <w:rFonts w:eastAsia="Calibri"/>
                <w:lang w:eastAsia="en-US"/>
              </w:rPr>
            </w:pPr>
            <w:r w:rsidRPr="00477EF8">
              <w:rPr>
                <w:rFonts w:eastAsia="Calibri"/>
                <w:lang w:eastAsia="en-US"/>
              </w:rPr>
              <w:t>__________/Н.Б. Афанасьева/</w:t>
            </w:r>
          </w:p>
          <w:p w:rsidR="00477EF8" w:rsidRPr="00477EF8" w:rsidRDefault="00477EF8" w:rsidP="00477EF8">
            <w:pPr>
              <w:spacing w:line="276" w:lineRule="auto"/>
              <w:jc w:val="right"/>
              <w:rPr>
                <w:rFonts w:eastAsia="Calibri"/>
                <w:lang w:eastAsia="en-US"/>
              </w:rPr>
            </w:pPr>
            <w:r w:rsidRPr="00477EF8">
              <w:rPr>
                <w:rFonts w:eastAsia="Calibri"/>
                <w:lang w:eastAsia="en-US"/>
              </w:rPr>
              <w:t xml:space="preserve">Протокол № ____ </w:t>
            </w:r>
          </w:p>
          <w:p w:rsidR="00477EF8" w:rsidRPr="00477EF8" w:rsidRDefault="00540272" w:rsidP="00477EF8">
            <w:pPr>
              <w:spacing w:line="276" w:lineRule="auto"/>
              <w:jc w:val="right"/>
              <w:rPr>
                <w:rFonts w:eastAsia="Calibri"/>
                <w:lang w:eastAsia="en-US"/>
              </w:rPr>
            </w:pPr>
            <w:r>
              <w:rPr>
                <w:rFonts w:eastAsia="Calibri"/>
                <w:lang w:eastAsia="en-US"/>
              </w:rPr>
              <w:t>от «__» _________ 2018</w:t>
            </w:r>
            <w:r w:rsidR="00477EF8" w:rsidRPr="00477EF8">
              <w:rPr>
                <w:rFonts w:eastAsia="Calibri"/>
                <w:lang w:eastAsia="en-US"/>
              </w:rPr>
              <w:t xml:space="preserve"> г.</w:t>
            </w:r>
          </w:p>
          <w:p w:rsidR="00477EF8" w:rsidRPr="00477EF8" w:rsidRDefault="00477EF8" w:rsidP="00477EF8">
            <w:pPr>
              <w:spacing w:line="276" w:lineRule="auto"/>
              <w:jc w:val="right"/>
              <w:rPr>
                <w:rFonts w:eastAsia="Calibri"/>
                <w:b/>
                <w:lang w:eastAsia="en-US"/>
              </w:rPr>
            </w:pPr>
          </w:p>
        </w:tc>
        <w:tc>
          <w:tcPr>
            <w:tcW w:w="3269" w:type="dxa"/>
          </w:tcPr>
          <w:p w:rsidR="00477EF8" w:rsidRPr="00477EF8" w:rsidRDefault="00477EF8" w:rsidP="00477EF8">
            <w:pPr>
              <w:spacing w:line="276" w:lineRule="auto"/>
              <w:jc w:val="right"/>
              <w:rPr>
                <w:rFonts w:eastAsia="Calibri"/>
                <w:lang w:eastAsia="en-US"/>
              </w:rPr>
            </w:pPr>
            <w:r w:rsidRPr="00477EF8">
              <w:rPr>
                <w:rFonts w:eastAsia="Calibri"/>
                <w:lang w:eastAsia="en-US"/>
              </w:rPr>
              <w:t xml:space="preserve">    Заместитель директора </w:t>
            </w:r>
          </w:p>
          <w:p w:rsidR="00477EF8" w:rsidRPr="00477EF8" w:rsidRDefault="00477EF8" w:rsidP="00477EF8">
            <w:pPr>
              <w:spacing w:line="276" w:lineRule="auto"/>
              <w:jc w:val="right"/>
              <w:rPr>
                <w:rFonts w:eastAsia="Calibri"/>
                <w:lang w:eastAsia="en-US"/>
              </w:rPr>
            </w:pPr>
            <w:r w:rsidRPr="00477EF8">
              <w:rPr>
                <w:rFonts w:eastAsia="Calibri"/>
                <w:lang w:eastAsia="en-US"/>
              </w:rPr>
              <w:t>по УР</w:t>
            </w:r>
          </w:p>
          <w:p w:rsidR="00477EF8" w:rsidRPr="00477EF8" w:rsidRDefault="00477EF8" w:rsidP="00477EF8">
            <w:pPr>
              <w:spacing w:line="276" w:lineRule="auto"/>
              <w:jc w:val="right"/>
              <w:rPr>
                <w:rFonts w:eastAsia="Calibri"/>
                <w:lang w:eastAsia="en-US"/>
              </w:rPr>
            </w:pPr>
            <w:r w:rsidRPr="00477EF8">
              <w:rPr>
                <w:rFonts w:eastAsia="Calibri"/>
                <w:lang w:eastAsia="en-US"/>
              </w:rPr>
              <w:t xml:space="preserve"> __________/С.Н. К</w:t>
            </w:r>
            <w:r w:rsidR="00540272">
              <w:rPr>
                <w:rFonts w:eastAsia="Calibri"/>
                <w:lang w:eastAsia="en-US"/>
              </w:rPr>
              <w:t>узьмина/ «__» _____________ 2018</w:t>
            </w:r>
            <w:r w:rsidRPr="00477EF8">
              <w:rPr>
                <w:rFonts w:eastAsia="Calibri"/>
                <w:lang w:eastAsia="en-US"/>
              </w:rPr>
              <w:t xml:space="preserve"> г.</w:t>
            </w:r>
          </w:p>
          <w:p w:rsidR="00477EF8" w:rsidRPr="00477EF8" w:rsidRDefault="00477EF8" w:rsidP="00477EF8">
            <w:pPr>
              <w:tabs>
                <w:tab w:val="left" w:pos="510"/>
                <w:tab w:val="center" w:pos="1602"/>
              </w:tabs>
              <w:spacing w:line="276" w:lineRule="auto"/>
              <w:jc w:val="right"/>
              <w:rPr>
                <w:rFonts w:eastAsia="Calibri"/>
                <w:lang w:eastAsia="en-US"/>
              </w:rPr>
            </w:pPr>
            <w:r w:rsidRPr="00477EF8">
              <w:rPr>
                <w:rFonts w:eastAsia="Calibri"/>
                <w:lang w:eastAsia="en-US"/>
              </w:rPr>
              <w:tab/>
            </w:r>
            <w:r w:rsidRPr="00477EF8">
              <w:rPr>
                <w:rFonts w:eastAsia="Calibri"/>
                <w:lang w:eastAsia="en-US"/>
              </w:rPr>
              <w:tab/>
            </w:r>
            <w:r w:rsidRPr="00477EF8">
              <w:rPr>
                <w:rFonts w:eastAsia="Calibri"/>
                <w:lang w:eastAsia="en-US"/>
              </w:rPr>
              <w:tab/>
            </w:r>
          </w:p>
        </w:tc>
        <w:tc>
          <w:tcPr>
            <w:tcW w:w="3716" w:type="dxa"/>
          </w:tcPr>
          <w:p w:rsidR="00477EF8" w:rsidRPr="00477EF8" w:rsidRDefault="00477EF8" w:rsidP="00477EF8">
            <w:pPr>
              <w:spacing w:line="276" w:lineRule="auto"/>
              <w:jc w:val="right"/>
              <w:rPr>
                <w:rFonts w:eastAsia="Calibri"/>
                <w:lang w:eastAsia="en-US"/>
              </w:rPr>
            </w:pPr>
            <w:r w:rsidRPr="00477EF8">
              <w:rPr>
                <w:rFonts w:eastAsia="Calibri"/>
                <w:lang w:eastAsia="en-US"/>
              </w:rPr>
              <w:t xml:space="preserve">Директор   </w:t>
            </w:r>
          </w:p>
          <w:p w:rsidR="00477EF8" w:rsidRPr="00477EF8" w:rsidRDefault="00477EF8" w:rsidP="00477EF8">
            <w:pPr>
              <w:tabs>
                <w:tab w:val="left" w:pos="765"/>
                <w:tab w:val="center" w:pos="1602"/>
              </w:tabs>
              <w:spacing w:line="276" w:lineRule="auto"/>
              <w:jc w:val="right"/>
              <w:rPr>
                <w:rFonts w:eastAsia="Calibri"/>
                <w:lang w:eastAsia="en-US"/>
              </w:rPr>
            </w:pPr>
            <w:r w:rsidRPr="00477EF8">
              <w:rPr>
                <w:rFonts w:eastAsia="Calibri"/>
                <w:lang w:eastAsia="en-US"/>
              </w:rPr>
              <w:t xml:space="preserve">___________/О.Ю. Леонова / </w:t>
            </w:r>
          </w:p>
          <w:p w:rsidR="00477EF8" w:rsidRPr="00477EF8" w:rsidRDefault="00477EF8" w:rsidP="00477EF8">
            <w:pPr>
              <w:spacing w:line="276" w:lineRule="auto"/>
              <w:jc w:val="right"/>
              <w:rPr>
                <w:rFonts w:eastAsia="Calibri"/>
                <w:lang w:eastAsia="en-US"/>
              </w:rPr>
            </w:pPr>
            <w:r w:rsidRPr="00477EF8">
              <w:rPr>
                <w:rFonts w:eastAsia="Calibri"/>
                <w:lang w:eastAsia="en-US"/>
              </w:rPr>
              <w:t xml:space="preserve">Приказ  №____ </w:t>
            </w:r>
          </w:p>
          <w:p w:rsidR="00477EF8" w:rsidRPr="00477EF8" w:rsidRDefault="00540272" w:rsidP="00477EF8">
            <w:pPr>
              <w:spacing w:line="276" w:lineRule="auto"/>
              <w:jc w:val="right"/>
              <w:rPr>
                <w:rFonts w:eastAsia="Calibri"/>
                <w:lang w:eastAsia="en-US"/>
              </w:rPr>
            </w:pPr>
            <w:r>
              <w:rPr>
                <w:rFonts w:eastAsia="Calibri"/>
                <w:lang w:eastAsia="en-US"/>
              </w:rPr>
              <w:t>от «__»__________2018</w:t>
            </w:r>
            <w:r w:rsidR="00477EF8" w:rsidRPr="00477EF8">
              <w:rPr>
                <w:rFonts w:eastAsia="Calibri"/>
                <w:lang w:eastAsia="en-US"/>
              </w:rPr>
              <w:t xml:space="preserve"> г.</w:t>
            </w:r>
          </w:p>
          <w:p w:rsidR="00477EF8" w:rsidRPr="00477EF8" w:rsidRDefault="00477EF8" w:rsidP="00477EF8">
            <w:pPr>
              <w:spacing w:line="276" w:lineRule="auto"/>
              <w:jc w:val="right"/>
              <w:rPr>
                <w:rFonts w:eastAsia="Calibri"/>
                <w:lang w:eastAsia="en-US"/>
              </w:rPr>
            </w:pPr>
          </w:p>
        </w:tc>
      </w:tr>
    </w:tbl>
    <w:p w:rsidR="00276295" w:rsidRPr="00276295" w:rsidRDefault="00276295" w:rsidP="00276295">
      <w:pPr>
        <w:spacing w:line="360" w:lineRule="auto"/>
        <w:rPr>
          <w:b/>
          <w:sz w:val="28"/>
          <w:szCs w:val="28"/>
        </w:rPr>
      </w:pPr>
    </w:p>
    <w:p w:rsidR="00276295" w:rsidRDefault="00276295" w:rsidP="00276295">
      <w:pPr>
        <w:spacing w:line="360" w:lineRule="auto"/>
        <w:rPr>
          <w:b/>
          <w:sz w:val="28"/>
          <w:szCs w:val="28"/>
        </w:rPr>
      </w:pPr>
    </w:p>
    <w:p w:rsidR="00CA3E8E" w:rsidRPr="00276295" w:rsidRDefault="00CA3E8E" w:rsidP="00276295">
      <w:pPr>
        <w:spacing w:line="360" w:lineRule="auto"/>
        <w:rPr>
          <w:b/>
          <w:sz w:val="28"/>
          <w:szCs w:val="28"/>
        </w:rPr>
      </w:pPr>
    </w:p>
    <w:p w:rsidR="006E4E48" w:rsidRPr="001F3051" w:rsidRDefault="006E4E48" w:rsidP="006E4E48">
      <w:pPr>
        <w:ind w:right="-1"/>
        <w:jc w:val="center"/>
        <w:rPr>
          <w:b/>
        </w:rPr>
      </w:pPr>
      <w:r w:rsidRPr="001F3051">
        <w:rPr>
          <w:b/>
        </w:rPr>
        <w:t xml:space="preserve">Программа </w:t>
      </w:r>
    </w:p>
    <w:p w:rsidR="006E4E48" w:rsidRPr="001F3051" w:rsidRDefault="00136C8F" w:rsidP="006E4E48">
      <w:pPr>
        <w:ind w:right="-1"/>
        <w:jc w:val="center"/>
        <w:rPr>
          <w:b/>
        </w:rPr>
      </w:pPr>
      <w:r>
        <w:rPr>
          <w:b/>
        </w:rPr>
        <w:t>по предметно-практической деятельности</w:t>
      </w:r>
    </w:p>
    <w:p w:rsidR="006E4E48" w:rsidRPr="001F3051" w:rsidRDefault="00540272" w:rsidP="006E4E48">
      <w:pPr>
        <w:ind w:right="-1"/>
        <w:jc w:val="center"/>
        <w:rPr>
          <w:b/>
        </w:rPr>
      </w:pPr>
      <w:r>
        <w:rPr>
          <w:b/>
        </w:rPr>
        <w:t>4</w:t>
      </w:r>
      <w:r w:rsidR="00727EE4">
        <w:rPr>
          <w:b/>
        </w:rPr>
        <w:t>В</w:t>
      </w:r>
      <w:r w:rsidR="006E4E48" w:rsidRPr="001F3051">
        <w:rPr>
          <w:b/>
        </w:rPr>
        <w:t xml:space="preserve"> класса</w:t>
      </w:r>
    </w:p>
    <w:p w:rsidR="006E4E48" w:rsidRPr="001F3051" w:rsidRDefault="00540272" w:rsidP="006E4E48">
      <w:pPr>
        <w:ind w:right="-1"/>
        <w:jc w:val="center"/>
        <w:rPr>
          <w:b/>
        </w:rPr>
      </w:pPr>
      <w:r>
        <w:rPr>
          <w:b/>
        </w:rPr>
        <w:t>на 2018 - 2019</w:t>
      </w:r>
      <w:r w:rsidR="006E4E48" w:rsidRPr="001F3051">
        <w:rPr>
          <w:b/>
        </w:rPr>
        <w:t xml:space="preserve"> учебный год</w:t>
      </w:r>
    </w:p>
    <w:p w:rsidR="00276295" w:rsidRPr="00276295" w:rsidRDefault="00276295" w:rsidP="00276295">
      <w:pPr>
        <w:spacing w:line="276" w:lineRule="auto"/>
        <w:rPr>
          <w:b/>
          <w:sz w:val="28"/>
          <w:szCs w:val="28"/>
        </w:rPr>
      </w:pPr>
    </w:p>
    <w:p w:rsidR="00276295" w:rsidRPr="00276295" w:rsidRDefault="00276295" w:rsidP="006E4E48">
      <w:pPr>
        <w:spacing w:line="276" w:lineRule="auto"/>
        <w:rPr>
          <w:b/>
          <w:sz w:val="36"/>
          <w:szCs w:val="36"/>
        </w:rPr>
      </w:pPr>
    </w:p>
    <w:p w:rsidR="00276295" w:rsidRPr="00276295" w:rsidRDefault="00276295" w:rsidP="00276295">
      <w:pPr>
        <w:spacing w:line="276" w:lineRule="auto"/>
        <w:rPr>
          <w:b/>
          <w:sz w:val="36"/>
          <w:szCs w:val="36"/>
        </w:rPr>
      </w:pPr>
    </w:p>
    <w:p w:rsidR="00F82F6E" w:rsidRPr="00276295" w:rsidRDefault="00F82F6E" w:rsidP="00276295">
      <w:pPr>
        <w:spacing w:line="360" w:lineRule="auto"/>
        <w:rPr>
          <w:sz w:val="36"/>
          <w:szCs w:val="36"/>
        </w:rPr>
      </w:pPr>
    </w:p>
    <w:p w:rsidR="00276295" w:rsidRPr="006E4E48" w:rsidRDefault="00276295" w:rsidP="00276295">
      <w:pPr>
        <w:spacing w:line="360" w:lineRule="auto"/>
        <w:jc w:val="center"/>
        <w:rPr>
          <w:sz w:val="36"/>
          <w:szCs w:val="36"/>
        </w:rPr>
      </w:pPr>
    </w:p>
    <w:tbl>
      <w:tblPr>
        <w:tblW w:w="3544" w:type="dxa"/>
        <w:tblInd w:w="7196" w:type="dxa"/>
        <w:tblLook w:val="01E0"/>
      </w:tblPr>
      <w:tblGrid>
        <w:gridCol w:w="3544"/>
      </w:tblGrid>
      <w:tr w:rsidR="00276295" w:rsidRPr="00276295" w:rsidTr="001C619F">
        <w:tc>
          <w:tcPr>
            <w:tcW w:w="3544" w:type="dxa"/>
          </w:tcPr>
          <w:p w:rsidR="00276295" w:rsidRPr="00276295" w:rsidRDefault="00276295" w:rsidP="00276295">
            <w:r w:rsidRPr="00276295">
              <w:t>Составитель:</w:t>
            </w:r>
          </w:p>
          <w:p w:rsidR="00276295" w:rsidRPr="00276295" w:rsidRDefault="00727EE4" w:rsidP="00276295">
            <w:r>
              <w:t>Красноперова Е.А.</w:t>
            </w:r>
          </w:p>
          <w:p w:rsidR="00CA3E8E" w:rsidRDefault="00CA3E8E" w:rsidP="00CA3E8E">
            <w:r>
              <w:t xml:space="preserve">учитель </w:t>
            </w:r>
          </w:p>
          <w:p w:rsidR="00CA3E8E" w:rsidRPr="003D34C2" w:rsidRDefault="00CA3E8E" w:rsidP="00CA3E8E"/>
          <w:p w:rsidR="00276295" w:rsidRPr="00276295" w:rsidRDefault="00276295" w:rsidP="00CA3E8E">
            <w:pPr>
              <w:jc w:val="both"/>
              <w:rPr>
                <w:sz w:val="28"/>
                <w:szCs w:val="28"/>
              </w:rPr>
            </w:pPr>
          </w:p>
        </w:tc>
      </w:tr>
    </w:tbl>
    <w:p w:rsidR="00276295" w:rsidRPr="00276295" w:rsidRDefault="00276295" w:rsidP="00BD49CC">
      <w:pPr>
        <w:spacing w:line="276" w:lineRule="auto"/>
        <w:rPr>
          <w:sz w:val="28"/>
          <w:szCs w:val="28"/>
        </w:rPr>
      </w:pPr>
    </w:p>
    <w:p w:rsidR="00CA3E8E" w:rsidRDefault="00CA3E8E" w:rsidP="00276295">
      <w:pPr>
        <w:spacing w:line="276" w:lineRule="auto"/>
        <w:jc w:val="center"/>
        <w:rPr>
          <w:sz w:val="28"/>
          <w:szCs w:val="28"/>
        </w:rPr>
      </w:pPr>
    </w:p>
    <w:p w:rsidR="00F82F6E" w:rsidRDefault="00F82F6E" w:rsidP="00276295">
      <w:pPr>
        <w:spacing w:line="276" w:lineRule="auto"/>
        <w:jc w:val="center"/>
        <w:rPr>
          <w:sz w:val="28"/>
          <w:szCs w:val="28"/>
        </w:rPr>
      </w:pPr>
    </w:p>
    <w:p w:rsidR="00CA3E8E" w:rsidRPr="00CA3E8E" w:rsidRDefault="00CA3E8E" w:rsidP="00276295">
      <w:pPr>
        <w:spacing w:line="276" w:lineRule="auto"/>
        <w:jc w:val="center"/>
        <w:rPr>
          <w:sz w:val="28"/>
          <w:szCs w:val="28"/>
        </w:rPr>
      </w:pPr>
    </w:p>
    <w:p w:rsidR="00CA3E8E" w:rsidRPr="00276295" w:rsidRDefault="00CA3E8E" w:rsidP="00276295">
      <w:pPr>
        <w:spacing w:line="276" w:lineRule="auto"/>
        <w:rPr>
          <w:sz w:val="28"/>
          <w:szCs w:val="28"/>
        </w:rPr>
      </w:pPr>
    </w:p>
    <w:p w:rsidR="00F82F6E" w:rsidRDefault="00F82F6E" w:rsidP="00276295">
      <w:pPr>
        <w:jc w:val="center"/>
      </w:pPr>
    </w:p>
    <w:p w:rsidR="00727EE4" w:rsidRDefault="00727EE4" w:rsidP="00276295">
      <w:pPr>
        <w:jc w:val="center"/>
      </w:pPr>
    </w:p>
    <w:p w:rsidR="00727EE4" w:rsidRDefault="00727EE4" w:rsidP="00276295">
      <w:pPr>
        <w:jc w:val="center"/>
      </w:pPr>
    </w:p>
    <w:p w:rsidR="00727EE4" w:rsidRDefault="00727EE4" w:rsidP="00276295">
      <w:pPr>
        <w:jc w:val="center"/>
      </w:pPr>
    </w:p>
    <w:p w:rsidR="00727EE4" w:rsidRDefault="00727EE4" w:rsidP="00276295">
      <w:pPr>
        <w:jc w:val="center"/>
      </w:pPr>
    </w:p>
    <w:p w:rsidR="00727EE4" w:rsidRDefault="00727EE4" w:rsidP="00276295">
      <w:pPr>
        <w:jc w:val="center"/>
      </w:pPr>
    </w:p>
    <w:p w:rsidR="00727EE4" w:rsidRDefault="00727EE4" w:rsidP="00276295">
      <w:pPr>
        <w:jc w:val="center"/>
      </w:pPr>
    </w:p>
    <w:p w:rsidR="00727EE4" w:rsidRDefault="00727EE4" w:rsidP="00276295">
      <w:pPr>
        <w:jc w:val="center"/>
      </w:pPr>
    </w:p>
    <w:p w:rsidR="00276295" w:rsidRPr="00276295" w:rsidRDefault="00276295" w:rsidP="00276295">
      <w:pPr>
        <w:jc w:val="center"/>
      </w:pPr>
      <w:r w:rsidRPr="00276295">
        <w:t>г. Нижний Тагил</w:t>
      </w:r>
    </w:p>
    <w:p w:rsidR="00BD49CC" w:rsidRDefault="00276295" w:rsidP="006E4E48">
      <w:pPr>
        <w:jc w:val="center"/>
      </w:pPr>
      <w:r w:rsidRPr="00276295">
        <w:t>201</w:t>
      </w:r>
      <w:r w:rsidR="00540272">
        <w:t>8</w:t>
      </w:r>
      <w:r w:rsidRPr="00276295">
        <w:t xml:space="preserve"> год</w:t>
      </w:r>
    </w:p>
    <w:p w:rsidR="00A55E48" w:rsidRDefault="00A55E48" w:rsidP="009C7172">
      <w:pPr>
        <w:jc w:val="center"/>
      </w:pPr>
      <w:r>
        <w:lastRenderedPageBreak/>
        <w:t>Пояснительная записка</w:t>
      </w:r>
    </w:p>
    <w:p w:rsidR="00A55E48" w:rsidRDefault="00A55E48" w:rsidP="00DB4D5F">
      <w:pPr>
        <w:jc w:val="both"/>
      </w:pPr>
    </w:p>
    <w:p w:rsidR="0081323D" w:rsidRDefault="0081323D" w:rsidP="00DB4D5F">
      <w:pPr>
        <w:spacing w:line="360" w:lineRule="auto"/>
        <w:ind w:firstLine="709"/>
        <w:jc w:val="both"/>
      </w:pPr>
      <w:r>
        <w:t>Главное место в коррекционно-воспитательной работе с учениками отводится трудовому обучению, где они овладевают элементарными трудовыми навыками, необходимыми для выполнения несложных работ в особо созданных условиях, у детей развивается познавательная деятельность. Выполнение различных операций ставит воспитанников перед необходимостью познания материалов, их свойств и качеств, требует различения предметов, включенных в трудовую деятельность, что приводит к развитию представлений, мыслительных операций и речи.</w:t>
      </w:r>
    </w:p>
    <w:p w:rsidR="0081323D" w:rsidRDefault="0081323D" w:rsidP="00DB4D5F">
      <w:pPr>
        <w:spacing w:line="360" w:lineRule="auto"/>
        <w:ind w:firstLine="709"/>
        <w:jc w:val="both"/>
      </w:pPr>
      <w:r>
        <w:t xml:space="preserve">В процессе труда формируются такие личностные качества, как привычка к трудовому усилию, способность работать в коллективе, что является очень важным условием для дальнейшей социально-трудовой адаптации воспитанников. Трудовая деятельность оказывает большое влияние на физическое развитие детей. В процессе трудового обучения у воспитанников улучшается общее физическое состояние, развиваются работоспособность, </w:t>
      </w:r>
      <w:proofErr w:type="spellStart"/>
      <w:r>
        <w:t>координированность</w:t>
      </w:r>
      <w:proofErr w:type="spellEnd"/>
      <w:r>
        <w:t xml:space="preserve"> движений.</w:t>
      </w:r>
    </w:p>
    <w:p w:rsidR="0081323D" w:rsidRDefault="00540272" w:rsidP="00DB4D5F">
      <w:pPr>
        <w:spacing w:line="360" w:lineRule="auto"/>
        <w:ind w:firstLine="709"/>
        <w:jc w:val="both"/>
      </w:pPr>
      <w:r>
        <w:t>Учащиеся с ТМНР</w:t>
      </w:r>
      <w:r w:rsidR="0081323D">
        <w:t xml:space="preserve"> обучаются таким видам ручного труда, как элементарное конструирование, лепка, овладевают навыками работы с тканью, нитками, бумагой, природным материалом.</w:t>
      </w:r>
    </w:p>
    <w:p w:rsidR="00A55E48" w:rsidRDefault="0081323D" w:rsidP="00DB4D5F">
      <w:pPr>
        <w:spacing w:line="360" w:lineRule="auto"/>
        <w:ind w:firstLine="709"/>
        <w:jc w:val="both"/>
      </w:pPr>
      <w:r>
        <w:t xml:space="preserve">Успешное формирование трудовых навыков у воспитанников возможно лишь при правильной организации  учебного процесса. Центральное место на уроке занимает практическая работа. Кроме непосредственно практической работы, определенное время отводится на приобретение воспитанниками знаний познавательного характера, они изучают технику безопасности и санитарно-гигиенические требования к урокам  ручного труда. Программа обучения ручному труду в начальных классах  содержит перечень изделий, изготовлением которых должны овладеть воспитанники. Необходимо отметить, что во всей трудовой деятельности учащихся полностью исключены измерительные операции. Их знакомят со свойствами материалов и областью их применения. </w:t>
      </w:r>
    </w:p>
    <w:p w:rsidR="0033681B" w:rsidRDefault="0033681B" w:rsidP="00DB4D5F">
      <w:pPr>
        <w:spacing w:line="360" w:lineRule="auto"/>
        <w:ind w:firstLine="709"/>
        <w:jc w:val="both"/>
      </w:pPr>
      <w:r>
        <w:t xml:space="preserve">Цель рабочей программы: </w:t>
      </w:r>
    </w:p>
    <w:p w:rsidR="0081323D" w:rsidRDefault="0033681B" w:rsidP="00DB4D5F">
      <w:pPr>
        <w:spacing w:line="360" w:lineRule="auto"/>
        <w:ind w:firstLine="709"/>
        <w:jc w:val="both"/>
      </w:pPr>
      <w:r>
        <w:t xml:space="preserve">- развитие </w:t>
      </w:r>
      <w:proofErr w:type="spellStart"/>
      <w:r>
        <w:t>общетрудовых</w:t>
      </w:r>
      <w:proofErr w:type="spellEnd"/>
      <w:r>
        <w:t xml:space="preserve"> умений.</w:t>
      </w:r>
    </w:p>
    <w:p w:rsidR="0033681B" w:rsidRDefault="0033681B" w:rsidP="00DB4D5F">
      <w:pPr>
        <w:spacing w:line="360" w:lineRule="auto"/>
        <w:ind w:firstLine="709"/>
        <w:jc w:val="both"/>
      </w:pPr>
      <w:r>
        <w:t xml:space="preserve">- обучение простейшим </w:t>
      </w:r>
      <w:proofErr w:type="spellStart"/>
      <w:r>
        <w:t>безорудийным</w:t>
      </w:r>
      <w:proofErr w:type="spellEnd"/>
      <w:r>
        <w:t xml:space="preserve"> приемам (сгибание бумаги, скатывание, сплющивание и вытягивание пластилина и т.д.).</w:t>
      </w:r>
    </w:p>
    <w:p w:rsidR="0033681B" w:rsidRDefault="0033681B" w:rsidP="00DB4D5F">
      <w:pPr>
        <w:spacing w:line="360" w:lineRule="auto"/>
        <w:ind w:firstLine="709"/>
        <w:jc w:val="both"/>
      </w:pPr>
      <w:r>
        <w:t>- развитие и коррекция  познавательной деятельности и мелкой моторики рук.</w:t>
      </w:r>
    </w:p>
    <w:p w:rsidR="0033681B" w:rsidRDefault="0033681B" w:rsidP="00DB4D5F">
      <w:pPr>
        <w:spacing w:line="360" w:lineRule="auto"/>
        <w:ind w:firstLine="709"/>
        <w:jc w:val="both"/>
      </w:pPr>
      <w:r>
        <w:t>- воспитание положительных качеств личности и уважения к людям труда.</w:t>
      </w:r>
    </w:p>
    <w:p w:rsidR="00CA3E8E" w:rsidRDefault="00CA3E8E" w:rsidP="00CA3E8E">
      <w:pPr>
        <w:spacing w:line="360" w:lineRule="auto"/>
        <w:ind w:firstLine="851"/>
        <w:jc w:val="both"/>
      </w:pPr>
      <w:r w:rsidRPr="00F03626">
        <w:t xml:space="preserve">Дисциплина включена в учебный план ГКОУ </w:t>
      </w:r>
      <w:proofErr w:type="gramStart"/>
      <w:r w:rsidRPr="00F03626">
        <w:t>СО</w:t>
      </w:r>
      <w:proofErr w:type="gramEnd"/>
      <w:r w:rsidR="00727EE4">
        <w:t xml:space="preserve"> «Нижнетагильская</w:t>
      </w:r>
      <w:r w:rsidR="00540272">
        <w:t xml:space="preserve"> школа- интернат» на 2018 – 2019</w:t>
      </w:r>
      <w:r w:rsidRPr="00F03626">
        <w:t xml:space="preserve"> учебный год.</w:t>
      </w:r>
    </w:p>
    <w:p w:rsidR="00CA3E8E" w:rsidRPr="009542BB" w:rsidRDefault="00CA3E8E" w:rsidP="00CA3E8E">
      <w:pPr>
        <w:spacing w:line="360" w:lineRule="auto"/>
        <w:ind w:firstLine="851"/>
        <w:jc w:val="both"/>
      </w:pPr>
      <w:r w:rsidRPr="009542BB">
        <w:lastRenderedPageBreak/>
        <w:t>Рабочая программа составлена на основании следующих документов:</w:t>
      </w:r>
    </w:p>
    <w:p w:rsidR="00CA3E8E" w:rsidRDefault="00CA3E8E" w:rsidP="00CA3E8E">
      <w:pPr>
        <w:spacing w:line="360" w:lineRule="auto"/>
        <w:ind w:firstLine="851"/>
        <w:jc w:val="both"/>
      </w:pPr>
      <w:r>
        <w:t>- Федеральный Закон от 29.12.12 № 273 - ФЗ «Об образовании в Российской Федерации»;</w:t>
      </w:r>
    </w:p>
    <w:p w:rsidR="00BD49CC" w:rsidRDefault="00BD49CC" w:rsidP="00BD49CC">
      <w:pPr>
        <w:spacing w:line="360" w:lineRule="auto"/>
        <w:ind w:firstLine="851"/>
        <w:jc w:val="both"/>
      </w:pPr>
      <w:r>
        <w:t>- Учебный план специальных (коррекционных) общеобразовательных учреждений, реализующих программы для глубоко умственно отсталых детей и детей, имеющих сложные дефекты (письмо Министерства общего и профессионального образования Свердловской области № 03-0306/3345 от 29.05.2012г.);</w:t>
      </w:r>
    </w:p>
    <w:p w:rsidR="00CA3E8E" w:rsidRDefault="00BD49CC" w:rsidP="00BD49CC">
      <w:pPr>
        <w:spacing w:line="360" w:lineRule="auto"/>
        <w:ind w:firstLine="851"/>
        <w:jc w:val="both"/>
      </w:pPr>
      <w:r>
        <w:t xml:space="preserve">- «Программы обучения детей с умеренной и тяжелой умственной отсталостью» Новоселова Н. А., </w:t>
      </w:r>
      <w:proofErr w:type="spellStart"/>
      <w:r>
        <w:t>Шлыкова</w:t>
      </w:r>
      <w:proofErr w:type="spellEnd"/>
      <w:r>
        <w:t xml:space="preserve"> А. А.;</w:t>
      </w:r>
    </w:p>
    <w:p w:rsidR="00CA3E8E" w:rsidRPr="009542BB" w:rsidRDefault="00353F84" w:rsidP="00CA3E8E">
      <w:pPr>
        <w:spacing w:line="360" w:lineRule="auto"/>
        <w:ind w:firstLine="851"/>
        <w:jc w:val="both"/>
      </w:pPr>
      <w:r>
        <w:t>- О</w:t>
      </w:r>
      <w:r w:rsidR="00CA3E8E">
        <w:t>бразовательная программ</w:t>
      </w:r>
      <w:r w:rsidR="00727EE4">
        <w:t xml:space="preserve">а ГКОУ </w:t>
      </w:r>
      <w:proofErr w:type="gramStart"/>
      <w:r w:rsidR="00727EE4">
        <w:t>СО</w:t>
      </w:r>
      <w:proofErr w:type="gramEnd"/>
      <w:r w:rsidR="00727EE4">
        <w:t xml:space="preserve"> «Нижнетагильская школа-интернат</w:t>
      </w:r>
      <w:r w:rsidR="00CA3E8E">
        <w:t>».</w:t>
      </w:r>
    </w:p>
    <w:p w:rsidR="0033681B" w:rsidRDefault="0033681B" w:rsidP="00DB4D5F">
      <w:pPr>
        <w:spacing w:line="360" w:lineRule="auto"/>
        <w:ind w:firstLine="709"/>
        <w:jc w:val="both"/>
      </w:pPr>
      <w:r>
        <w:t>Программа</w:t>
      </w:r>
      <w:r w:rsidR="00727EE4">
        <w:t xml:space="preserve"> рассчитана на обучение обучающихся</w:t>
      </w:r>
      <w:r w:rsidR="00540272">
        <w:t xml:space="preserve"> 4</w:t>
      </w:r>
      <w:r w:rsidR="00727EE4">
        <w:t xml:space="preserve"> «В</w:t>
      </w:r>
      <w:r w:rsidR="00136C8F">
        <w:t>» класса с ТМНР</w:t>
      </w:r>
      <w:r w:rsidR="00540272">
        <w:t xml:space="preserve"> четвертого года обучения. В классе 5</w:t>
      </w:r>
      <w:r>
        <w:t xml:space="preserve"> человек: 4 мальчик</w:t>
      </w:r>
      <w:r w:rsidR="00540272">
        <w:t>а,1 девочка.</w:t>
      </w:r>
    </w:p>
    <w:p w:rsidR="0033681B" w:rsidRDefault="0033681B" w:rsidP="00DB4D5F">
      <w:pPr>
        <w:spacing w:line="360" w:lineRule="auto"/>
        <w:ind w:firstLine="709"/>
        <w:jc w:val="both"/>
      </w:pPr>
      <w:r>
        <w:t>В структуре курса выделяются следующие разделы:</w:t>
      </w:r>
    </w:p>
    <w:p w:rsidR="0033681B" w:rsidRDefault="0033681B" w:rsidP="00DB4D5F">
      <w:pPr>
        <w:spacing w:line="360" w:lineRule="auto"/>
        <w:ind w:firstLine="709"/>
        <w:jc w:val="both"/>
      </w:pPr>
      <w:r>
        <w:t>- Лепка.</w:t>
      </w:r>
    </w:p>
    <w:p w:rsidR="0033681B" w:rsidRDefault="0033681B" w:rsidP="00DB4D5F">
      <w:pPr>
        <w:spacing w:line="360" w:lineRule="auto"/>
        <w:ind w:firstLine="709"/>
        <w:jc w:val="both"/>
      </w:pPr>
      <w:r>
        <w:t>- Работа с бумагой.</w:t>
      </w:r>
    </w:p>
    <w:p w:rsidR="0033681B" w:rsidRDefault="0033681B" w:rsidP="00DB4D5F">
      <w:pPr>
        <w:spacing w:line="360" w:lineRule="auto"/>
        <w:ind w:firstLine="709"/>
        <w:jc w:val="both"/>
      </w:pPr>
      <w:r>
        <w:t>- Работа с нитками.</w:t>
      </w:r>
    </w:p>
    <w:p w:rsidR="00BB5603" w:rsidRDefault="00BB5603" w:rsidP="00DB4D5F">
      <w:pPr>
        <w:spacing w:line="360" w:lineRule="auto"/>
        <w:ind w:firstLine="709"/>
        <w:jc w:val="both"/>
      </w:pPr>
      <w:r w:rsidRPr="00FE6D65">
        <w:t xml:space="preserve">Требования к уровню подготовки </w:t>
      </w:r>
      <w:proofErr w:type="gramStart"/>
      <w:r w:rsidRPr="00FE6D65">
        <w:t>обучающихся</w:t>
      </w:r>
      <w:proofErr w:type="gramEnd"/>
      <w:r w:rsidRPr="00FE6D65">
        <w:t xml:space="preserve"> </w:t>
      </w:r>
      <w:r w:rsidR="00540272">
        <w:t>4</w:t>
      </w:r>
      <w:r w:rsidR="00D0576A">
        <w:t xml:space="preserve"> </w:t>
      </w:r>
      <w:r w:rsidRPr="00FE6D65">
        <w:t>класса</w:t>
      </w:r>
    </w:p>
    <w:p w:rsidR="00BB5603" w:rsidRDefault="00BB5603" w:rsidP="00DB4D5F">
      <w:pPr>
        <w:spacing w:line="360" w:lineRule="auto"/>
        <w:ind w:firstLine="709"/>
        <w:jc w:val="both"/>
      </w:pPr>
      <w:r>
        <w:t>Учащиеся умеют:</w:t>
      </w:r>
    </w:p>
    <w:p w:rsidR="0033681B" w:rsidRDefault="00BB5603" w:rsidP="00DB4D5F">
      <w:pPr>
        <w:spacing w:line="360" w:lineRule="auto"/>
        <w:ind w:firstLine="709"/>
        <w:jc w:val="both"/>
      </w:pPr>
      <w:r>
        <w:t>- разминать пластилин;</w:t>
      </w:r>
    </w:p>
    <w:p w:rsidR="00BB5603" w:rsidRDefault="00BB5603" w:rsidP="00DB4D5F">
      <w:pPr>
        <w:spacing w:line="360" w:lineRule="auto"/>
        <w:ind w:firstLine="709"/>
        <w:jc w:val="both"/>
      </w:pPr>
      <w:r>
        <w:t>- раскатывать пластилин прямыми движениями ладоней в руках и на доске;</w:t>
      </w:r>
    </w:p>
    <w:p w:rsidR="00BB5603" w:rsidRDefault="00BB5603" w:rsidP="00DB4D5F">
      <w:pPr>
        <w:spacing w:line="360" w:lineRule="auto"/>
        <w:ind w:firstLine="709"/>
        <w:jc w:val="both"/>
      </w:pPr>
      <w:r>
        <w:t>- раскатывать пластилин круговыми движениями ладоней;</w:t>
      </w:r>
    </w:p>
    <w:p w:rsidR="00BB5603" w:rsidRDefault="00BB5603" w:rsidP="00DB4D5F">
      <w:pPr>
        <w:spacing w:line="360" w:lineRule="auto"/>
        <w:ind w:firstLine="709"/>
        <w:jc w:val="both"/>
      </w:pPr>
      <w:r>
        <w:t>- вдавливать углубления на поверхность шара;</w:t>
      </w:r>
    </w:p>
    <w:p w:rsidR="00BB5603" w:rsidRDefault="00BB5603" w:rsidP="00DB4D5F">
      <w:pPr>
        <w:spacing w:line="360" w:lineRule="auto"/>
        <w:ind w:firstLine="709"/>
        <w:jc w:val="both"/>
      </w:pPr>
      <w:r>
        <w:t>- делить пластилин на части;</w:t>
      </w:r>
    </w:p>
    <w:p w:rsidR="00BB5603" w:rsidRDefault="00BB5603" w:rsidP="00DB4D5F">
      <w:pPr>
        <w:spacing w:line="360" w:lineRule="auto"/>
        <w:ind w:firstLine="709"/>
        <w:jc w:val="both"/>
      </w:pPr>
      <w:r>
        <w:t>- соединять части пластилина;</w:t>
      </w:r>
    </w:p>
    <w:p w:rsidR="00BB5603" w:rsidRDefault="00BB5603" w:rsidP="00DB4D5F">
      <w:pPr>
        <w:spacing w:line="360" w:lineRule="auto"/>
        <w:ind w:firstLine="709"/>
        <w:jc w:val="both"/>
      </w:pPr>
      <w:r>
        <w:t>- мять и разглаживать, разрывать, сгибать по линиям и произвольно бумагу;</w:t>
      </w:r>
    </w:p>
    <w:p w:rsidR="00BB5603" w:rsidRDefault="00BB5603" w:rsidP="00DB4D5F">
      <w:pPr>
        <w:spacing w:line="360" w:lineRule="auto"/>
        <w:ind w:firstLine="709"/>
        <w:jc w:val="both"/>
      </w:pPr>
      <w:r>
        <w:t>- раскладывать готовые геометрические фигуры на полоске бумаги в указанной последовательности;</w:t>
      </w:r>
    </w:p>
    <w:p w:rsidR="00BB5603" w:rsidRDefault="00BB5603" w:rsidP="00DB4D5F">
      <w:pPr>
        <w:spacing w:line="360" w:lineRule="auto"/>
        <w:ind w:firstLine="709"/>
        <w:jc w:val="both"/>
      </w:pPr>
      <w:r>
        <w:t>- разбирать нитки;</w:t>
      </w:r>
    </w:p>
    <w:p w:rsidR="00BB5603" w:rsidRDefault="00BB5603" w:rsidP="00DB4D5F">
      <w:pPr>
        <w:spacing w:line="360" w:lineRule="auto"/>
        <w:ind w:firstLine="709"/>
        <w:jc w:val="both"/>
      </w:pPr>
      <w:r>
        <w:t>- разматывать трикотажный срыв;</w:t>
      </w:r>
    </w:p>
    <w:p w:rsidR="00BB5603" w:rsidRDefault="00BB5603" w:rsidP="00DB4D5F">
      <w:pPr>
        <w:spacing w:line="360" w:lineRule="auto"/>
        <w:ind w:firstLine="709"/>
        <w:jc w:val="both"/>
      </w:pPr>
      <w:r>
        <w:t>- сортировать нитки по цвету</w:t>
      </w:r>
      <w:r w:rsidR="000A5BEC">
        <w:t>;</w:t>
      </w:r>
    </w:p>
    <w:p w:rsidR="000A5BEC" w:rsidRDefault="000A5BEC" w:rsidP="00DB4D5F">
      <w:pPr>
        <w:spacing w:line="360" w:lineRule="auto"/>
        <w:ind w:firstLine="709"/>
        <w:jc w:val="both"/>
      </w:pPr>
      <w:r>
        <w:t>- наматывать нитки на катушку.</w:t>
      </w:r>
    </w:p>
    <w:p w:rsidR="000A5BEC" w:rsidRDefault="000A5BEC" w:rsidP="00DB4D5F">
      <w:pPr>
        <w:spacing w:line="360" w:lineRule="auto"/>
        <w:ind w:firstLine="709"/>
        <w:jc w:val="both"/>
      </w:pPr>
      <w:r>
        <w:t>Учащиеся знают:</w:t>
      </w:r>
    </w:p>
    <w:p w:rsidR="000A5BEC" w:rsidRDefault="000A5BEC" w:rsidP="00DB4D5F">
      <w:pPr>
        <w:spacing w:line="360" w:lineRule="auto"/>
        <w:ind w:firstLine="709"/>
        <w:jc w:val="both"/>
      </w:pPr>
      <w:r>
        <w:t>- названия материалов, объектов работы.</w:t>
      </w:r>
    </w:p>
    <w:p w:rsidR="000A5BEC" w:rsidRDefault="000A5BEC" w:rsidP="00DB4D5F">
      <w:pPr>
        <w:spacing w:line="360" w:lineRule="auto"/>
        <w:ind w:firstLine="709"/>
        <w:jc w:val="both"/>
      </w:pPr>
      <w:r>
        <w:t>Программа предусматривает проведение традиционных уроков.</w:t>
      </w:r>
    </w:p>
    <w:p w:rsidR="000A5BEC" w:rsidRDefault="000A5BEC" w:rsidP="00DB4D5F">
      <w:pPr>
        <w:spacing w:line="360" w:lineRule="auto"/>
        <w:ind w:firstLine="709"/>
        <w:jc w:val="both"/>
      </w:pPr>
      <w:r>
        <w:t>Освоение курса не предполагает выполнение домашнего задания.</w:t>
      </w:r>
    </w:p>
    <w:p w:rsidR="00A55E48" w:rsidRDefault="000A5BEC" w:rsidP="00DB4D5F">
      <w:pPr>
        <w:spacing w:line="360" w:lineRule="auto"/>
        <w:ind w:firstLine="709"/>
        <w:jc w:val="both"/>
      </w:pPr>
      <w:r w:rsidRPr="000A5BEC">
        <w:lastRenderedPageBreak/>
        <w:t xml:space="preserve">Программа по данному курсу общим объёмом </w:t>
      </w:r>
      <w:r w:rsidR="002434B1">
        <w:t>65 часов</w:t>
      </w:r>
      <w:r w:rsidRPr="000A5BEC">
        <w:t xml:space="preserve"> изучается в течение учебного года по </w:t>
      </w:r>
      <w:r w:rsidR="00D0576A">
        <w:t>2</w:t>
      </w:r>
      <w:r w:rsidRPr="000A5BEC">
        <w:t xml:space="preserve"> часу в неделю.</w:t>
      </w:r>
    </w:p>
    <w:p w:rsidR="00A55E48" w:rsidRDefault="00A55E48" w:rsidP="00AD7B01">
      <w:pPr>
        <w:jc w:val="center"/>
        <w:sectPr w:rsidR="00A55E48" w:rsidSect="00F82F6E">
          <w:footerReference w:type="default" r:id="rId7"/>
          <w:pgSz w:w="11906" w:h="16838"/>
          <w:pgMar w:top="1134" w:right="850" w:bottom="1134" w:left="1701" w:header="708" w:footer="708" w:gutter="0"/>
          <w:cols w:space="708"/>
          <w:titlePg/>
          <w:docGrid w:linePitch="360"/>
        </w:sectPr>
      </w:pPr>
    </w:p>
    <w:tbl>
      <w:tblPr>
        <w:tblStyle w:val="a3"/>
        <w:tblW w:w="0" w:type="auto"/>
        <w:tblLook w:val="04A0"/>
      </w:tblPr>
      <w:tblGrid>
        <w:gridCol w:w="664"/>
        <w:gridCol w:w="2077"/>
        <w:gridCol w:w="1236"/>
        <w:gridCol w:w="2888"/>
        <w:gridCol w:w="3026"/>
        <w:gridCol w:w="2606"/>
        <w:gridCol w:w="2289"/>
      </w:tblGrid>
      <w:tr w:rsidR="00A55E48" w:rsidTr="00154893">
        <w:tc>
          <w:tcPr>
            <w:tcW w:w="664" w:type="dxa"/>
            <w:vMerge w:val="restart"/>
          </w:tcPr>
          <w:p w:rsidR="00A55E48" w:rsidRDefault="00A55E48" w:rsidP="001C619F">
            <w:pPr>
              <w:jc w:val="center"/>
            </w:pPr>
            <w:proofErr w:type="spellStart"/>
            <w:proofErr w:type="gramStart"/>
            <w:r>
              <w:lastRenderedPageBreak/>
              <w:t>п</w:t>
            </w:r>
            <w:proofErr w:type="spellEnd"/>
            <w:proofErr w:type="gramEnd"/>
            <w:r>
              <w:t>/</w:t>
            </w:r>
            <w:proofErr w:type="spellStart"/>
            <w:r>
              <w:t>п</w:t>
            </w:r>
            <w:proofErr w:type="spellEnd"/>
          </w:p>
        </w:tc>
        <w:tc>
          <w:tcPr>
            <w:tcW w:w="2077" w:type="dxa"/>
            <w:vMerge w:val="restart"/>
          </w:tcPr>
          <w:p w:rsidR="00A55E48" w:rsidRDefault="00A55E48" w:rsidP="001C619F">
            <w:pPr>
              <w:jc w:val="center"/>
            </w:pPr>
            <w:r>
              <w:t>Раздел</w:t>
            </w:r>
          </w:p>
        </w:tc>
        <w:tc>
          <w:tcPr>
            <w:tcW w:w="1236" w:type="dxa"/>
            <w:vMerge w:val="restart"/>
          </w:tcPr>
          <w:p w:rsidR="00A55E48" w:rsidRDefault="00A55E48" w:rsidP="001C619F">
            <w:pPr>
              <w:jc w:val="center"/>
            </w:pPr>
            <w:r>
              <w:t>Кол-во часов</w:t>
            </w:r>
          </w:p>
        </w:tc>
        <w:tc>
          <w:tcPr>
            <w:tcW w:w="5914" w:type="dxa"/>
            <w:gridSpan w:val="2"/>
          </w:tcPr>
          <w:p w:rsidR="00A55E48" w:rsidRDefault="00A55E48" w:rsidP="001C619F">
            <w:pPr>
              <w:jc w:val="center"/>
            </w:pPr>
            <w:r>
              <w:t xml:space="preserve">Содержание </w:t>
            </w:r>
          </w:p>
        </w:tc>
        <w:tc>
          <w:tcPr>
            <w:tcW w:w="4895" w:type="dxa"/>
            <w:gridSpan w:val="2"/>
          </w:tcPr>
          <w:p w:rsidR="00A55E48" w:rsidRDefault="00A55E48" w:rsidP="001C619F">
            <w:pPr>
              <w:jc w:val="center"/>
            </w:pPr>
            <w:r>
              <w:t>Качество обучения как результат</w:t>
            </w:r>
          </w:p>
        </w:tc>
      </w:tr>
      <w:tr w:rsidR="00A55E48" w:rsidTr="00154893">
        <w:tc>
          <w:tcPr>
            <w:tcW w:w="664" w:type="dxa"/>
            <w:vMerge/>
          </w:tcPr>
          <w:p w:rsidR="00A55E48" w:rsidRDefault="00A55E48" w:rsidP="001C619F">
            <w:pPr>
              <w:jc w:val="center"/>
            </w:pPr>
          </w:p>
        </w:tc>
        <w:tc>
          <w:tcPr>
            <w:tcW w:w="2077" w:type="dxa"/>
            <w:vMerge/>
          </w:tcPr>
          <w:p w:rsidR="00A55E48" w:rsidRDefault="00A55E48" w:rsidP="001C619F">
            <w:pPr>
              <w:jc w:val="center"/>
            </w:pPr>
          </w:p>
        </w:tc>
        <w:tc>
          <w:tcPr>
            <w:tcW w:w="1236" w:type="dxa"/>
            <w:vMerge/>
          </w:tcPr>
          <w:p w:rsidR="00A55E48" w:rsidRDefault="00A55E48" w:rsidP="001C619F">
            <w:pPr>
              <w:jc w:val="center"/>
            </w:pPr>
          </w:p>
        </w:tc>
        <w:tc>
          <w:tcPr>
            <w:tcW w:w="2888" w:type="dxa"/>
          </w:tcPr>
          <w:p w:rsidR="00A55E48" w:rsidRDefault="00A55E48" w:rsidP="001C619F">
            <w:pPr>
              <w:jc w:val="center"/>
            </w:pPr>
            <w:r>
              <w:t>Предметная составляющая</w:t>
            </w:r>
          </w:p>
        </w:tc>
        <w:tc>
          <w:tcPr>
            <w:tcW w:w="3026" w:type="dxa"/>
          </w:tcPr>
          <w:p w:rsidR="00A55E48" w:rsidRDefault="00A55E48" w:rsidP="001C619F">
            <w:pPr>
              <w:jc w:val="center"/>
            </w:pPr>
            <w:r>
              <w:t>Коррекционная составляющая</w:t>
            </w:r>
          </w:p>
        </w:tc>
        <w:tc>
          <w:tcPr>
            <w:tcW w:w="2606" w:type="dxa"/>
          </w:tcPr>
          <w:p w:rsidR="00A55E48" w:rsidRDefault="00A55E48" w:rsidP="001C619F">
            <w:pPr>
              <w:jc w:val="center"/>
            </w:pPr>
            <w:r>
              <w:t xml:space="preserve">Первый уровень </w:t>
            </w:r>
          </w:p>
        </w:tc>
        <w:tc>
          <w:tcPr>
            <w:tcW w:w="2289" w:type="dxa"/>
          </w:tcPr>
          <w:p w:rsidR="00A55E48" w:rsidRDefault="00A55E48" w:rsidP="001C619F">
            <w:pPr>
              <w:jc w:val="center"/>
            </w:pPr>
            <w:r>
              <w:t>Второй уровень</w:t>
            </w:r>
          </w:p>
        </w:tc>
      </w:tr>
      <w:tr w:rsidR="00A55E48" w:rsidTr="00154893">
        <w:tc>
          <w:tcPr>
            <w:tcW w:w="664" w:type="dxa"/>
          </w:tcPr>
          <w:p w:rsidR="00A55E48" w:rsidRDefault="00A55E48" w:rsidP="001C619F">
            <w:pPr>
              <w:jc w:val="center"/>
            </w:pPr>
            <w:r>
              <w:t>1</w:t>
            </w:r>
          </w:p>
        </w:tc>
        <w:tc>
          <w:tcPr>
            <w:tcW w:w="2077" w:type="dxa"/>
          </w:tcPr>
          <w:p w:rsidR="00A55E48" w:rsidRDefault="00E60605" w:rsidP="001C619F">
            <w:r>
              <w:t>Лепка</w:t>
            </w:r>
          </w:p>
        </w:tc>
        <w:tc>
          <w:tcPr>
            <w:tcW w:w="1236" w:type="dxa"/>
          </w:tcPr>
          <w:p w:rsidR="00A55E48" w:rsidRDefault="00A55E48" w:rsidP="00D0576A">
            <w:pPr>
              <w:jc w:val="center"/>
            </w:pPr>
          </w:p>
        </w:tc>
        <w:tc>
          <w:tcPr>
            <w:tcW w:w="2888" w:type="dxa"/>
          </w:tcPr>
          <w:p w:rsidR="00A313CE" w:rsidRDefault="00A313CE" w:rsidP="007F35E1">
            <w:r>
              <w:t>Формировать умения</w:t>
            </w:r>
            <w:r w:rsidR="00027180">
              <w:t xml:space="preserve"> узнавать, называть</w:t>
            </w:r>
            <w:r w:rsidRPr="00A313CE">
              <w:t xml:space="preserve"> предметы.</w:t>
            </w:r>
          </w:p>
          <w:p w:rsidR="00A313CE" w:rsidRDefault="00A313CE" w:rsidP="007F35E1">
            <w:r w:rsidRPr="00A313CE">
              <w:t>Знаком</w:t>
            </w:r>
            <w:r>
              <w:t>ить</w:t>
            </w:r>
            <w:r w:rsidRPr="00A313CE">
              <w:t xml:space="preserve"> с материалами и инструментами, которые используются на уроках труда</w:t>
            </w:r>
            <w:r>
              <w:t>.</w:t>
            </w:r>
          </w:p>
          <w:p w:rsidR="00CE2418" w:rsidRDefault="00CE2418" w:rsidP="007F35E1">
            <w:r>
              <w:t>Учить</w:t>
            </w:r>
            <w:r w:rsidRPr="00CE2418">
              <w:t xml:space="preserve"> правил</w:t>
            </w:r>
            <w:r>
              <w:t>ам</w:t>
            </w:r>
            <w:r w:rsidRPr="00CE2418">
              <w:t xml:space="preserve"> обращения с инструментами и другим оборудованием</w:t>
            </w:r>
            <w:r>
              <w:t>.</w:t>
            </w:r>
          </w:p>
          <w:p w:rsidR="00CE2418" w:rsidRDefault="00CE2418" w:rsidP="007F35E1">
            <w:r w:rsidRPr="00CE2418">
              <w:t>Формирование умения пов</w:t>
            </w:r>
            <w:r>
              <w:t>торять за учителем анализ образ</w:t>
            </w:r>
            <w:r w:rsidRPr="00CE2418">
              <w:t>ца и планировать ход работы.</w:t>
            </w:r>
          </w:p>
          <w:p w:rsidR="00A313CE" w:rsidRDefault="00A313CE" w:rsidP="007F35E1">
            <w:r>
              <w:t>Учить разминать, раскатывать, разрывать, вдавливать, соединять пластилин.</w:t>
            </w:r>
          </w:p>
        </w:tc>
        <w:tc>
          <w:tcPr>
            <w:tcW w:w="3026" w:type="dxa"/>
            <w:vMerge w:val="restart"/>
          </w:tcPr>
          <w:p w:rsidR="00A55E48" w:rsidRDefault="00A313CE" w:rsidP="001C619F">
            <w:r w:rsidRPr="00A313CE">
              <w:t>Умение работать по словесной инструкции, алгоритму.</w:t>
            </w:r>
          </w:p>
          <w:p w:rsidR="00A313CE" w:rsidRDefault="00A313CE" w:rsidP="001C619F">
            <w:r>
              <w:t>Развитие фонематичес</w:t>
            </w:r>
            <w:r w:rsidRPr="00A313CE">
              <w:t>кого слуха.</w:t>
            </w:r>
          </w:p>
          <w:p w:rsidR="00CE2418" w:rsidRDefault="00CE2418" w:rsidP="001C619F">
            <w:r>
              <w:t>Развитие пространствен</w:t>
            </w:r>
            <w:r w:rsidRPr="002F3A89">
              <w:t>ного восприятия</w:t>
            </w:r>
            <w:r>
              <w:t>.</w:t>
            </w:r>
          </w:p>
          <w:p w:rsidR="00CE2418" w:rsidRDefault="00CE2418" w:rsidP="001C619F">
            <w:r w:rsidRPr="00CE2418">
              <w:t>Развитие зрительного восприятия, памяти, внимания.</w:t>
            </w:r>
          </w:p>
          <w:p w:rsidR="00CE2418" w:rsidRDefault="00CE2418" w:rsidP="001C619F">
            <w:r w:rsidRPr="00CE2418">
              <w:t>Коррекция восприятия пространства (наверху, внизу, слева, справа</w:t>
            </w:r>
            <w:r>
              <w:t>) и формирование умения ориенти</w:t>
            </w:r>
            <w:r w:rsidRPr="00CE2418">
              <w:t>роваться в пространстве</w:t>
            </w:r>
            <w:r>
              <w:t>.</w:t>
            </w:r>
          </w:p>
          <w:p w:rsidR="00CE2418" w:rsidRDefault="00F728CA" w:rsidP="001C619F">
            <w:r>
              <w:t>Развитие</w:t>
            </w:r>
            <w:r w:rsidR="00CE2418" w:rsidRPr="00CE2418">
              <w:t xml:space="preserve"> мел</w:t>
            </w:r>
            <w:r w:rsidR="00CE2418">
              <w:t>кой моторики: координация движе</w:t>
            </w:r>
            <w:r w:rsidR="00CE2418" w:rsidRPr="00CE2418">
              <w:t>ний пальцев, регуляция мышечного усилия.</w:t>
            </w:r>
          </w:p>
          <w:p w:rsidR="00F728CA" w:rsidRDefault="00F728CA" w:rsidP="001C619F"/>
          <w:p w:rsidR="00F728CA" w:rsidRDefault="00F728CA" w:rsidP="001C619F"/>
          <w:p w:rsidR="00F728CA" w:rsidRDefault="00F728CA" w:rsidP="001C619F"/>
          <w:p w:rsidR="00027180" w:rsidRDefault="00027180" w:rsidP="001C619F"/>
          <w:p w:rsidR="00027180" w:rsidRDefault="00027180" w:rsidP="001C619F"/>
          <w:p w:rsidR="00027180" w:rsidRDefault="00027180" w:rsidP="001C619F"/>
          <w:p w:rsidR="00F728CA" w:rsidRDefault="00F728CA" w:rsidP="001C619F"/>
          <w:p w:rsidR="00F728CA" w:rsidRDefault="00F728CA" w:rsidP="001C619F"/>
        </w:tc>
        <w:tc>
          <w:tcPr>
            <w:tcW w:w="2606" w:type="dxa"/>
          </w:tcPr>
          <w:p w:rsidR="00A55E48" w:rsidRDefault="00027180" w:rsidP="001C619F">
            <w:r>
              <w:lastRenderedPageBreak/>
              <w:t>Знают, показывают и называют рабочие материалы (пластилин, доска).</w:t>
            </w:r>
          </w:p>
          <w:p w:rsidR="00027180" w:rsidRDefault="00027180" w:rsidP="001C619F">
            <w:r>
              <w:t xml:space="preserve">Умеют </w:t>
            </w:r>
            <w:r w:rsidRPr="00027180">
              <w:t>разминать, раскатывать, разрывать, вдавливать, соединять пластилин</w:t>
            </w:r>
            <w:r>
              <w:t xml:space="preserve"> по инструкции учителя</w:t>
            </w:r>
            <w:r w:rsidRPr="00027180">
              <w:t>.</w:t>
            </w:r>
          </w:p>
          <w:p w:rsidR="00027180" w:rsidRDefault="00027180" w:rsidP="001C619F">
            <w:r>
              <w:t>Знают правила безопасного обращения с рабочим материалом.</w:t>
            </w:r>
          </w:p>
        </w:tc>
        <w:tc>
          <w:tcPr>
            <w:tcW w:w="2289" w:type="dxa"/>
          </w:tcPr>
          <w:p w:rsidR="00A55E48" w:rsidRDefault="00027180" w:rsidP="001C619F">
            <w:r>
              <w:t>Знают и показывают рабочие материалы (пластилин, доска).</w:t>
            </w:r>
          </w:p>
          <w:p w:rsidR="00027180" w:rsidRDefault="00027180" w:rsidP="00027180">
            <w:r w:rsidRPr="00027180">
              <w:t xml:space="preserve">Умеют разминать, раскатывать, разрывать, вдавливать, соединять пластилин </w:t>
            </w:r>
            <w:r>
              <w:t>с помощью</w:t>
            </w:r>
            <w:r w:rsidRPr="00027180">
              <w:t xml:space="preserve"> учителя.</w:t>
            </w:r>
            <w:r>
              <w:t xml:space="preserve"> Знают правила безопасного обращения с рабочим материалом.</w:t>
            </w:r>
          </w:p>
        </w:tc>
      </w:tr>
      <w:tr w:rsidR="00A55E48" w:rsidTr="00154893">
        <w:tc>
          <w:tcPr>
            <w:tcW w:w="664" w:type="dxa"/>
          </w:tcPr>
          <w:p w:rsidR="00A55E48" w:rsidRDefault="00A55E48" w:rsidP="001C619F">
            <w:pPr>
              <w:jc w:val="center"/>
            </w:pPr>
            <w:r>
              <w:t>2</w:t>
            </w:r>
          </w:p>
        </w:tc>
        <w:tc>
          <w:tcPr>
            <w:tcW w:w="2077" w:type="dxa"/>
          </w:tcPr>
          <w:p w:rsidR="00A55E48" w:rsidRDefault="00E60605" w:rsidP="001C619F">
            <w:r>
              <w:t>Работа с бумагой</w:t>
            </w:r>
          </w:p>
          <w:p w:rsidR="00EB5538" w:rsidRDefault="00EB5538" w:rsidP="001C619F">
            <w:r>
              <w:t xml:space="preserve">Аппликация </w:t>
            </w:r>
          </w:p>
        </w:tc>
        <w:tc>
          <w:tcPr>
            <w:tcW w:w="1236" w:type="dxa"/>
          </w:tcPr>
          <w:p w:rsidR="00A55E48" w:rsidRDefault="00A55E48" w:rsidP="001C619F">
            <w:pPr>
              <w:jc w:val="center"/>
            </w:pPr>
          </w:p>
        </w:tc>
        <w:tc>
          <w:tcPr>
            <w:tcW w:w="2888" w:type="dxa"/>
          </w:tcPr>
          <w:p w:rsidR="00A55E48" w:rsidRDefault="00CE2418" w:rsidP="001C619F">
            <w:r>
              <w:t xml:space="preserve">Дать представление о бумаге, как о поделочном материале. Учить мять и разглаживать бумагу. Учить разрывать произвольно и на маленькие кусочки бумагу. Сгибать бумагу </w:t>
            </w:r>
            <w:r>
              <w:lastRenderedPageBreak/>
              <w:t>по прямым линиям</w:t>
            </w:r>
            <w:r w:rsidR="00F728CA">
              <w:t>.</w:t>
            </w:r>
          </w:p>
        </w:tc>
        <w:tc>
          <w:tcPr>
            <w:tcW w:w="3026" w:type="dxa"/>
            <w:vMerge/>
          </w:tcPr>
          <w:p w:rsidR="00A55E48" w:rsidRDefault="00A55E48" w:rsidP="001C619F"/>
        </w:tc>
        <w:tc>
          <w:tcPr>
            <w:tcW w:w="2606" w:type="dxa"/>
          </w:tcPr>
          <w:p w:rsidR="00A55E48" w:rsidRDefault="00027180" w:rsidP="001C619F">
            <w:r>
              <w:t>Знают, показывают и называют рабочие материалы (бумага).</w:t>
            </w:r>
          </w:p>
          <w:p w:rsidR="00027180" w:rsidRDefault="00027180" w:rsidP="001C619F">
            <w:r>
              <w:t>Знают правила безопасного обращения с рабочим материалом.</w:t>
            </w:r>
          </w:p>
          <w:p w:rsidR="001C619F" w:rsidRDefault="001C619F" w:rsidP="001C619F">
            <w:r>
              <w:t xml:space="preserve">Умеют мять, рвать </w:t>
            </w:r>
            <w:r>
              <w:lastRenderedPageBreak/>
              <w:t>бумагу, выкладывать в определенной последовательности  по инструкции бумажных фигур.</w:t>
            </w:r>
          </w:p>
        </w:tc>
        <w:tc>
          <w:tcPr>
            <w:tcW w:w="2289" w:type="dxa"/>
          </w:tcPr>
          <w:p w:rsidR="00A55E48" w:rsidRDefault="00027180" w:rsidP="00027180">
            <w:r>
              <w:lastRenderedPageBreak/>
              <w:t xml:space="preserve">Знают и показывают рабочие материалы (бумага). Знают правила безопасного обращения с рабочим </w:t>
            </w:r>
            <w:r>
              <w:lastRenderedPageBreak/>
              <w:t>материалом.</w:t>
            </w:r>
          </w:p>
          <w:p w:rsidR="001C619F" w:rsidRDefault="001C619F" w:rsidP="001C619F">
            <w:r w:rsidRPr="001C619F">
              <w:t>Умеют мять, рвать бумагу, выкладывать в определенной последовательности</w:t>
            </w:r>
            <w:r>
              <w:t xml:space="preserve"> с помощью учителя </w:t>
            </w:r>
            <w:r w:rsidRPr="001C619F">
              <w:t>бумажных фигур.</w:t>
            </w:r>
          </w:p>
        </w:tc>
      </w:tr>
      <w:tr w:rsidR="00A55E48" w:rsidTr="00154893">
        <w:tc>
          <w:tcPr>
            <w:tcW w:w="664" w:type="dxa"/>
          </w:tcPr>
          <w:p w:rsidR="00A55E48" w:rsidRDefault="00A55E48" w:rsidP="001C619F">
            <w:pPr>
              <w:jc w:val="center"/>
            </w:pPr>
            <w:r>
              <w:lastRenderedPageBreak/>
              <w:t>3</w:t>
            </w:r>
          </w:p>
        </w:tc>
        <w:tc>
          <w:tcPr>
            <w:tcW w:w="2077" w:type="dxa"/>
          </w:tcPr>
          <w:p w:rsidR="00A55E48" w:rsidRDefault="00E60605" w:rsidP="001C619F">
            <w:r>
              <w:t>Работа с нитками</w:t>
            </w:r>
          </w:p>
        </w:tc>
        <w:tc>
          <w:tcPr>
            <w:tcW w:w="1236" w:type="dxa"/>
          </w:tcPr>
          <w:p w:rsidR="00A55E48" w:rsidRDefault="00A55E48" w:rsidP="001C619F">
            <w:pPr>
              <w:jc w:val="center"/>
            </w:pPr>
          </w:p>
        </w:tc>
        <w:tc>
          <w:tcPr>
            <w:tcW w:w="2888" w:type="dxa"/>
          </w:tcPr>
          <w:p w:rsidR="00A55E48" w:rsidRDefault="00CE2418" w:rsidP="001C619F">
            <w:r>
              <w:t>Формирование представлений о нитках. Формирование умений узнавать и называть предметы, сделанные из ниток, и определять их функциональную значимость в быту, в игре. Обучение наматыванию ниток в клубок. Обучение выполнению предметно-практических действий в заданном пространственном направлении.</w:t>
            </w:r>
          </w:p>
        </w:tc>
        <w:tc>
          <w:tcPr>
            <w:tcW w:w="3026" w:type="dxa"/>
            <w:vMerge/>
          </w:tcPr>
          <w:p w:rsidR="00A55E48" w:rsidRDefault="00A55E48" w:rsidP="001C619F"/>
        </w:tc>
        <w:tc>
          <w:tcPr>
            <w:tcW w:w="2606" w:type="dxa"/>
          </w:tcPr>
          <w:p w:rsidR="00A55E48" w:rsidRDefault="00027180" w:rsidP="001C619F">
            <w:r>
              <w:t>Знают, показывают и называют рабочие материалы</w:t>
            </w:r>
            <w:r w:rsidR="001C619F">
              <w:t xml:space="preserve"> (нитки, ткань).</w:t>
            </w:r>
          </w:p>
          <w:p w:rsidR="001C619F" w:rsidRDefault="001C619F" w:rsidP="001C619F">
            <w:r>
              <w:t>Умеют наматывать нитки на катушку по инструкции учителя.</w:t>
            </w:r>
          </w:p>
        </w:tc>
        <w:tc>
          <w:tcPr>
            <w:tcW w:w="2289" w:type="dxa"/>
          </w:tcPr>
          <w:p w:rsidR="00A55E48" w:rsidRDefault="001C619F" w:rsidP="001C619F">
            <w:r>
              <w:t>Знают и показывают рабочие материалы (нитки, ткань). Умеют наматывать нитки на катушку по инструкции учителя и с помощью учителя.</w:t>
            </w:r>
          </w:p>
        </w:tc>
      </w:tr>
    </w:tbl>
    <w:p w:rsidR="00A55E48" w:rsidRDefault="00A55E48" w:rsidP="00D36A4B">
      <w:pPr>
        <w:sectPr w:rsidR="00A55E48" w:rsidSect="00A55E48">
          <w:pgSz w:w="16838" w:h="11906" w:orient="landscape"/>
          <w:pgMar w:top="1701" w:right="1134" w:bottom="1701" w:left="1134" w:header="709" w:footer="709" w:gutter="0"/>
          <w:cols w:space="708"/>
          <w:docGrid w:linePitch="360"/>
        </w:sectPr>
      </w:pPr>
    </w:p>
    <w:p w:rsidR="00A55E48" w:rsidRDefault="00A55E48" w:rsidP="00D36A4B"/>
    <w:p w:rsidR="00AD7B01" w:rsidRPr="00A55E48" w:rsidRDefault="00AD7B01" w:rsidP="00AD7B01">
      <w:pPr>
        <w:jc w:val="center"/>
      </w:pPr>
      <w:r w:rsidRPr="00A55E48">
        <w:t xml:space="preserve">Календарно-тематическое планирование </w:t>
      </w:r>
    </w:p>
    <w:p w:rsidR="00AD7B01" w:rsidRPr="00A55E48" w:rsidRDefault="00AD7B01" w:rsidP="00AD7B01">
      <w:pPr>
        <w:jc w:val="center"/>
      </w:pPr>
      <w:r w:rsidRPr="00A55E48">
        <w:t>Ручной труд (</w:t>
      </w:r>
      <w:r w:rsidR="00D0576A">
        <w:t>2</w:t>
      </w:r>
      <w:r w:rsidRPr="00A55E48">
        <w:t xml:space="preserve"> часа в неделю)</w:t>
      </w:r>
      <w:r w:rsidR="002434B1">
        <w:t>, 65</w:t>
      </w:r>
      <w:r w:rsidR="00282CD5">
        <w:t xml:space="preserve"> ч.</w:t>
      </w:r>
    </w:p>
    <w:p w:rsidR="00AD7B01" w:rsidRPr="00A55E48" w:rsidRDefault="00AD7B01" w:rsidP="00AD7B01">
      <w:pPr>
        <w:jc w:val="center"/>
      </w:pPr>
    </w:p>
    <w:p w:rsidR="00142A33" w:rsidRDefault="00142A33"/>
    <w:tbl>
      <w:tblPr>
        <w:tblStyle w:val="a3"/>
        <w:tblW w:w="0" w:type="auto"/>
        <w:tblLook w:val="04A0"/>
      </w:tblPr>
      <w:tblGrid>
        <w:gridCol w:w="635"/>
        <w:gridCol w:w="2790"/>
        <w:gridCol w:w="977"/>
        <w:gridCol w:w="969"/>
        <w:gridCol w:w="2007"/>
        <w:gridCol w:w="2193"/>
      </w:tblGrid>
      <w:tr w:rsidR="00353F84" w:rsidRPr="007365EA" w:rsidTr="00136C8F">
        <w:tc>
          <w:tcPr>
            <w:tcW w:w="635" w:type="dxa"/>
            <w:tcBorders>
              <w:top w:val="single" w:sz="4" w:space="0" w:color="auto"/>
              <w:left w:val="single" w:sz="4" w:space="0" w:color="auto"/>
              <w:bottom w:val="single" w:sz="4" w:space="0" w:color="auto"/>
              <w:right w:val="single" w:sz="4" w:space="0" w:color="auto"/>
            </w:tcBorders>
            <w:hideMark/>
          </w:tcPr>
          <w:p w:rsidR="00353F84" w:rsidRPr="007365EA" w:rsidRDefault="00353F84" w:rsidP="006E4E48">
            <w:pPr>
              <w:spacing w:line="276" w:lineRule="auto"/>
              <w:jc w:val="center"/>
            </w:pPr>
            <w:r w:rsidRPr="007365EA">
              <w:t xml:space="preserve">№ </w:t>
            </w:r>
            <w:proofErr w:type="spellStart"/>
            <w:proofErr w:type="gramStart"/>
            <w:r w:rsidRPr="007365EA">
              <w:t>п</w:t>
            </w:r>
            <w:proofErr w:type="spellEnd"/>
            <w:proofErr w:type="gramEnd"/>
            <w:r w:rsidRPr="007365EA">
              <w:t>/</w:t>
            </w:r>
            <w:proofErr w:type="spellStart"/>
            <w:r w:rsidRPr="007365EA">
              <w:t>п</w:t>
            </w:r>
            <w:proofErr w:type="spellEnd"/>
          </w:p>
        </w:tc>
        <w:tc>
          <w:tcPr>
            <w:tcW w:w="2790" w:type="dxa"/>
            <w:tcBorders>
              <w:top w:val="single" w:sz="4" w:space="0" w:color="auto"/>
              <w:left w:val="single" w:sz="4" w:space="0" w:color="auto"/>
              <w:bottom w:val="single" w:sz="4" w:space="0" w:color="auto"/>
              <w:right w:val="single" w:sz="4" w:space="0" w:color="auto"/>
            </w:tcBorders>
            <w:hideMark/>
          </w:tcPr>
          <w:p w:rsidR="00353F84" w:rsidRPr="007365EA" w:rsidRDefault="00353F84" w:rsidP="006E4E48">
            <w:pPr>
              <w:spacing w:line="276" w:lineRule="auto"/>
              <w:jc w:val="center"/>
            </w:pPr>
            <w:r w:rsidRPr="007365EA">
              <w:t>Тема урока</w:t>
            </w:r>
          </w:p>
        </w:tc>
        <w:tc>
          <w:tcPr>
            <w:tcW w:w="977" w:type="dxa"/>
            <w:tcBorders>
              <w:top w:val="single" w:sz="4" w:space="0" w:color="auto"/>
              <w:left w:val="single" w:sz="4" w:space="0" w:color="auto"/>
              <w:bottom w:val="single" w:sz="4" w:space="0" w:color="auto"/>
              <w:right w:val="single" w:sz="4" w:space="0" w:color="auto"/>
            </w:tcBorders>
            <w:hideMark/>
          </w:tcPr>
          <w:p w:rsidR="00353F84" w:rsidRPr="007365EA" w:rsidRDefault="00353F84" w:rsidP="006E4E48">
            <w:pPr>
              <w:spacing w:line="276" w:lineRule="auto"/>
              <w:jc w:val="center"/>
            </w:pPr>
            <w:r w:rsidRPr="007365EA">
              <w:t>Кол-во часов</w:t>
            </w:r>
          </w:p>
        </w:tc>
        <w:tc>
          <w:tcPr>
            <w:tcW w:w="969" w:type="dxa"/>
            <w:tcBorders>
              <w:top w:val="single" w:sz="4" w:space="0" w:color="auto"/>
              <w:left w:val="single" w:sz="4" w:space="0" w:color="auto"/>
              <w:bottom w:val="single" w:sz="4" w:space="0" w:color="auto"/>
              <w:right w:val="single" w:sz="4" w:space="0" w:color="auto"/>
            </w:tcBorders>
            <w:hideMark/>
          </w:tcPr>
          <w:p w:rsidR="00353F84" w:rsidRPr="007365EA" w:rsidRDefault="00353F84" w:rsidP="006E4E48">
            <w:pPr>
              <w:spacing w:line="276" w:lineRule="auto"/>
              <w:jc w:val="center"/>
            </w:pPr>
            <w:r w:rsidRPr="007365EA">
              <w:t xml:space="preserve">Дата </w:t>
            </w:r>
          </w:p>
        </w:tc>
        <w:tc>
          <w:tcPr>
            <w:tcW w:w="2007" w:type="dxa"/>
            <w:tcBorders>
              <w:top w:val="single" w:sz="4" w:space="0" w:color="auto"/>
              <w:left w:val="single" w:sz="4" w:space="0" w:color="auto"/>
              <w:bottom w:val="single" w:sz="4" w:space="0" w:color="auto"/>
              <w:right w:val="single" w:sz="4" w:space="0" w:color="auto"/>
            </w:tcBorders>
            <w:hideMark/>
          </w:tcPr>
          <w:p w:rsidR="00353F84" w:rsidRPr="007365EA" w:rsidRDefault="00353F84" w:rsidP="006E4E48">
            <w:pPr>
              <w:spacing w:line="276" w:lineRule="auto"/>
              <w:jc w:val="center"/>
            </w:pPr>
            <w:r>
              <w:t xml:space="preserve">Контроль </w:t>
            </w:r>
          </w:p>
        </w:tc>
        <w:tc>
          <w:tcPr>
            <w:tcW w:w="2193" w:type="dxa"/>
            <w:tcBorders>
              <w:top w:val="single" w:sz="4" w:space="0" w:color="auto"/>
              <w:left w:val="single" w:sz="4" w:space="0" w:color="auto"/>
              <w:bottom w:val="single" w:sz="4" w:space="0" w:color="auto"/>
              <w:right w:val="single" w:sz="4" w:space="0" w:color="auto"/>
            </w:tcBorders>
          </w:tcPr>
          <w:p w:rsidR="00353F84" w:rsidRPr="007365EA" w:rsidRDefault="00353F84" w:rsidP="006E4E48">
            <w:pPr>
              <w:spacing w:line="276" w:lineRule="auto"/>
              <w:jc w:val="center"/>
            </w:pPr>
            <w:r>
              <w:t>Домашнее задание</w:t>
            </w:r>
          </w:p>
        </w:tc>
      </w:tr>
      <w:tr w:rsidR="00353F84" w:rsidRPr="007365EA" w:rsidTr="00BD2D49">
        <w:tc>
          <w:tcPr>
            <w:tcW w:w="9571" w:type="dxa"/>
            <w:gridSpan w:val="6"/>
            <w:tcBorders>
              <w:top w:val="single" w:sz="4" w:space="0" w:color="auto"/>
              <w:left w:val="single" w:sz="4" w:space="0" w:color="auto"/>
              <w:bottom w:val="single" w:sz="4" w:space="0" w:color="auto"/>
              <w:right w:val="single" w:sz="4" w:space="0" w:color="auto"/>
            </w:tcBorders>
          </w:tcPr>
          <w:p w:rsidR="00353F84" w:rsidRPr="00136C8F" w:rsidRDefault="00136C8F" w:rsidP="00727EE4">
            <w:pPr>
              <w:spacing w:line="276" w:lineRule="auto"/>
              <w:jc w:val="center"/>
            </w:pPr>
            <w:r>
              <w:rPr>
                <w:lang w:val="en-US"/>
              </w:rPr>
              <w:t>I</w:t>
            </w:r>
            <w:r>
              <w:t>полугодие</w:t>
            </w:r>
          </w:p>
        </w:tc>
      </w:tr>
      <w:tr w:rsidR="00353F84" w:rsidRPr="007365EA" w:rsidTr="00136C8F">
        <w:tc>
          <w:tcPr>
            <w:tcW w:w="635" w:type="dxa"/>
            <w:tcBorders>
              <w:top w:val="single" w:sz="4" w:space="0" w:color="auto"/>
              <w:left w:val="single" w:sz="4" w:space="0" w:color="auto"/>
              <w:bottom w:val="single" w:sz="4" w:space="0" w:color="auto"/>
              <w:right w:val="single" w:sz="4" w:space="0" w:color="auto"/>
            </w:tcBorders>
          </w:tcPr>
          <w:p w:rsidR="00353F84" w:rsidRPr="007365EA" w:rsidRDefault="00136C8F" w:rsidP="006E4E48">
            <w:pPr>
              <w:spacing w:line="276" w:lineRule="auto"/>
              <w:jc w:val="center"/>
            </w:pPr>
            <w:r>
              <w:t>1</w:t>
            </w:r>
            <w:r w:rsidR="00883D41">
              <w:t xml:space="preserve"> - </w:t>
            </w:r>
            <w:r>
              <w:t>2</w:t>
            </w:r>
          </w:p>
        </w:tc>
        <w:tc>
          <w:tcPr>
            <w:tcW w:w="2790" w:type="dxa"/>
            <w:tcBorders>
              <w:top w:val="single" w:sz="4" w:space="0" w:color="auto"/>
              <w:left w:val="single" w:sz="4" w:space="0" w:color="auto"/>
              <w:bottom w:val="single" w:sz="4" w:space="0" w:color="auto"/>
              <w:right w:val="single" w:sz="4" w:space="0" w:color="auto"/>
            </w:tcBorders>
          </w:tcPr>
          <w:p w:rsidR="00353F84" w:rsidRPr="007365EA" w:rsidRDefault="008700F0" w:rsidP="006E4E48">
            <w:pPr>
              <w:spacing w:line="276" w:lineRule="auto"/>
            </w:pPr>
            <w:r w:rsidRPr="00632CF5">
              <w:t>Работа с пластилином «Кленовый лист».</w:t>
            </w:r>
          </w:p>
        </w:tc>
        <w:tc>
          <w:tcPr>
            <w:tcW w:w="977" w:type="dxa"/>
            <w:tcBorders>
              <w:top w:val="single" w:sz="4" w:space="0" w:color="auto"/>
              <w:left w:val="single" w:sz="4" w:space="0" w:color="auto"/>
              <w:bottom w:val="single" w:sz="4" w:space="0" w:color="auto"/>
              <w:right w:val="single" w:sz="4" w:space="0" w:color="auto"/>
            </w:tcBorders>
          </w:tcPr>
          <w:p w:rsidR="00353F84" w:rsidRPr="007365EA" w:rsidRDefault="00136C8F" w:rsidP="006E4E48">
            <w:pPr>
              <w:spacing w:line="276" w:lineRule="auto"/>
              <w:jc w:val="center"/>
            </w:pPr>
            <w:r>
              <w:t>2</w:t>
            </w:r>
          </w:p>
        </w:tc>
        <w:tc>
          <w:tcPr>
            <w:tcW w:w="969" w:type="dxa"/>
            <w:tcBorders>
              <w:top w:val="single" w:sz="4" w:space="0" w:color="auto"/>
              <w:left w:val="single" w:sz="4" w:space="0" w:color="auto"/>
              <w:bottom w:val="single" w:sz="4" w:space="0" w:color="auto"/>
              <w:right w:val="single" w:sz="4" w:space="0" w:color="auto"/>
            </w:tcBorders>
          </w:tcPr>
          <w:p w:rsidR="006E6C1E" w:rsidRDefault="002434B1" w:rsidP="006E4E48">
            <w:pPr>
              <w:spacing w:line="276" w:lineRule="auto"/>
              <w:jc w:val="center"/>
            </w:pPr>
            <w:r>
              <w:t>04.09</w:t>
            </w:r>
          </w:p>
          <w:p w:rsidR="00136C8F" w:rsidRPr="007365EA" w:rsidRDefault="002434B1" w:rsidP="006E4E48">
            <w:pPr>
              <w:spacing w:line="276" w:lineRule="auto"/>
              <w:jc w:val="center"/>
            </w:pPr>
            <w:r>
              <w:t>05</w:t>
            </w:r>
            <w:r w:rsidR="00136C8F">
              <w:t>.09</w:t>
            </w:r>
          </w:p>
        </w:tc>
        <w:tc>
          <w:tcPr>
            <w:tcW w:w="2007" w:type="dxa"/>
            <w:tcBorders>
              <w:top w:val="single" w:sz="4" w:space="0" w:color="auto"/>
              <w:left w:val="single" w:sz="4" w:space="0" w:color="auto"/>
              <w:bottom w:val="single" w:sz="4" w:space="0" w:color="auto"/>
              <w:right w:val="single" w:sz="4" w:space="0" w:color="auto"/>
            </w:tcBorders>
          </w:tcPr>
          <w:p w:rsidR="00353F84" w:rsidRPr="007365EA" w:rsidRDefault="00353F84"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353F84" w:rsidRDefault="001179F7" w:rsidP="006E4E48">
            <w:pPr>
              <w:spacing w:line="276" w:lineRule="auto"/>
            </w:pPr>
            <w:r>
              <w:t>Повторить приметы осени</w:t>
            </w:r>
          </w:p>
          <w:p w:rsidR="001179F7" w:rsidRPr="007365EA" w:rsidRDefault="001179F7" w:rsidP="006E4E48">
            <w:pPr>
              <w:spacing w:line="276" w:lineRule="auto"/>
            </w:pPr>
            <w:r>
              <w:t>Шаблон листа</w:t>
            </w:r>
          </w:p>
        </w:tc>
      </w:tr>
      <w:tr w:rsidR="00353F84" w:rsidRPr="007365EA" w:rsidTr="00136C8F">
        <w:tc>
          <w:tcPr>
            <w:tcW w:w="635" w:type="dxa"/>
            <w:tcBorders>
              <w:top w:val="single" w:sz="4" w:space="0" w:color="auto"/>
              <w:left w:val="single" w:sz="4" w:space="0" w:color="auto"/>
              <w:bottom w:val="single" w:sz="4" w:space="0" w:color="auto"/>
              <w:right w:val="single" w:sz="4" w:space="0" w:color="auto"/>
            </w:tcBorders>
          </w:tcPr>
          <w:p w:rsidR="00353F84" w:rsidRPr="007365EA" w:rsidRDefault="00136C8F" w:rsidP="006E4E48">
            <w:pPr>
              <w:spacing w:line="276" w:lineRule="auto"/>
              <w:jc w:val="center"/>
            </w:pPr>
            <w:r>
              <w:t>3</w:t>
            </w:r>
            <w:r w:rsidR="00883D41">
              <w:t xml:space="preserve"> - </w:t>
            </w:r>
            <w:r>
              <w:t>4</w:t>
            </w:r>
          </w:p>
        </w:tc>
        <w:tc>
          <w:tcPr>
            <w:tcW w:w="2790" w:type="dxa"/>
            <w:tcBorders>
              <w:top w:val="single" w:sz="4" w:space="0" w:color="auto"/>
              <w:left w:val="single" w:sz="4" w:space="0" w:color="auto"/>
              <w:bottom w:val="single" w:sz="4" w:space="0" w:color="auto"/>
              <w:right w:val="single" w:sz="4" w:space="0" w:color="auto"/>
            </w:tcBorders>
          </w:tcPr>
          <w:p w:rsidR="00353F84" w:rsidRPr="007365EA" w:rsidRDefault="008700F0" w:rsidP="006E4E48">
            <w:pPr>
              <w:spacing w:line="276" w:lineRule="auto"/>
            </w:pPr>
            <w:r w:rsidRPr="00632CF5">
              <w:t>Работа с пластилином   «</w:t>
            </w:r>
            <w:r>
              <w:t>Пирамидка</w:t>
            </w:r>
            <w:r w:rsidRPr="00632CF5">
              <w:t>»</w:t>
            </w:r>
            <w:r>
              <w:t xml:space="preserve"> (сплющивание шара)</w:t>
            </w:r>
            <w:r w:rsidRPr="00632CF5">
              <w:t>.</w:t>
            </w:r>
          </w:p>
        </w:tc>
        <w:tc>
          <w:tcPr>
            <w:tcW w:w="977" w:type="dxa"/>
            <w:tcBorders>
              <w:top w:val="single" w:sz="4" w:space="0" w:color="auto"/>
              <w:left w:val="single" w:sz="4" w:space="0" w:color="auto"/>
              <w:bottom w:val="single" w:sz="4" w:space="0" w:color="auto"/>
              <w:right w:val="single" w:sz="4" w:space="0" w:color="auto"/>
            </w:tcBorders>
          </w:tcPr>
          <w:p w:rsidR="00353F84" w:rsidRPr="007365EA" w:rsidRDefault="00136C8F" w:rsidP="006E4E48">
            <w:pPr>
              <w:spacing w:line="276" w:lineRule="auto"/>
              <w:jc w:val="center"/>
            </w:pPr>
            <w:r>
              <w:t>2</w:t>
            </w:r>
          </w:p>
        </w:tc>
        <w:tc>
          <w:tcPr>
            <w:tcW w:w="969" w:type="dxa"/>
            <w:tcBorders>
              <w:top w:val="single" w:sz="4" w:space="0" w:color="auto"/>
              <w:left w:val="single" w:sz="4" w:space="0" w:color="auto"/>
              <w:bottom w:val="single" w:sz="4" w:space="0" w:color="auto"/>
              <w:right w:val="single" w:sz="4" w:space="0" w:color="auto"/>
            </w:tcBorders>
          </w:tcPr>
          <w:p w:rsidR="00883D41" w:rsidRDefault="002434B1" w:rsidP="006E4E48">
            <w:pPr>
              <w:spacing w:line="276" w:lineRule="auto"/>
              <w:jc w:val="center"/>
            </w:pPr>
            <w:r>
              <w:t>11</w:t>
            </w:r>
            <w:r w:rsidR="00136C8F">
              <w:t>.09</w:t>
            </w:r>
          </w:p>
          <w:p w:rsidR="00136C8F" w:rsidRPr="007365EA" w:rsidRDefault="002434B1" w:rsidP="002434B1">
            <w:pPr>
              <w:spacing w:line="276" w:lineRule="auto"/>
              <w:jc w:val="center"/>
            </w:pPr>
            <w:r>
              <w:t>12.</w:t>
            </w:r>
            <w:r w:rsidR="00136C8F">
              <w:t>09</w:t>
            </w:r>
          </w:p>
        </w:tc>
        <w:tc>
          <w:tcPr>
            <w:tcW w:w="2007" w:type="dxa"/>
            <w:tcBorders>
              <w:top w:val="single" w:sz="4" w:space="0" w:color="auto"/>
              <w:left w:val="single" w:sz="4" w:space="0" w:color="auto"/>
              <w:bottom w:val="single" w:sz="4" w:space="0" w:color="auto"/>
              <w:right w:val="single" w:sz="4" w:space="0" w:color="auto"/>
            </w:tcBorders>
          </w:tcPr>
          <w:p w:rsidR="00353F84" w:rsidRPr="007365EA" w:rsidRDefault="00353F84"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353F84" w:rsidRPr="007365EA" w:rsidRDefault="001179F7" w:rsidP="006E4E48">
            <w:pPr>
              <w:spacing w:line="276" w:lineRule="auto"/>
            </w:pPr>
            <w:r>
              <w:t>Повторить большой маленький</w:t>
            </w:r>
          </w:p>
        </w:tc>
      </w:tr>
      <w:tr w:rsidR="00353F84" w:rsidRPr="007365EA" w:rsidTr="00136C8F">
        <w:tc>
          <w:tcPr>
            <w:tcW w:w="635" w:type="dxa"/>
            <w:tcBorders>
              <w:top w:val="single" w:sz="4" w:space="0" w:color="auto"/>
              <w:left w:val="single" w:sz="4" w:space="0" w:color="auto"/>
              <w:bottom w:val="single" w:sz="4" w:space="0" w:color="auto"/>
              <w:right w:val="single" w:sz="4" w:space="0" w:color="auto"/>
            </w:tcBorders>
          </w:tcPr>
          <w:p w:rsidR="00353F84" w:rsidRPr="007365EA" w:rsidRDefault="00136C8F" w:rsidP="006E4E48">
            <w:pPr>
              <w:spacing w:line="276" w:lineRule="auto"/>
              <w:jc w:val="center"/>
            </w:pPr>
            <w:r>
              <w:t>5</w:t>
            </w:r>
            <w:r w:rsidR="00883D41">
              <w:t xml:space="preserve"> - </w:t>
            </w:r>
            <w:r>
              <w:t>6</w:t>
            </w:r>
          </w:p>
        </w:tc>
        <w:tc>
          <w:tcPr>
            <w:tcW w:w="2790" w:type="dxa"/>
            <w:tcBorders>
              <w:top w:val="single" w:sz="4" w:space="0" w:color="auto"/>
              <w:left w:val="single" w:sz="4" w:space="0" w:color="auto"/>
              <w:bottom w:val="single" w:sz="4" w:space="0" w:color="auto"/>
              <w:right w:val="single" w:sz="4" w:space="0" w:color="auto"/>
            </w:tcBorders>
          </w:tcPr>
          <w:p w:rsidR="00353F84" w:rsidRPr="007365EA" w:rsidRDefault="008700F0" w:rsidP="006E4E48">
            <w:pPr>
              <w:spacing w:line="276" w:lineRule="auto"/>
            </w:pPr>
            <w:r w:rsidRPr="00632CF5">
              <w:t>Работа</w:t>
            </w:r>
            <w:r>
              <w:t xml:space="preserve"> </w:t>
            </w:r>
            <w:proofErr w:type="spellStart"/>
            <w:r>
              <w:t>сп</w:t>
            </w:r>
            <w:r w:rsidRPr="008700F0">
              <w:t>ластилин</w:t>
            </w:r>
            <w:r>
              <w:t>ом</w:t>
            </w:r>
            <w:proofErr w:type="spellEnd"/>
            <w:r w:rsidRPr="008700F0">
              <w:t>: «Железная дорога» (раскатывание между ладонями).</w:t>
            </w:r>
          </w:p>
        </w:tc>
        <w:tc>
          <w:tcPr>
            <w:tcW w:w="977" w:type="dxa"/>
            <w:tcBorders>
              <w:top w:val="single" w:sz="4" w:space="0" w:color="auto"/>
              <w:left w:val="single" w:sz="4" w:space="0" w:color="auto"/>
              <w:bottom w:val="single" w:sz="4" w:space="0" w:color="auto"/>
              <w:right w:val="single" w:sz="4" w:space="0" w:color="auto"/>
            </w:tcBorders>
          </w:tcPr>
          <w:p w:rsidR="00353F84" w:rsidRPr="007365EA" w:rsidRDefault="00136C8F" w:rsidP="006E4E48">
            <w:pPr>
              <w:spacing w:line="276" w:lineRule="auto"/>
              <w:jc w:val="center"/>
            </w:pPr>
            <w:r>
              <w:t>2</w:t>
            </w:r>
          </w:p>
        </w:tc>
        <w:tc>
          <w:tcPr>
            <w:tcW w:w="969" w:type="dxa"/>
            <w:tcBorders>
              <w:top w:val="single" w:sz="4" w:space="0" w:color="auto"/>
              <w:left w:val="single" w:sz="4" w:space="0" w:color="auto"/>
              <w:bottom w:val="single" w:sz="4" w:space="0" w:color="auto"/>
              <w:right w:val="single" w:sz="4" w:space="0" w:color="auto"/>
            </w:tcBorders>
          </w:tcPr>
          <w:p w:rsidR="00883D41" w:rsidRDefault="002434B1" w:rsidP="006E4E48">
            <w:pPr>
              <w:spacing w:line="276" w:lineRule="auto"/>
              <w:jc w:val="center"/>
            </w:pPr>
            <w:r>
              <w:t>18</w:t>
            </w:r>
            <w:r w:rsidR="00136C8F">
              <w:t>.09</w:t>
            </w:r>
          </w:p>
          <w:p w:rsidR="00136C8F" w:rsidRPr="007365EA" w:rsidRDefault="002434B1" w:rsidP="006E4E48">
            <w:pPr>
              <w:spacing w:line="276" w:lineRule="auto"/>
              <w:jc w:val="center"/>
            </w:pPr>
            <w:r>
              <w:t>19</w:t>
            </w:r>
            <w:r w:rsidR="00136C8F">
              <w:t>.09</w:t>
            </w:r>
          </w:p>
        </w:tc>
        <w:tc>
          <w:tcPr>
            <w:tcW w:w="2007" w:type="dxa"/>
            <w:tcBorders>
              <w:top w:val="single" w:sz="4" w:space="0" w:color="auto"/>
              <w:left w:val="single" w:sz="4" w:space="0" w:color="auto"/>
              <w:bottom w:val="single" w:sz="4" w:space="0" w:color="auto"/>
              <w:right w:val="single" w:sz="4" w:space="0" w:color="auto"/>
            </w:tcBorders>
          </w:tcPr>
          <w:p w:rsidR="00353F84" w:rsidRPr="007365EA" w:rsidRDefault="00353F84"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353F84" w:rsidRPr="007365EA" w:rsidRDefault="001179F7" w:rsidP="006E4E48">
            <w:pPr>
              <w:spacing w:line="276" w:lineRule="auto"/>
            </w:pPr>
            <w:r>
              <w:t>Правила работы с пластилином</w:t>
            </w:r>
          </w:p>
        </w:tc>
      </w:tr>
      <w:tr w:rsidR="00353F84" w:rsidRPr="007365EA" w:rsidTr="00136C8F">
        <w:tc>
          <w:tcPr>
            <w:tcW w:w="635" w:type="dxa"/>
            <w:tcBorders>
              <w:top w:val="single" w:sz="4" w:space="0" w:color="auto"/>
              <w:left w:val="single" w:sz="4" w:space="0" w:color="auto"/>
              <w:bottom w:val="single" w:sz="4" w:space="0" w:color="auto"/>
              <w:right w:val="single" w:sz="4" w:space="0" w:color="auto"/>
            </w:tcBorders>
          </w:tcPr>
          <w:p w:rsidR="00353F84" w:rsidRPr="007365EA" w:rsidRDefault="00136C8F" w:rsidP="006E4E48">
            <w:pPr>
              <w:spacing w:line="276" w:lineRule="auto"/>
              <w:jc w:val="center"/>
            </w:pPr>
            <w:r>
              <w:t>7</w:t>
            </w:r>
            <w:r w:rsidR="00883D41">
              <w:t xml:space="preserve"> - </w:t>
            </w:r>
            <w:r>
              <w:t>8</w:t>
            </w:r>
          </w:p>
        </w:tc>
        <w:tc>
          <w:tcPr>
            <w:tcW w:w="2790" w:type="dxa"/>
            <w:tcBorders>
              <w:top w:val="single" w:sz="4" w:space="0" w:color="auto"/>
              <w:left w:val="single" w:sz="4" w:space="0" w:color="auto"/>
              <w:bottom w:val="single" w:sz="4" w:space="0" w:color="auto"/>
              <w:right w:val="single" w:sz="4" w:space="0" w:color="auto"/>
            </w:tcBorders>
          </w:tcPr>
          <w:p w:rsidR="00353F84" w:rsidRPr="007365EA" w:rsidRDefault="008700F0" w:rsidP="006E4E48">
            <w:pPr>
              <w:spacing w:line="276" w:lineRule="auto"/>
            </w:pPr>
            <w:r w:rsidRPr="008700F0">
              <w:t>Работа с пластилином: «Вишни», «Сливы» (</w:t>
            </w:r>
            <w:proofErr w:type="spellStart"/>
            <w:r w:rsidRPr="008700F0">
              <w:t>отщипывание</w:t>
            </w:r>
            <w:proofErr w:type="spellEnd"/>
            <w:r w:rsidRPr="008700F0">
              <w:t xml:space="preserve"> и скатывание кусочков пластилина в шарики).</w:t>
            </w:r>
          </w:p>
        </w:tc>
        <w:tc>
          <w:tcPr>
            <w:tcW w:w="977" w:type="dxa"/>
            <w:tcBorders>
              <w:top w:val="single" w:sz="4" w:space="0" w:color="auto"/>
              <w:left w:val="single" w:sz="4" w:space="0" w:color="auto"/>
              <w:bottom w:val="single" w:sz="4" w:space="0" w:color="auto"/>
              <w:right w:val="single" w:sz="4" w:space="0" w:color="auto"/>
            </w:tcBorders>
          </w:tcPr>
          <w:p w:rsidR="00353F84" w:rsidRPr="007365EA" w:rsidRDefault="00136C8F" w:rsidP="006E4E48">
            <w:pPr>
              <w:spacing w:line="276" w:lineRule="auto"/>
              <w:jc w:val="center"/>
            </w:pPr>
            <w:r>
              <w:t>2</w:t>
            </w:r>
          </w:p>
        </w:tc>
        <w:tc>
          <w:tcPr>
            <w:tcW w:w="969" w:type="dxa"/>
            <w:tcBorders>
              <w:top w:val="single" w:sz="4" w:space="0" w:color="auto"/>
              <w:left w:val="single" w:sz="4" w:space="0" w:color="auto"/>
              <w:bottom w:val="single" w:sz="4" w:space="0" w:color="auto"/>
              <w:right w:val="single" w:sz="4" w:space="0" w:color="auto"/>
            </w:tcBorders>
          </w:tcPr>
          <w:p w:rsidR="00883D41" w:rsidRDefault="002434B1" w:rsidP="006E4E48">
            <w:pPr>
              <w:spacing w:line="276" w:lineRule="auto"/>
              <w:jc w:val="center"/>
            </w:pPr>
            <w:r>
              <w:t>25</w:t>
            </w:r>
            <w:r w:rsidR="00136C8F">
              <w:t>.09</w:t>
            </w:r>
          </w:p>
          <w:p w:rsidR="00136C8F" w:rsidRPr="007365EA" w:rsidRDefault="002434B1" w:rsidP="006E4E48">
            <w:pPr>
              <w:spacing w:line="276" w:lineRule="auto"/>
              <w:jc w:val="center"/>
            </w:pPr>
            <w:r>
              <w:t>26</w:t>
            </w:r>
            <w:r w:rsidR="00136C8F">
              <w:t>.09</w:t>
            </w:r>
          </w:p>
        </w:tc>
        <w:tc>
          <w:tcPr>
            <w:tcW w:w="2007" w:type="dxa"/>
            <w:tcBorders>
              <w:top w:val="single" w:sz="4" w:space="0" w:color="auto"/>
              <w:left w:val="single" w:sz="4" w:space="0" w:color="auto"/>
              <w:bottom w:val="single" w:sz="4" w:space="0" w:color="auto"/>
              <w:right w:val="single" w:sz="4" w:space="0" w:color="auto"/>
            </w:tcBorders>
          </w:tcPr>
          <w:p w:rsidR="00353F84" w:rsidRPr="007365EA" w:rsidRDefault="00353F84"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1179F7" w:rsidRDefault="001179F7" w:rsidP="006E4E48">
            <w:pPr>
              <w:spacing w:line="276" w:lineRule="auto"/>
            </w:pPr>
            <w:r>
              <w:t xml:space="preserve">Повторить: </w:t>
            </w:r>
          </w:p>
          <w:p w:rsidR="001179F7" w:rsidRDefault="001179F7" w:rsidP="006E4E48">
            <w:pPr>
              <w:spacing w:line="276" w:lineRule="auto"/>
            </w:pPr>
            <w:r>
              <w:t>круглый</w:t>
            </w:r>
          </w:p>
          <w:p w:rsidR="00353F84" w:rsidRDefault="001179F7" w:rsidP="006E4E48">
            <w:pPr>
              <w:spacing w:line="276" w:lineRule="auto"/>
            </w:pPr>
            <w:r>
              <w:t>ягоды</w:t>
            </w:r>
          </w:p>
        </w:tc>
      </w:tr>
      <w:tr w:rsidR="00353F84" w:rsidRPr="007365EA" w:rsidTr="00136C8F">
        <w:tc>
          <w:tcPr>
            <w:tcW w:w="635" w:type="dxa"/>
            <w:tcBorders>
              <w:top w:val="single" w:sz="4" w:space="0" w:color="auto"/>
              <w:left w:val="single" w:sz="4" w:space="0" w:color="auto"/>
              <w:bottom w:val="single" w:sz="4" w:space="0" w:color="auto"/>
              <w:right w:val="single" w:sz="4" w:space="0" w:color="auto"/>
            </w:tcBorders>
          </w:tcPr>
          <w:p w:rsidR="00353F84" w:rsidRPr="007365EA" w:rsidRDefault="00136C8F" w:rsidP="006E4E48">
            <w:pPr>
              <w:spacing w:line="276" w:lineRule="auto"/>
              <w:jc w:val="center"/>
            </w:pPr>
            <w:r>
              <w:t xml:space="preserve">9 </w:t>
            </w:r>
            <w:r w:rsidR="00883D41">
              <w:t>- 1</w:t>
            </w:r>
            <w:r>
              <w:t>1</w:t>
            </w:r>
          </w:p>
        </w:tc>
        <w:tc>
          <w:tcPr>
            <w:tcW w:w="2790" w:type="dxa"/>
            <w:tcBorders>
              <w:top w:val="single" w:sz="4" w:space="0" w:color="auto"/>
              <w:left w:val="single" w:sz="4" w:space="0" w:color="auto"/>
              <w:bottom w:val="single" w:sz="4" w:space="0" w:color="auto"/>
              <w:right w:val="single" w:sz="4" w:space="0" w:color="auto"/>
            </w:tcBorders>
          </w:tcPr>
          <w:p w:rsidR="00353F84" w:rsidRPr="007365EA" w:rsidRDefault="008700F0" w:rsidP="008700F0">
            <w:pPr>
              <w:spacing w:line="276" w:lineRule="auto"/>
            </w:pPr>
            <w:r w:rsidRPr="00632CF5">
              <w:t>Работа с пластилином   «Ягодное лукошко».</w:t>
            </w:r>
          </w:p>
        </w:tc>
        <w:tc>
          <w:tcPr>
            <w:tcW w:w="977" w:type="dxa"/>
            <w:tcBorders>
              <w:top w:val="single" w:sz="4" w:space="0" w:color="auto"/>
              <w:left w:val="single" w:sz="4" w:space="0" w:color="auto"/>
              <w:bottom w:val="single" w:sz="4" w:space="0" w:color="auto"/>
              <w:right w:val="single" w:sz="4" w:space="0" w:color="auto"/>
            </w:tcBorders>
          </w:tcPr>
          <w:p w:rsidR="00353F84" w:rsidRPr="007365EA" w:rsidRDefault="00136C8F" w:rsidP="006E4E48">
            <w:pPr>
              <w:spacing w:line="276" w:lineRule="auto"/>
              <w:jc w:val="center"/>
            </w:pPr>
            <w:r>
              <w:t>3</w:t>
            </w:r>
          </w:p>
        </w:tc>
        <w:tc>
          <w:tcPr>
            <w:tcW w:w="969" w:type="dxa"/>
            <w:tcBorders>
              <w:top w:val="single" w:sz="4" w:space="0" w:color="auto"/>
              <w:left w:val="single" w:sz="4" w:space="0" w:color="auto"/>
              <w:bottom w:val="single" w:sz="4" w:space="0" w:color="auto"/>
              <w:right w:val="single" w:sz="4" w:space="0" w:color="auto"/>
            </w:tcBorders>
          </w:tcPr>
          <w:p w:rsidR="00883D41" w:rsidRDefault="002434B1" w:rsidP="006E4E48">
            <w:pPr>
              <w:spacing w:line="276" w:lineRule="auto"/>
              <w:jc w:val="center"/>
            </w:pPr>
            <w:r>
              <w:t>03</w:t>
            </w:r>
            <w:r w:rsidR="00136C8F">
              <w:t>.10</w:t>
            </w:r>
          </w:p>
          <w:p w:rsidR="00136C8F" w:rsidRDefault="002434B1" w:rsidP="006E4E48">
            <w:pPr>
              <w:spacing w:line="276" w:lineRule="auto"/>
              <w:jc w:val="center"/>
            </w:pPr>
            <w:r>
              <w:t>03</w:t>
            </w:r>
            <w:r w:rsidR="00136C8F">
              <w:t>.10</w:t>
            </w:r>
          </w:p>
          <w:p w:rsidR="00136C8F" w:rsidRPr="007365EA" w:rsidRDefault="002434B1" w:rsidP="006E4E48">
            <w:pPr>
              <w:spacing w:line="276" w:lineRule="auto"/>
              <w:jc w:val="center"/>
            </w:pPr>
            <w:r>
              <w:t>16</w:t>
            </w:r>
            <w:r w:rsidR="00136C8F">
              <w:t>.10</w:t>
            </w:r>
          </w:p>
        </w:tc>
        <w:tc>
          <w:tcPr>
            <w:tcW w:w="2007" w:type="dxa"/>
            <w:tcBorders>
              <w:top w:val="single" w:sz="4" w:space="0" w:color="auto"/>
              <w:left w:val="single" w:sz="4" w:space="0" w:color="auto"/>
              <w:bottom w:val="single" w:sz="4" w:space="0" w:color="auto"/>
              <w:right w:val="single" w:sz="4" w:space="0" w:color="auto"/>
            </w:tcBorders>
          </w:tcPr>
          <w:p w:rsidR="00353F84" w:rsidRPr="007365EA" w:rsidRDefault="00353F84"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353F84" w:rsidRPr="007365EA" w:rsidRDefault="001179F7" w:rsidP="006E4E48">
            <w:pPr>
              <w:spacing w:line="276" w:lineRule="auto"/>
            </w:pPr>
            <w:r>
              <w:t>Название ягод</w:t>
            </w:r>
          </w:p>
        </w:tc>
      </w:tr>
      <w:tr w:rsidR="00353F84" w:rsidRPr="007365EA" w:rsidTr="00136C8F">
        <w:tc>
          <w:tcPr>
            <w:tcW w:w="635" w:type="dxa"/>
            <w:tcBorders>
              <w:top w:val="single" w:sz="4" w:space="0" w:color="auto"/>
              <w:left w:val="single" w:sz="4" w:space="0" w:color="auto"/>
              <w:bottom w:val="single" w:sz="4" w:space="0" w:color="auto"/>
              <w:right w:val="single" w:sz="4" w:space="0" w:color="auto"/>
            </w:tcBorders>
          </w:tcPr>
          <w:p w:rsidR="00353F84" w:rsidRPr="007365EA" w:rsidRDefault="00136C8F" w:rsidP="006E4E48">
            <w:pPr>
              <w:spacing w:line="276" w:lineRule="auto"/>
              <w:jc w:val="center"/>
            </w:pPr>
            <w:r>
              <w:t>12</w:t>
            </w:r>
            <w:r w:rsidR="00883D41">
              <w:t xml:space="preserve"> - 1</w:t>
            </w:r>
            <w:r>
              <w:t>3</w:t>
            </w:r>
          </w:p>
        </w:tc>
        <w:tc>
          <w:tcPr>
            <w:tcW w:w="2790" w:type="dxa"/>
            <w:tcBorders>
              <w:top w:val="single" w:sz="4" w:space="0" w:color="auto"/>
              <w:left w:val="single" w:sz="4" w:space="0" w:color="auto"/>
              <w:bottom w:val="single" w:sz="4" w:space="0" w:color="auto"/>
              <w:right w:val="single" w:sz="4" w:space="0" w:color="auto"/>
            </w:tcBorders>
          </w:tcPr>
          <w:p w:rsidR="00353F84" w:rsidRPr="007365EA" w:rsidRDefault="008700F0" w:rsidP="008700F0">
            <w:pPr>
              <w:spacing w:line="276" w:lineRule="auto"/>
            </w:pPr>
            <w:r w:rsidRPr="008700F0">
              <w:t xml:space="preserve">Свойство бумаги. Приемы действий с бумагой: </w:t>
            </w:r>
            <w:proofErr w:type="spellStart"/>
            <w:r w:rsidRPr="008700F0">
              <w:t>сминание</w:t>
            </w:r>
            <w:proofErr w:type="spellEnd"/>
            <w:r w:rsidRPr="008700F0">
              <w:t>, разглаживание ладонью.</w:t>
            </w:r>
          </w:p>
        </w:tc>
        <w:tc>
          <w:tcPr>
            <w:tcW w:w="977" w:type="dxa"/>
            <w:tcBorders>
              <w:top w:val="single" w:sz="4" w:space="0" w:color="auto"/>
              <w:left w:val="single" w:sz="4" w:space="0" w:color="auto"/>
              <w:bottom w:val="single" w:sz="4" w:space="0" w:color="auto"/>
              <w:right w:val="single" w:sz="4" w:space="0" w:color="auto"/>
            </w:tcBorders>
          </w:tcPr>
          <w:p w:rsidR="00353F84" w:rsidRPr="007365EA" w:rsidRDefault="00136C8F" w:rsidP="006E4E48">
            <w:pPr>
              <w:spacing w:line="276" w:lineRule="auto"/>
              <w:jc w:val="center"/>
            </w:pPr>
            <w:r>
              <w:t>2</w:t>
            </w:r>
          </w:p>
        </w:tc>
        <w:tc>
          <w:tcPr>
            <w:tcW w:w="969" w:type="dxa"/>
            <w:tcBorders>
              <w:top w:val="single" w:sz="4" w:space="0" w:color="auto"/>
              <w:left w:val="single" w:sz="4" w:space="0" w:color="auto"/>
              <w:bottom w:val="single" w:sz="4" w:space="0" w:color="auto"/>
              <w:right w:val="single" w:sz="4" w:space="0" w:color="auto"/>
            </w:tcBorders>
          </w:tcPr>
          <w:p w:rsidR="00883D41" w:rsidRDefault="002434B1" w:rsidP="006E4E48">
            <w:pPr>
              <w:spacing w:line="276" w:lineRule="auto"/>
              <w:jc w:val="center"/>
            </w:pPr>
            <w:r>
              <w:t>17</w:t>
            </w:r>
            <w:r w:rsidR="00136C8F">
              <w:t>.10</w:t>
            </w:r>
          </w:p>
          <w:p w:rsidR="00136C8F" w:rsidRPr="007365EA" w:rsidRDefault="002434B1" w:rsidP="006E4E48">
            <w:pPr>
              <w:spacing w:line="276" w:lineRule="auto"/>
              <w:jc w:val="center"/>
            </w:pPr>
            <w:r>
              <w:t>23</w:t>
            </w:r>
            <w:r w:rsidR="00136C8F">
              <w:t>.10</w:t>
            </w:r>
          </w:p>
        </w:tc>
        <w:tc>
          <w:tcPr>
            <w:tcW w:w="2007" w:type="dxa"/>
            <w:tcBorders>
              <w:top w:val="single" w:sz="4" w:space="0" w:color="auto"/>
              <w:left w:val="single" w:sz="4" w:space="0" w:color="auto"/>
              <w:bottom w:val="single" w:sz="4" w:space="0" w:color="auto"/>
              <w:right w:val="single" w:sz="4" w:space="0" w:color="auto"/>
            </w:tcBorders>
          </w:tcPr>
          <w:p w:rsidR="00353F84" w:rsidRPr="007365EA" w:rsidRDefault="00353F84"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353F84" w:rsidRPr="007365EA" w:rsidRDefault="001179F7" w:rsidP="006E4E48">
            <w:pPr>
              <w:spacing w:line="276" w:lineRule="auto"/>
            </w:pPr>
            <w:r>
              <w:t>Правила работы с бумагой</w:t>
            </w:r>
          </w:p>
        </w:tc>
      </w:tr>
      <w:tr w:rsidR="00353F84" w:rsidRPr="007365EA" w:rsidTr="00136C8F">
        <w:tc>
          <w:tcPr>
            <w:tcW w:w="635" w:type="dxa"/>
            <w:tcBorders>
              <w:top w:val="single" w:sz="4" w:space="0" w:color="auto"/>
              <w:left w:val="single" w:sz="4" w:space="0" w:color="auto"/>
              <w:bottom w:val="single" w:sz="4" w:space="0" w:color="auto"/>
              <w:right w:val="single" w:sz="4" w:space="0" w:color="auto"/>
            </w:tcBorders>
          </w:tcPr>
          <w:p w:rsidR="00353F84" w:rsidRPr="007365EA" w:rsidRDefault="00883D41" w:rsidP="006E4E48">
            <w:pPr>
              <w:spacing w:line="276" w:lineRule="auto"/>
              <w:jc w:val="center"/>
            </w:pPr>
            <w:r>
              <w:t>1</w:t>
            </w:r>
            <w:r w:rsidR="00136C8F">
              <w:t>4</w:t>
            </w:r>
          </w:p>
        </w:tc>
        <w:tc>
          <w:tcPr>
            <w:tcW w:w="2790" w:type="dxa"/>
            <w:tcBorders>
              <w:top w:val="single" w:sz="4" w:space="0" w:color="auto"/>
              <w:left w:val="single" w:sz="4" w:space="0" w:color="auto"/>
              <w:bottom w:val="single" w:sz="4" w:space="0" w:color="auto"/>
              <w:right w:val="single" w:sz="4" w:space="0" w:color="auto"/>
            </w:tcBorders>
          </w:tcPr>
          <w:p w:rsidR="00353F84" w:rsidRPr="007365EA" w:rsidRDefault="008700F0" w:rsidP="006E4E48">
            <w:pPr>
              <w:spacing w:line="276" w:lineRule="auto"/>
            </w:pPr>
            <w:r w:rsidRPr="008700F0">
              <w:t>Приемы действий с бумагой: отрывание небольших кусочков.</w:t>
            </w:r>
          </w:p>
        </w:tc>
        <w:tc>
          <w:tcPr>
            <w:tcW w:w="977" w:type="dxa"/>
            <w:tcBorders>
              <w:top w:val="single" w:sz="4" w:space="0" w:color="auto"/>
              <w:left w:val="single" w:sz="4" w:space="0" w:color="auto"/>
              <w:bottom w:val="single" w:sz="4" w:space="0" w:color="auto"/>
              <w:right w:val="single" w:sz="4" w:space="0" w:color="auto"/>
            </w:tcBorders>
          </w:tcPr>
          <w:p w:rsidR="00353F84" w:rsidRPr="007365EA" w:rsidRDefault="00136C8F" w:rsidP="006E4E48">
            <w:pPr>
              <w:spacing w:line="276" w:lineRule="auto"/>
              <w:jc w:val="center"/>
            </w:pPr>
            <w:r>
              <w:t>1</w:t>
            </w:r>
          </w:p>
        </w:tc>
        <w:tc>
          <w:tcPr>
            <w:tcW w:w="969" w:type="dxa"/>
            <w:tcBorders>
              <w:top w:val="single" w:sz="4" w:space="0" w:color="auto"/>
              <w:left w:val="single" w:sz="4" w:space="0" w:color="auto"/>
              <w:bottom w:val="single" w:sz="4" w:space="0" w:color="auto"/>
              <w:right w:val="single" w:sz="4" w:space="0" w:color="auto"/>
            </w:tcBorders>
          </w:tcPr>
          <w:p w:rsidR="00353F84" w:rsidRPr="007365EA" w:rsidRDefault="002434B1" w:rsidP="006E4E48">
            <w:pPr>
              <w:spacing w:line="276" w:lineRule="auto"/>
              <w:jc w:val="center"/>
            </w:pPr>
            <w:r>
              <w:t>24</w:t>
            </w:r>
            <w:r w:rsidR="00136C8F">
              <w:t>.10</w:t>
            </w:r>
          </w:p>
        </w:tc>
        <w:tc>
          <w:tcPr>
            <w:tcW w:w="2007" w:type="dxa"/>
            <w:tcBorders>
              <w:top w:val="single" w:sz="4" w:space="0" w:color="auto"/>
              <w:left w:val="single" w:sz="4" w:space="0" w:color="auto"/>
              <w:bottom w:val="single" w:sz="4" w:space="0" w:color="auto"/>
              <w:right w:val="single" w:sz="4" w:space="0" w:color="auto"/>
            </w:tcBorders>
          </w:tcPr>
          <w:p w:rsidR="00353F84" w:rsidRPr="007365EA" w:rsidRDefault="00353F84"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353F84" w:rsidRPr="007365EA" w:rsidRDefault="001179F7" w:rsidP="006E4E48">
            <w:pPr>
              <w:spacing w:line="276" w:lineRule="auto"/>
            </w:pPr>
            <w:r w:rsidRPr="001179F7">
              <w:t>Правила работы с бумагой</w:t>
            </w:r>
          </w:p>
        </w:tc>
      </w:tr>
      <w:tr w:rsidR="00353F84" w:rsidRPr="007365EA" w:rsidTr="00136C8F">
        <w:tc>
          <w:tcPr>
            <w:tcW w:w="635" w:type="dxa"/>
            <w:tcBorders>
              <w:top w:val="single" w:sz="4" w:space="0" w:color="auto"/>
              <w:left w:val="single" w:sz="4" w:space="0" w:color="auto"/>
              <w:bottom w:val="single" w:sz="4" w:space="0" w:color="auto"/>
              <w:right w:val="single" w:sz="4" w:space="0" w:color="auto"/>
            </w:tcBorders>
          </w:tcPr>
          <w:p w:rsidR="00353F84" w:rsidRPr="007365EA" w:rsidRDefault="00883D41" w:rsidP="006E4E48">
            <w:pPr>
              <w:spacing w:line="276" w:lineRule="auto"/>
              <w:jc w:val="center"/>
            </w:pPr>
            <w:r>
              <w:t>1</w:t>
            </w:r>
            <w:r w:rsidR="00136C8F">
              <w:t>5</w:t>
            </w:r>
          </w:p>
        </w:tc>
        <w:tc>
          <w:tcPr>
            <w:tcW w:w="2790" w:type="dxa"/>
            <w:tcBorders>
              <w:top w:val="single" w:sz="4" w:space="0" w:color="auto"/>
              <w:left w:val="single" w:sz="4" w:space="0" w:color="auto"/>
              <w:bottom w:val="single" w:sz="4" w:space="0" w:color="auto"/>
              <w:right w:val="single" w:sz="4" w:space="0" w:color="auto"/>
            </w:tcBorders>
          </w:tcPr>
          <w:p w:rsidR="00353F84" w:rsidRPr="007365EA" w:rsidRDefault="008700F0" w:rsidP="006E4E48">
            <w:pPr>
              <w:spacing w:line="276" w:lineRule="auto"/>
            </w:pPr>
            <w:r w:rsidRPr="008700F0">
              <w:t>Сгибание листа пополам, совмещая углы и стороны.</w:t>
            </w:r>
          </w:p>
        </w:tc>
        <w:tc>
          <w:tcPr>
            <w:tcW w:w="977" w:type="dxa"/>
            <w:tcBorders>
              <w:top w:val="single" w:sz="4" w:space="0" w:color="auto"/>
              <w:left w:val="single" w:sz="4" w:space="0" w:color="auto"/>
              <w:bottom w:val="single" w:sz="4" w:space="0" w:color="auto"/>
              <w:right w:val="single" w:sz="4" w:space="0" w:color="auto"/>
            </w:tcBorders>
          </w:tcPr>
          <w:p w:rsidR="00353F84" w:rsidRPr="007365EA" w:rsidRDefault="00136C8F" w:rsidP="006E4E48">
            <w:pPr>
              <w:spacing w:line="276" w:lineRule="auto"/>
              <w:jc w:val="center"/>
            </w:pPr>
            <w:r>
              <w:t>1</w:t>
            </w:r>
          </w:p>
        </w:tc>
        <w:tc>
          <w:tcPr>
            <w:tcW w:w="969" w:type="dxa"/>
            <w:tcBorders>
              <w:top w:val="single" w:sz="4" w:space="0" w:color="auto"/>
              <w:left w:val="single" w:sz="4" w:space="0" w:color="auto"/>
              <w:bottom w:val="single" w:sz="4" w:space="0" w:color="auto"/>
              <w:right w:val="single" w:sz="4" w:space="0" w:color="auto"/>
            </w:tcBorders>
          </w:tcPr>
          <w:p w:rsidR="00353F84" w:rsidRPr="007365EA" w:rsidRDefault="002434B1" w:rsidP="00353F84">
            <w:pPr>
              <w:spacing w:line="276" w:lineRule="auto"/>
              <w:jc w:val="center"/>
            </w:pPr>
            <w:r>
              <w:t>30</w:t>
            </w:r>
            <w:r w:rsidR="00136C8F">
              <w:t>.10</w:t>
            </w:r>
          </w:p>
        </w:tc>
        <w:tc>
          <w:tcPr>
            <w:tcW w:w="2007" w:type="dxa"/>
            <w:tcBorders>
              <w:top w:val="single" w:sz="4" w:space="0" w:color="auto"/>
              <w:left w:val="single" w:sz="4" w:space="0" w:color="auto"/>
              <w:bottom w:val="single" w:sz="4" w:space="0" w:color="auto"/>
              <w:right w:val="single" w:sz="4" w:space="0" w:color="auto"/>
            </w:tcBorders>
          </w:tcPr>
          <w:p w:rsidR="00353F84" w:rsidRPr="007365EA" w:rsidRDefault="00353F84"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353F84" w:rsidRPr="007365EA" w:rsidRDefault="001179F7" w:rsidP="006E4E48">
            <w:pPr>
              <w:spacing w:line="276" w:lineRule="auto"/>
            </w:pPr>
            <w:r w:rsidRPr="001179F7">
              <w:t>Правила работы с бумагой</w:t>
            </w:r>
          </w:p>
        </w:tc>
      </w:tr>
      <w:tr w:rsidR="00353F84" w:rsidRPr="007365EA" w:rsidTr="00136C8F">
        <w:tc>
          <w:tcPr>
            <w:tcW w:w="635" w:type="dxa"/>
            <w:tcBorders>
              <w:top w:val="single" w:sz="4" w:space="0" w:color="auto"/>
              <w:left w:val="single" w:sz="4" w:space="0" w:color="auto"/>
              <w:bottom w:val="single" w:sz="4" w:space="0" w:color="auto"/>
              <w:right w:val="single" w:sz="4" w:space="0" w:color="auto"/>
            </w:tcBorders>
          </w:tcPr>
          <w:p w:rsidR="00353F84" w:rsidRDefault="00353F84" w:rsidP="00883D41">
            <w:pPr>
              <w:spacing w:line="276" w:lineRule="auto"/>
              <w:jc w:val="center"/>
            </w:pPr>
            <w:r>
              <w:t>1</w:t>
            </w:r>
            <w:r w:rsidR="00136C8F">
              <w:t>6</w:t>
            </w:r>
            <w:r w:rsidR="00883D41">
              <w:t xml:space="preserve"> - 1</w:t>
            </w:r>
            <w:r w:rsidR="00136C8F">
              <w:t>7</w:t>
            </w:r>
          </w:p>
        </w:tc>
        <w:tc>
          <w:tcPr>
            <w:tcW w:w="2790" w:type="dxa"/>
            <w:tcBorders>
              <w:top w:val="single" w:sz="4" w:space="0" w:color="auto"/>
              <w:left w:val="single" w:sz="4" w:space="0" w:color="auto"/>
              <w:bottom w:val="single" w:sz="4" w:space="0" w:color="auto"/>
              <w:right w:val="single" w:sz="4" w:space="0" w:color="auto"/>
            </w:tcBorders>
          </w:tcPr>
          <w:p w:rsidR="00353F84" w:rsidRDefault="008700F0" w:rsidP="006E4E48">
            <w:pPr>
              <w:spacing w:line="276" w:lineRule="auto"/>
            </w:pPr>
            <w:r w:rsidRPr="008700F0">
              <w:t>Знакомство с клеящим карандашом. Техника безопасности при работе с клеем.</w:t>
            </w:r>
          </w:p>
        </w:tc>
        <w:tc>
          <w:tcPr>
            <w:tcW w:w="977" w:type="dxa"/>
            <w:tcBorders>
              <w:top w:val="single" w:sz="4" w:space="0" w:color="auto"/>
              <w:left w:val="single" w:sz="4" w:space="0" w:color="auto"/>
              <w:bottom w:val="single" w:sz="4" w:space="0" w:color="auto"/>
              <w:right w:val="single" w:sz="4" w:space="0" w:color="auto"/>
            </w:tcBorders>
          </w:tcPr>
          <w:p w:rsidR="00353F84" w:rsidRDefault="00136C8F" w:rsidP="006E4E48">
            <w:pPr>
              <w:spacing w:line="276" w:lineRule="auto"/>
              <w:jc w:val="center"/>
            </w:pPr>
            <w:r>
              <w:t>2</w:t>
            </w:r>
          </w:p>
        </w:tc>
        <w:tc>
          <w:tcPr>
            <w:tcW w:w="969" w:type="dxa"/>
            <w:tcBorders>
              <w:top w:val="single" w:sz="4" w:space="0" w:color="auto"/>
              <w:left w:val="single" w:sz="4" w:space="0" w:color="auto"/>
              <w:bottom w:val="single" w:sz="4" w:space="0" w:color="auto"/>
              <w:right w:val="single" w:sz="4" w:space="0" w:color="auto"/>
            </w:tcBorders>
          </w:tcPr>
          <w:p w:rsidR="00353F84" w:rsidRDefault="002434B1" w:rsidP="00727EE4">
            <w:pPr>
              <w:spacing w:line="276" w:lineRule="auto"/>
              <w:jc w:val="center"/>
            </w:pPr>
            <w:r>
              <w:t>31.10</w:t>
            </w:r>
          </w:p>
          <w:p w:rsidR="00136C8F" w:rsidRDefault="002434B1" w:rsidP="00727EE4">
            <w:pPr>
              <w:spacing w:line="276" w:lineRule="auto"/>
              <w:jc w:val="center"/>
            </w:pPr>
            <w:r>
              <w:t>06</w:t>
            </w:r>
            <w:r w:rsidR="00136C8F">
              <w:t>.11</w:t>
            </w:r>
          </w:p>
        </w:tc>
        <w:tc>
          <w:tcPr>
            <w:tcW w:w="2007" w:type="dxa"/>
            <w:tcBorders>
              <w:top w:val="single" w:sz="4" w:space="0" w:color="auto"/>
              <w:left w:val="single" w:sz="4" w:space="0" w:color="auto"/>
              <w:bottom w:val="single" w:sz="4" w:space="0" w:color="auto"/>
              <w:right w:val="single" w:sz="4" w:space="0" w:color="auto"/>
            </w:tcBorders>
          </w:tcPr>
          <w:p w:rsidR="00353F84" w:rsidRDefault="00353F84"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353F84" w:rsidRDefault="001179F7" w:rsidP="001179F7">
            <w:pPr>
              <w:spacing w:line="276" w:lineRule="auto"/>
            </w:pPr>
            <w:r w:rsidRPr="001179F7">
              <w:t xml:space="preserve">Правила работы с </w:t>
            </w:r>
            <w:r>
              <w:t>клеящим карандашом</w:t>
            </w:r>
          </w:p>
        </w:tc>
      </w:tr>
      <w:tr w:rsidR="00353F84" w:rsidRPr="007365EA" w:rsidTr="00136C8F">
        <w:trPr>
          <w:trHeight w:val="665"/>
        </w:trPr>
        <w:tc>
          <w:tcPr>
            <w:tcW w:w="635" w:type="dxa"/>
            <w:tcBorders>
              <w:top w:val="single" w:sz="4" w:space="0" w:color="auto"/>
              <w:left w:val="single" w:sz="4" w:space="0" w:color="auto"/>
              <w:bottom w:val="single" w:sz="4" w:space="0" w:color="auto"/>
              <w:right w:val="single" w:sz="4" w:space="0" w:color="auto"/>
            </w:tcBorders>
          </w:tcPr>
          <w:p w:rsidR="00353F84" w:rsidRPr="007365EA" w:rsidRDefault="00353F84" w:rsidP="00883D41">
            <w:pPr>
              <w:spacing w:line="276" w:lineRule="auto"/>
              <w:jc w:val="center"/>
            </w:pPr>
            <w:r>
              <w:t>1</w:t>
            </w:r>
            <w:r w:rsidR="00136C8F">
              <w:t>8</w:t>
            </w:r>
            <w:r w:rsidR="00883D41">
              <w:t xml:space="preserve"> - </w:t>
            </w:r>
            <w:r w:rsidR="00136C8F">
              <w:t>19</w:t>
            </w:r>
          </w:p>
        </w:tc>
        <w:tc>
          <w:tcPr>
            <w:tcW w:w="2790" w:type="dxa"/>
            <w:tcBorders>
              <w:top w:val="single" w:sz="4" w:space="0" w:color="auto"/>
              <w:left w:val="single" w:sz="4" w:space="0" w:color="auto"/>
              <w:bottom w:val="single" w:sz="4" w:space="0" w:color="auto"/>
              <w:right w:val="single" w:sz="4" w:space="0" w:color="auto"/>
            </w:tcBorders>
          </w:tcPr>
          <w:p w:rsidR="00353F84" w:rsidRPr="007365EA" w:rsidRDefault="008700F0" w:rsidP="006E4E48">
            <w:pPr>
              <w:spacing w:line="276" w:lineRule="auto"/>
            </w:pPr>
            <w:r w:rsidRPr="008700F0">
              <w:t>«Яблоко» (наклеивание на контур).</w:t>
            </w:r>
          </w:p>
        </w:tc>
        <w:tc>
          <w:tcPr>
            <w:tcW w:w="977" w:type="dxa"/>
            <w:tcBorders>
              <w:top w:val="single" w:sz="4" w:space="0" w:color="auto"/>
              <w:left w:val="single" w:sz="4" w:space="0" w:color="auto"/>
              <w:bottom w:val="single" w:sz="4" w:space="0" w:color="auto"/>
              <w:right w:val="single" w:sz="4" w:space="0" w:color="auto"/>
            </w:tcBorders>
          </w:tcPr>
          <w:p w:rsidR="00353F84" w:rsidRPr="007365EA" w:rsidRDefault="00136C8F" w:rsidP="006E4E48">
            <w:pPr>
              <w:spacing w:line="276" w:lineRule="auto"/>
              <w:jc w:val="center"/>
            </w:pPr>
            <w:r>
              <w:t>2</w:t>
            </w:r>
          </w:p>
        </w:tc>
        <w:tc>
          <w:tcPr>
            <w:tcW w:w="969" w:type="dxa"/>
            <w:tcBorders>
              <w:top w:val="single" w:sz="4" w:space="0" w:color="auto"/>
              <w:left w:val="single" w:sz="4" w:space="0" w:color="auto"/>
              <w:bottom w:val="single" w:sz="4" w:space="0" w:color="auto"/>
              <w:right w:val="single" w:sz="4" w:space="0" w:color="auto"/>
            </w:tcBorders>
          </w:tcPr>
          <w:p w:rsidR="00883D41" w:rsidRDefault="002434B1" w:rsidP="00727EE4">
            <w:pPr>
              <w:spacing w:line="276" w:lineRule="auto"/>
              <w:jc w:val="center"/>
            </w:pPr>
            <w:r>
              <w:t>07</w:t>
            </w:r>
            <w:r w:rsidR="00136C8F">
              <w:t>.11</w:t>
            </w:r>
          </w:p>
          <w:p w:rsidR="00136C8F" w:rsidRPr="007365EA" w:rsidRDefault="002434B1" w:rsidP="00727EE4">
            <w:pPr>
              <w:spacing w:line="276" w:lineRule="auto"/>
              <w:jc w:val="center"/>
            </w:pPr>
            <w:r>
              <w:t>13</w:t>
            </w:r>
            <w:r w:rsidR="00136C8F">
              <w:t>.11</w:t>
            </w:r>
          </w:p>
        </w:tc>
        <w:tc>
          <w:tcPr>
            <w:tcW w:w="2007" w:type="dxa"/>
            <w:tcBorders>
              <w:top w:val="single" w:sz="4" w:space="0" w:color="auto"/>
              <w:left w:val="single" w:sz="4" w:space="0" w:color="auto"/>
              <w:bottom w:val="single" w:sz="4" w:space="0" w:color="auto"/>
              <w:right w:val="single" w:sz="4" w:space="0" w:color="auto"/>
            </w:tcBorders>
          </w:tcPr>
          <w:p w:rsidR="00353F84" w:rsidRPr="007365EA" w:rsidRDefault="00353F84"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353F84" w:rsidRPr="007365EA" w:rsidRDefault="001179F7" w:rsidP="006E4E48">
            <w:pPr>
              <w:spacing w:line="276" w:lineRule="auto"/>
            </w:pPr>
            <w:r>
              <w:t>Повторить фрукты</w:t>
            </w:r>
          </w:p>
        </w:tc>
      </w:tr>
      <w:tr w:rsidR="00353F84" w:rsidRPr="007365EA" w:rsidTr="00136C8F">
        <w:tc>
          <w:tcPr>
            <w:tcW w:w="635" w:type="dxa"/>
            <w:tcBorders>
              <w:top w:val="single" w:sz="4" w:space="0" w:color="auto"/>
              <w:left w:val="single" w:sz="4" w:space="0" w:color="auto"/>
              <w:bottom w:val="single" w:sz="4" w:space="0" w:color="auto"/>
              <w:right w:val="single" w:sz="4" w:space="0" w:color="auto"/>
            </w:tcBorders>
          </w:tcPr>
          <w:p w:rsidR="00353F84" w:rsidRPr="007365EA" w:rsidRDefault="00136C8F" w:rsidP="006E4E48">
            <w:pPr>
              <w:spacing w:line="276" w:lineRule="auto"/>
              <w:jc w:val="center"/>
            </w:pPr>
            <w:r>
              <w:t>20</w:t>
            </w:r>
            <w:r w:rsidR="00883D41">
              <w:t xml:space="preserve"> - 2</w:t>
            </w:r>
            <w:r w:rsidR="001C7A5D">
              <w:t>1</w:t>
            </w:r>
          </w:p>
        </w:tc>
        <w:tc>
          <w:tcPr>
            <w:tcW w:w="2790" w:type="dxa"/>
            <w:tcBorders>
              <w:top w:val="single" w:sz="4" w:space="0" w:color="auto"/>
              <w:left w:val="single" w:sz="4" w:space="0" w:color="auto"/>
              <w:bottom w:val="single" w:sz="4" w:space="0" w:color="auto"/>
              <w:right w:val="single" w:sz="4" w:space="0" w:color="auto"/>
            </w:tcBorders>
          </w:tcPr>
          <w:p w:rsidR="00353F84" w:rsidRPr="007365EA" w:rsidRDefault="00976028" w:rsidP="006E4E48">
            <w:pPr>
              <w:spacing w:line="276" w:lineRule="auto"/>
            </w:pPr>
            <w:r w:rsidRPr="00976028">
              <w:t>«Мячики разного размера» (наклеивание на контур).</w:t>
            </w:r>
          </w:p>
        </w:tc>
        <w:tc>
          <w:tcPr>
            <w:tcW w:w="977" w:type="dxa"/>
            <w:tcBorders>
              <w:top w:val="single" w:sz="4" w:space="0" w:color="auto"/>
              <w:left w:val="single" w:sz="4" w:space="0" w:color="auto"/>
              <w:bottom w:val="single" w:sz="4" w:space="0" w:color="auto"/>
              <w:right w:val="single" w:sz="4" w:space="0" w:color="auto"/>
            </w:tcBorders>
          </w:tcPr>
          <w:p w:rsidR="00353F84" w:rsidRPr="007365EA" w:rsidRDefault="001C7A5D" w:rsidP="006E4E48">
            <w:pPr>
              <w:spacing w:line="276" w:lineRule="auto"/>
              <w:jc w:val="center"/>
            </w:pPr>
            <w:r>
              <w:t>2</w:t>
            </w:r>
          </w:p>
        </w:tc>
        <w:tc>
          <w:tcPr>
            <w:tcW w:w="969" w:type="dxa"/>
            <w:tcBorders>
              <w:top w:val="single" w:sz="4" w:space="0" w:color="auto"/>
              <w:left w:val="single" w:sz="4" w:space="0" w:color="auto"/>
              <w:bottom w:val="single" w:sz="4" w:space="0" w:color="auto"/>
              <w:right w:val="single" w:sz="4" w:space="0" w:color="auto"/>
            </w:tcBorders>
          </w:tcPr>
          <w:p w:rsidR="00883D41" w:rsidRDefault="002434B1" w:rsidP="00727EE4">
            <w:pPr>
              <w:spacing w:line="276" w:lineRule="auto"/>
              <w:jc w:val="center"/>
            </w:pPr>
            <w:r>
              <w:t>14.</w:t>
            </w:r>
            <w:r w:rsidR="001C7A5D">
              <w:t>11</w:t>
            </w:r>
          </w:p>
          <w:p w:rsidR="001C7A5D" w:rsidRPr="007365EA" w:rsidRDefault="002434B1" w:rsidP="00727EE4">
            <w:pPr>
              <w:spacing w:line="276" w:lineRule="auto"/>
              <w:jc w:val="center"/>
            </w:pPr>
            <w:r>
              <w:t>27</w:t>
            </w:r>
            <w:r w:rsidR="001C7A5D">
              <w:t>.11</w:t>
            </w:r>
          </w:p>
        </w:tc>
        <w:tc>
          <w:tcPr>
            <w:tcW w:w="2007" w:type="dxa"/>
            <w:tcBorders>
              <w:top w:val="single" w:sz="4" w:space="0" w:color="auto"/>
              <w:left w:val="single" w:sz="4" w:space="0" w:color="auto"/>
              <w:bottom w:val="single" w:sz="4" w:space="0" w:color="auto"/>
              <w:right w:val="single" w:sz="4" w:space="0" w:color="auto"/>
            </w:tcBorders>
          </w:tcPr>
          <w:p w:rsidR="00353F84" w:rsidRPr="007365EA" w:rsidRDefault="00353F84"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353F84" w:rsidRPr="007365EA" w:rsidRDefault="001179F7" w:rsidP="006E4E48">
            <w:pPr>
              <w:spacing w:line="276" w:lineRule="auto"/>
            </w:pPr>
            <w:r>
              <w:t>Повторить большой маленький</w:t>
            </w:r>
          </w:p>
        </w:tc>
      </w:tr>
      <w:tr w:rsidR="00353F84" w:rsidRPr="007365EA" w:rsidTr="00136C8F">
        <w:tc>
          <w:tcPr>
            <w:tcW w:w="635" w:type="dxa"/>
            <w:tcBorders>
              <w:top w:val="single" w:sz="4" w:space="0" w:color="auto"/>
              <w:left w:val="single" w:sz="4" w:space="0" w:color="auto"/>
              <w:bottom w:val="single" w:sz="4" w:space="0" w:color="auto"/>
              <w:right w:val="single" w:sz="4" w:space="0" w:color="auto"/>
            </w:tcBorders>
          </w:tcPr>
          <w:p w:rsidR="00353F84" w:rsidRPr="007365EA" w:rsidRDefault="001C7A5D" w:rsidP="002A0AEF">
            <w:pPr>
              <w:spacing w:line="276" w:lineRule="auto"/>
              <w:jc w:val="center"/>
            </w:pPr>
            <w:r>
              <w:lastRenderedPageBreak/>
              <w:t>22</w:t>
            </w:r>
            <w:r w:rsidR="00883D41">
              <w:t xml:space="preserve"> - 2</w:t>
            </w:r>
            <w:r>
              <w:t>3</w:t>
            </w:r>
          </w:p>
        </w:tc>
        <w:tc>
          <w:tcPr>
            <w:tcW w:w="2790" w:type="dxa"/>
            <w:tcBorders>
              <w:top w:val="single" w:sz="4" w:space="0" w:color="auto"/>
              <w:left w:val="single" w:sz="4" w:space="0" w:color="auto"/>
              <w:bottom w:val="single" w:sz="4" w:space="0" w:color="auto"/>
              <w:right w:val="single" w:sz="4" w:space="0" w:color="auto"/>
            </w:tcBorders>
          </w:tcPr>
          <w:p w:rsidR="00353F84" w:rsidRPr="007365EA" w:rsidRDefault="00976028" w:rsidP="006E4E48">
            <w:pPr>
              <w:spacing w:line="276" w:lineRule="auto"/>
            </w:pPr>
            <w:r w:rsidRPr="00976028">
              <w:t>Работа с пластилином</w:t>
            </w:r>
            <w:r>
              <w:t>:</w:t>
            </w:r>
            <w:r w:rsidRPr="00976028">
              <w:t xml:space="preserve">   «Репка», «Морковь» (вытягивание  столбика из цилиндра).</w:t>
            </w:r>
          </w:p>
        </w:tc>
        <w:tc>
          <w:tcPr>
            <w:tcW w:w="977" w:type="dxa"/>
            <w:tcBorders>
              <w:top w:val="single" w:sz="4" w:space="0" w:color="auto"/>
              <w:left w:val="single" w:sz="4" w:space="0" w:color="auto"/>
              <w:bottom w:val="single" w:sz="4" w:space="0" w:color="auto"/>
              <w:right w:val="single" w:sz="4" w:space="0" w:color="auto"/>
            </w:tcBorders>
          </w:tcPr>
          <w:p w:rsidR="00353F84" w:rsidRPr="007365EA" w:rsidRDefault="001C7A5D" w:rsidP="006E4E48">
            <w:pPr>
              <w:spacing w:line="276" w:lineRule="auto"/>
              <w:jc w:val="center"/>
            </w:pPr>
            <w:r>
              <w:t>2</w:t>
            </w:r>
          </w:p>
        </w:tc>
        <w:tc>
          <w:tcPr>
            <w:tcW w:w="969" w:type="dxa"/>
            <w:tcBorders>
              <w:top w:val="single" w:sz="4" w:space="0" w:color="auto"/>
              <w:left w:val="single" w:sz="4" w:space="0" w:color="auto"/>
              <w:bottom w:val="single" w:sz="4" w:space="0" w:color="auto"/>
              <w:right w:val="single" w:sz="4" w:space="0" w:color="auto"/>
            </w:tcBorders>
          </w:tcPr>
          <w:p w:rsidR="00883D41" w:rsidRDefault="002434B1" w:rsidP="00883D41">
            <w:pPr>
              <w:spacing w:line="276" w:lineRule="auto"/>
              <w:jc w:val="center"/>
            </w:pPr>
            <w:r>
              <w:t>28</w:t>
            </w:r>
            <w:r w:rsidR="001C7A5D">
              <w:t>.11</w:t>
            </w:r>
          </w:p>
          <w:p w:rsidR="001C7A5D" w:rsidRDefault="002434B1" w:rsidP="00883D41">
            <w:pPr>
              <w:spacing w:line="276" w:lineRule="auto"/>
              <w:jc w:val="center"/>
            </w:pPr>
            <w:r>
              <w:t>04</w:t>
            </w:r>
            <w:r w:rsidR="001C7A5D">
              <w:t>.12</w:t>
            </w:r>
          </w:p>
          <w:p w:rsidR="00883D41" w:rsidRPr="007365EA" w:rsidRDefault="00883D41" w:rsidP="00883D41">
            <w:pPr>
              <w:spacing w:line="276" w:lineRule="auto"/>
              <w:jc w:val="center"/>
            </w:pPr>
          </w:p>
        </w:tc>
        <w:tc>
          <w:tcPr>
            <w:tcW w:w="2007" w:type="dxa"/>
            <w:tcBorders>
              <w:top w:val="single" w:sz="4" w:space="0" w:color="auto"/>
              <w:left w:val="single" w:sz="4" w:space="0" w:color="auto"/>
              <w:bottom w:val="single" w:sz="4" w:space="0" w:color="auto"/>
              <w:right w:val="single" w:sz="4" w:space="0" w:color="auto"/>
            </w:tcBorders>
          </w:tcPr>
          <w:p w:rsidR="00883D41" w:rsidRDefault="00883D41" w:rsidP="006E4E48">
            <w:pPr>
              <w:spacing w:line="276" w:lineRule="auto"/>
            </w:pPr>
            <w:r>
              <w:t>Индивидуальный</w:t>
            </w:r>
          </w:p>
          <w:p w:rsidR="00353F84" w:rsidRPr="007365EA" w:rsidRDefault="00353F84" w:rsidP="006E4E48">
            <w:pPr>
              <w:spacing w:line="276" w:lineRule="auto"/>
            </w:pPr>
            <w:r>
              <w:t>Фронтальный</w:t>
            </w:r>
          </w:p>
        </w:tc>
        <w:tc>
          <w:tcPr>
            <w:tcW w:w="2193" w:type="dxa"/>
            <w:tcBorders>
              <w:top w:val="single" w:sz="4" w:space="0" w:color="auto"/>
              <w:left w:val="single" w:sz="4" w:space="0" w:color="auto"/>
              <w:bottom w:val="single" w:sz="4" w:space="0" w:color="auto"/>
              <w:right w:val="single" w:sz="4" w:space="0" w:color="auto"/>
            </w:tcBorders>
          </w:tcPr>
          <w:p w:rsidR="00353F84" w:rsidRPr="007365EA" w:rsidRDefault="001179F7" w:rsidP="006E4E48">
            <w:pPr>
              <w:spacing w:line="276" w:lineRule="auto"/>
            </w:pPr>
            <w:r>
              <w:t>Повторить овощи</w:t>
            </w:r>
          </w:p>
        </w:tc>
      </w:tr>
      <w:tr w:rsidR="00353F84" w:rsidRPr="007365EA" w:rsidTr="00136C8F">
        <w:tc>
          <w:tcPr>
            <w:tcW w:w="635" w:type="dxa"/>
            <w:tcBorders>
              <w:top w:val="single" w:sz="4" w:space="0" w:color="auto"/>
              <w:left w:val="single" w:sz="4" w:space="0" w:color="auto"/>
              <w:bottom w:val="single" w:sz="4" w:space="0" w:color="auto"/>
              <w:right w:val="single" w:sz="4" w:space="0" w:color="auto"/>
            </w:tcBorders>
          </w:tcPr>
          <w:p w:rsidR="00353F84" w:rsidRPr="007365EA" w:rsidRDefault="00883D41" w:rsidP="002A0AEF">
            <w:pPr>
              <w:spacing w:line="276" w:lineRule="auto"/>
              <w:jc w:val="center"/>
            </w:pPr>
            <w:r>
              <w:t>2</w:t>
            </w:r>
            <w:r w:rsidR="001C7A5D">
              <w:t>4</w:t>
            </w:r>
            <w:r>
              <w:t xml:space="preserve"> - 2</w:t>
            </w:r>
            <w:r w:rsidR="001C7A5D">
              <w:t>5</w:t>
            </w:r>
          </w:p>
        </w:tc>
        <w:tc>
          <w:tcPr>
            <w:tcW w:w="2790" w:type="dxa"/>
            <w:tcBorders>
              <w:top w:val="single" w:sz="4" w:space="0" w:color="auto"/>
              <w:left w:val="single" w:sz="4" w:space="0" w:color="auto"/>
              <w:bottom w:val="single" w:sz="4" w:space="0" w:color="auto"/>
              <w:right w:val="single" w:sz="4" w:space="0" w:color="auto"/>
            </w:tcBorders>
          </w:tcPr>
          <w:p w:rsidR="00353F84" w:rsidRPr="007365EA" w:rsidRDefault="00976028" w:rsidP="001179F7">
            <w:pPr>
              <w:spacing w:line="276" w:lineRule="auto"/>
            </w:pPr>
            <w:r w:rsidRPr="00976028">
              <w:t>Лепка цифр (по контуру на плоскости): 1, 2, 3.</w:t>
            </w:r>
          </w:p>
        </w:tc>
        <w:tc>
          <w:tcPr>
            <w:tcW w:w="977" w:type="dxa"/>
            <w:tcBorders>
              <w:top w:val="single" w:sz="4" w:space="0" w:color="auto"/>
              <w:left w:val="single" w:sz="4" w:space="0" w:color="auto"/>
              <w:bottom w:val="single" w:sz="4" w:space="0" w:color="auto"/>
              <w:right w:val="single" w:sz="4" w:space="0" w:color="auto"/>
            </w:tcBorders>
          </w:tcPr>
          <w:p w:rsidR="00353F84" w:rsidRPr="007365EA" w:rsidRDefault="001C7A5D" w:rsidP="006E4E48">
            <w:pPr>
              <w:spacing w:line="276" w:lineRule="auto"/>
              <w:jc w:val="center"/>
            </w:pPr>
            <w:r>
              <w:t>2</w:t>
            </w:r>
          </w:p>
        </w:tc>
        <w:tc>
          <w:tcPr>
            <w:tcW w:w="969" w:type="dxa"/>
            <w:tcBorders>
              <w:top w:val="single" w:sz="4" w:space="0" w:color="auto"/>
              <w:left w:val="single" w:sz="4" w:space="0" w:color="auto"/>
              <w:bottom w:val="single" w:sz="4" w:space="0" w:color="auto"/>
              <w:right w:val="single" w:sz="4" w:space="0" w:color="auto"/>
            </w:tcBorders>
          </w:tcPr>
          <w:p w:rsidR="00883D41" w:rsidRDefault="002434B1" w:rsidP="00727EE4">
            <w:pPr>
              <w:spacing w:line="276" w:lineRule="auto"/>
              <w:jc w:val="center"/>
            </w:pPr>
            <w:r>
              <w:t>05</w:t>
            </w:r>
            <w:r w:rsidR="001C7A5D">
              <w:t>.12</w:t>
            </w:r>
          </w:p>
          <w:p w:rsidR="001C7A5D" w:rsidRPr="007365EA" w:rsidRDefault="002434B1" w:rsidP="00727EE4">
            <w:pPr>
              <w:spacing w:line="276" w:lineRule="auto"/>
              <w:jc w:val="center"/>
            </w:pPr>
            <w:r>
              <w:t>11</w:t>
            </w:r>
            <w:r w:rsidR="001C7A5D">
              <w:t>.12</w:t>
            </w:r>
          </w:p>
        </w:tc>
        <w:tc>
          <w:tcPr>
            <w:tcW w:w="2007" w:type="dxa"/>
            <w:tcBorders>
              <w:top w:val="single" w:sz="4" w:space="0" w:color="auto"/>
              <w:left w:val="single" w:sz="4" w:space="0" w:color="auto"/>
              <w:bottom w:val="single" w:sz="4" w:space="0" w:color="auto"/>
              <w:right w:val="single" w:sz="4" w:space="0" w:color="auto"/>
            </w:tcBorders>
          </w:tcPr>
          <w:p w:rsidR="00353F84" w:rsidRPr="007365EA" w:rsidRDefault="00353F84"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353F84" w:rsidRPr="007365EA" w:rsidRDefault="001179F7" w:rsidP="006E4E48">
            <w:pPr>
              <w:spacing w:line="276" w:lineRule="auto"/>
            </w:pPr>
            <w:r>
              <w:t>Повторить числовой ряд</w:t>
            </w:r>
          </w:p>
        </w:tc>
      </w:tr>
      <w:tr w:rsidR="00353F84" w:rsidRPr="007365EA" w:rsidTr="00136C8F">
        <w:tc>
          <w:tcPr>
            <w:tcW w:w="635" w:type="dxa"/>
            <w:tcBorders>
              <w:top w:val="single" w:sz="4" w:space="0" w:color="auto"/>
              <w:left w:val="single" w:sz="4" w:space="0" w:color="auto"/>
              <w:bottom w:val="single" w:sz="4" w:space="0" w:color="auto"/>
              <w:right w:val="single" w:sz="4" w:space="0" w:color="auto"/>
            </w:tcBorders>
          </w:tcPr>
          <w:p w:rsidR="00353F84" w:rsidRPr="007365EA" w:rsidRDefault="00883D41" w:rsidP="002A0AEF">
            <w:pPr>
              <w:spacing w:line="276" w:lineRule="auto"/>
              <w:jc w:val="center"/>
            </w:pPr>
            <w:r>
              <w:t>2</w:t>
            </w:r>
            <w:r w:rsidR="001C7A5D">
              <w:t>6</w:t>
            </w:r>
            <w:r>
              <w:t xml:space="preserve"> - 2</w:t>
            </w:r>
            <w:r w:rsidR="001C7A5D">
              <w:t>7</w:t>
            </w:r>
          </w:p>
        </w:tc>
        <w:tc>
          <w:tcPr>
            <w:tcW w:w="2790" w:type="dxa"/>
            <w:tcBorders>
              <w:top w:val="single" w:sz="4" w:space="0" w:color="auto"/>
              <w:left w:val="single" w:sz="4" w:space="0" w:color="auto"/>
              <w:bottom w:val="single" w:sz="4" w:space="0" w:color="auto"/>
              <w:right w:val="single" w:sz="4" w:space="0" w:color="auto"/>
            </w:tcBorders>
          </w:tcPr>
          <w:p w:rsidR="00353F84" w:rsidRPr="007365EA" w:rsidRDefault="00976028" w:rsidP="006E4E48">
            <w:pPr>
              <w:spacing w:line="276" w:lineRule="auto"/>
            </w:pPr>
            <w:r w:rsidRPr="00976028">
              <w:t>Лепка рельефов букв: а, о, у</w:t>
            </w:r>
            <w:r w:rsidR="001179F7">
              <w:t>.</w:t>
            </w:r>
          </w:p>
        </w:tc>
        <w:tc>
          <w:tcPr>
            <w:tcW w:w="977" w:type="dxa"/>
            <w:tcBorders>
              <w:top w:val="single" w:sz="4" w:space="0" w:color="auto"/>
              <w:left w:val="single" w:sz="4" w:space="0" w:color="auto"/>
              <w:bottom w:val="single" w:sz="4" w:space="0" w:color="auto"/>
              <w:right w:val="single" w:sz="4" w:space="0" w:color="auto"/>
            </w:tcBorders>
          </w:tcPr>
          <w:p w:rsidR="00353F84" w:rsidRPr="007365EA" w:rsidRDefault="001C7A5D" w:rsidP="006E4E48">
            <w:pPr>
              <w:spacing w:line="276" w:lineRule="auto"/>
              <w:jc w:val="center"/>
            </w:pPr>
            <w:r>
              <w:t>2</w:t>
            </w:r>
          </w:p>
        </w:tc>
        <w:tc>
          <w:tcPr>
            <w:tcW w:w="969" w:type="dxa"/>
            <w:tcBorders>
              <w:top w:val="single" w:sz="4" w:space="0" w:color="auto"/>
              <w:left w:val="single" w:sz="4" w:space="0" w:color="auto"/>
              <w:bottom w:val="single" w:sz="4" w:space="0" w:color="auto"/>
              <w:right w:val="single" w:sz="4" w:space="0" w:color="auto"/>
            </w:tcBorders>
          </w:tcPr>
          <w:p w:rsidR="00883D41" w:rsidRDefault="002434B1" w:rsidP="00727EE4">
            <w:pPr>
              <w:spacing w:line="276" w:lineRule="auto"/>
              <w:jc w:val="center"/>
            </w:pPr>
            <w:r>
              <w:t>12</w:t>
            </w:r>
            <w:r w:rsidR="001C7A5D">
              <w:t>.12</w:t>
            </w:r>
          </w:p>
          <w:p w:rsidR="001C7A5D" w:rsidRPr="007365EA" w:rsidRDefault="002434B1" w:rsidP="00727EE4">
            <w:pPr>
              <w:spacing w:line="276" w:lineRule="auto"/>
              <w:jc w:val="center"/>
            </w:pPr>
            <w:r>
              <w:t>18</w:t>
            </w:r>
            <w:r w:rsidR="001C7A5D">
              <w:t>.12</w:t>
            </w:r>
          </w:p>
        </w:tc>
        <w:tc>
          <w:tcPr>
            <w:tcW w:w="2007" w:type="dxa"/>
            <w:tcBorders>
              <w:top w:val="single" w:sz="4" w:space="0" w:color="auto"/>
              <w:left w:val="single" w:sz="4" w:space="0" w:color="auto"/>
              <w:bottom w:val="single" w:sz="4" w:space="0" w:color="auto"/>
              <w:right w:val="single" w:sz="4" w:space="0" w:color="auto"/>
            </w:tcBorders>
          </w:tcPr>
          <w:p w:rsidR="00353F84" w:rsidRPr="007365EA" w:rsidRDefault="00353F84"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353F84" w:rsidRPr="007365EA" w:rsidRDefault="001179F7" w:rsidP="006E4E48">
            <w:pPr>
              <w:spacing w:line="276" w:lineRule="auto"/>
            </w:pPr>
            <w:r>
              <w:t>Повторить изученные буквы</w:t>
            </w:r>
          </w:p>
        </w:tc>
      </w:tr>
      <w:tr w:rsidR="00353F84" w:rsidRPr="007365EA" w:rsidTr="00136C8F">
        <w:tc>
          <w:tcPr>
            <w:tcW w:w="635" w:type="dxa"/>
            <w:tcBorders>
              <w:top w:val="single" w:sz="4" w:space="0" w:color="auto"/>
              <w:left w:val="single" w:sz="4" w:space="0" w:color="auto"/>
              <w:bottom w:val="single" w:sz="4" w:space="0" w:color="auto"/>
              <w:right w:val="single" w:sz="4" w:space="0" w:color="auto"/>
            </w:tcBorders>
          </w:tcPr>
          <w:p w:rsidR="00353F84" w:rsidRPr="007365EA" w:rsidRDefault="001C7A5D" w:rsidP="002A0AEF">
            <w:pPr>
              <w:spacing w:line="276" w:lineRule="auto"/>
              <w:jc w:val="center"/>
            </w:pPr>
            <w:r>
              <w:t>28–29</w:t>
            </w:r>
          </w:p>
        </w:tc>
        <w:tc>
          <w:tcPr>
            <w:tcW w:w="2790" w:type="dxa"/>
            <w:tcBorders>
              <w:top w:val="single" w:sz="4" w:space="0" w:color="auto"/>
              <w:left w:val="single" w:sz="4" w:space="0" w:color="auto"/>
              <w:bottom w:val="single" w:sz="4" w:space="0" w:color="auto"/>
              <w:right w:val="single" w:sz="4" w:space="0" w:color="auto"/>
            </w:tcBorders>
          </w:tcPr>
          <w:p w:rsidR="00353F84" w:rsidRPr="007365EA" w:rsidRDefault="00976028" w:rsidP="006E4E48">
            <w:pPr>
              <w:spacing w:line="276" w:lineRule="auto"/>
            </w:pPr>
            <w:r w:rsidRPr="00976028">
              <w:t>Аппликация методом обрыва «Белые облака на синем небе».</w:t>
            </w:r>
          </w:p>
        </w:tc>
        <w:tc>
          <w:tcPr>
            <w:tcW w:w="977" w:type="dxa"/>
            <w:tcBorders>
              <w:top w:val="single" w:sz="4" w:space="0" w:color="auto"/>
              <w:left w:val="single" w:sz="4" w:space="0" w:color="auto"/>
              <w:bottom w:val="single" w:sz="4" w:space="0" w:color="auto"/>
              <w:right w:val="single" w:sz="4" w:space="0" w:color="auto"/>
            </w:tcBorders>
          </w:tcPr>
          <w:p w:rsidR="00353F84" w:rsidRPr="007365EA" w:rsidRDefault="001C7A5D" w:rsidP="006E4E48">
            <w:pPr>
              <w:spacing w:line="276" w:lineRule="auto"/>
              <w:jc w:val="center"/>
            </w:pPr>
            <w:r>
              <w:t>2</w:t>
            </w:r>
          </w:p>
        </w:tc>
        <w:tc>
          <w:tcPr>
            <w:tcW w:w="969" w:type="dxa"/>
            <w:tcBorders>
              <w:top w:val="single" w:sz="4" w:space="0" w:color="auto"/>
              <w:left w:val="single" w:sz="4" w:space="0" w:color="auto"/>
              <w:bottom w:val="single" w:sz="4" w:space="0" w:color="auto"/>
              <w:right w:val="single" w:sz="4" w:space="0" w:color="auto"/>
            </w:tcBorders>
          </w:tcPr>
          <w:p w:rsidR="00883D41" w:rsidRDefault="002434B1" w:rsidP="00727EE4">
            <w:pPr>
              <w:spacing w:line="276" w:lineRule="auto"/>
              <w:jc w:val="center"/>
            </w:pPr>
            <w:r>
              <w:t>19</w:t>
            </w:r>
            <w:r w:rsidR="001C7A5D">
              <w:t>.12</w:t>
            </w:r>
          </w:p>
          <w:p w:rsidR="001C7A5D" w:rsidRPr="007365EA" w:rsidRDefault="002434B1" w:rsidP="00727EE4">
            <w:pPr>
              <w:spacing w:line="276" w:lineRule="auto"/>
              <w:jc w:val="center"/>
            </w:pPr>
            <w:r>
              <w:t>25</w:t>
            </w:r>
            <w:r w:rsidR="001C7A5D">
              <w:t>.12</w:t>
            </w:r>
          </w:p>
        </w:tc>
        <w:tc>
          <w:tcPr>
            <w:tcW w:w="2007" w:type="dxa"/>
            <w:tcBorders>
              <w:top w:val="single" w:sz="4" w:space="0" w:color="auto"/>
              <w:left w:val="single" w:sz="4" w:space="0" w:color="auto"/>
              <w:bottom w:val="single" w:sz="4" w:space="0" w:color="auto"/>
              <w:right w:val="single" w:sz="4" w:space="0" w:color="auto"/>
            </w:tcBorders>
          </w:tcPr>
          <w:p w:rsidR="00353F84" w:rsidRPr="007365EA" w:rsidRDefault="00353F84"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353F84" w:rsidRPr="007365EA" w:rsidRDefault="001179F7" w:rsidP="006E4E48">
            <w:pPr>
              <w:spacing w:line="276" w:lineRule="auto"/>
            </w:pPr>
            <w:r>
              <w:t>Правила работы с бумагой.</w:t>
            </w:r>
          </w:p>
        </w:tc>
      </w:tr>
      <w:tr w:rsidR="00353F84" w:rsidRPr="007365EA" w:rsidTr="00136C8F">
        <w:tc>
          <w:tcPr>
            <w:tcW w:w="635" w:type="dxa"/>
            <w:tcBorders>
              <w:top w:val="single" w:sz="4" w:space="0" w:color="auto"/>
              <w:left w:val="single" w:sz="4" w:space="0" w:color="auto"/>
              <w:bottom w:val="single" w:sz="4" w:space="0" w:color="auto"/>
              <w:right w:val="single" w:sz="4" w:space="0" w:color="auto"/>
            </w:tcBorders>
          </w:tcPr>
          <w:p w:rsidR="00353F84" w:rsidRPr="007365EA" w:rsidRDefault="00883D41" w:rsidP="002A0AEF">
            <w:pPr>
              <w:spacing w:line="276" w:lineRule="auto"/>
              <w:jc w:val="center"/>
            </w:pPr>
            <w:r>
              <w:t>3</w:t>
            </w:r>
            <w:r w:rsidR="001C7A5D">
              <w:t>0</w:t>
            </w:r>
            <w:r>
              <w:t xml:space="preserve"> - 3</w:t>
            </w:r>
            <w:r w:rsidR="001C7A5D">
              <w:t>1</w:t>
            </w:r>
          </w:p>
        </w:tc>
        <w:tc>
          <w:tcPr>
            <w:tcW w:w="2790" w:type="dxa"/>
            <w:tcBorders>
              <w:top w:val="single" w:sz="4" w:space="0" w:color="auto"/>
              <w:left w:val="single" w:sz="4" w:space="0" w:color="auto"/>
              <w:bottom w:val="single" w:sz="4" w:space="0" w:color="auto"/>
              <w:right w:val="single" w:sz="4" w:space="0" w:color="auto"/>
            </w:tcBorders>
          </w:tcPr>
          <w:p w:rsidR="00353F84" w:rsidRPr="007365EA" w:rsidRDefault="00976028" w:rsidP="00976028">
            <w:pPr>
              <w:spacing w:line="276" w:lineRule="auto"/>
            </w:pPr>
            <w:r w:rsidRPr="00976028">
              <w:t>Аппликация методом обрыва «</w:t>
            </w:r>
            <w:r>
              <w:t>Зим</w:t>
            </w:r>
            <w:r w:rsidRPr="00976028">
              <w:t>нее дерево».</w:t>
            </w:r>
          </w:p>
        </w:tc>
        <w:tc>
          <w:tcPr>
            <w:tcW w:w="977" w:type="dxa"/>
            <w:tcBorders>
              <w:top w:val="single" w:sz="4" w:space="0" w:color="auto"/>
              <w:left w:val="single" w:sz="4" w:space="0" w:color="auto"/>
              <w:bottom w:val="single" w:sz="4" w:space="0" w:color="auto"/>
              <w:right w:val="single" w:sz="4" w:space="0" w:color="auto"/>
            </w:tcBorders>
          </w:tcPr>
          <w:p w:rsidR="00353F84" w:rsidRPr="007365EA" w:rsidRDefault="001C7A5D" w:rsidP="006E4E48">
            <w:pPr>
              <w:spacing w:line="276" w:lineRule="auto"/>
              <w:jc w:val="center"/>
            </w:pPr>
            <w:r>
              <w:t>2</w:t>
            </w:r>
          </w:p>
        </w:tc>
        <w:tc>
          <w:tcPr>
            <w:tcW w:w="969" w:type="dxa"/>
            <w:tcBorders>
              <w:top w:val="single" w:sz="4" w:space="0" w:color="auto"/>
              <w:left w:val="single" w:sz="4" w:space="0" w:color="auto"/>
              <w:bottom w:val="single" w:sz="4" w:space="0" w:color="auto"/>
              <w:right w:val="single" w:sz="4" w:space="0" w:color="auto"/>
            </w:tcBorders>
          </w:tcPr>
          <w:p w:rsidR="00883D41" w:rsidRDefault="002434B1" w:rsidP="00727EE4">
            <w:pPr>
              <w:spacing w:line="276" w:lineRule="auto"/>
              <w:jc w:val="center"/>
            </w:pPr>
            <w:r>
              <w:t>27</w:t>
            </w:r>
            <w:r w:rsidR="001C7A5D">
              <w:t>.12</w:t>
            </w:r>
          </w:p>
          <w:p w:rsidR="001C7A5D" w:rsidRPr="007365EA" w:rsidRDefault="002434B1" w:rsidP="00727EE4">
            <w:pPr>
              <w:spacing w:line="276" w:lineRule="auto"/>
              <w:jc w:val="center"/>
            </w:pPr>
            <w:r>
              <w:t>09</w:t>
            </w:r>
            <w:r w:rsidR="001C7A5D">
              <w:t>.01</w:t>
            </w:r>
          </w:p>
        </w:tc>
        <w:tc>
          <w:tcPr>
            <w:tcW w:w="2007" w:type="dxa"/>
            <w:tcBorders>
              <w:top w:val="single" w:sz="4" w:space="0" w:color="auto"/>
              <w:left w:val="single" w:sz="4" w:space="0" w:color="auto"/>
              <w:bottom w:val="single" w:sz="4" w:space="0" w:color="auto"/>
              <w:right w:val="single" w:sz="4" w:space="0" w:color="auto"/>
            </w:tcBorders>
          </w:tcPr>
          <w:p w:rsidR="00353F84" w:rsidRPr="007365EA" w:rsidRDefault="00353F84"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353F84" w:rsidRPr="007365EA" w:rsidRDefault="001179F7" w:rsidP="006E4E48">
            <w:pPr>
              <w:spacing w:line="276" w:lineRule="auto"/>
            </w:pPr>
            <w:r>
              <w:t>Повторить приметы зимы</w:t>
            </w:r>
          </w:p>
        </w:tc>
      </w:tr>
      <w:tr w:rsidR="006E6C1E" w:rsidRPr="007365EA" w:rsidTr="00136C8F">
        <w:tc>
          <w:tcPr>
            <w:tcW w:w="635" w:type="dxa"/>
            <w:tcBorders>
              <w:top w:val="single" w:sz="4" w:space="0" w:color="auto"/>
              <w:left w:val="single" w:sz="4" w:space="0" w:color="auto"/>
              <w:bottom w:val="single" w:sz="4" w:space="0" w:color="auto"/>
              <w:right w:val="single" w:sz="4" w:space="0" w:color="auto"/>
            </w:tcBorders>
          </w:tcPr>
          <w:p w:rsidR="006E6C1E" w:rsidRDefault="00883D41" w:rsidP="002A0AEF">
            <w:pPr>
              <w:spacing w:line="276" w:lineRule="auto"/>
              <w:jc w:val="center"/>
            </w:pPr>
            <w:r>
              <w:t>3</w:t>
            </w:r>
            <w:r w:rsidR="001C7A5D">
              <w:t>2</w:t>
            </w:r>
          </w:p>
        </w:tc>
        <w:tc>
          <w:tcPr>
            <w:tcW w:w="2790" w:type="dxa"/>
            <w:tcBorders>
              <w:top w:val="single" w:sz="4" w:space="0" w:color="auto"/>
              <w:left w:val="single" w:sz="4" w:space="0" w:color="auto"/>
              <w:bottom w:val="single" w:sz="4" w:space="0" w:color="auto"/>
              <w:right w:val="single" w:sz="4" w:space="0" w:color="auto"/>
            </w:tcBorders>
          </w:tcPr>
          <w:p w:rsidR="006E6C1E" w:rsidRPr="00976028" w:rsidRDefault="006E6C1E" w:rsidP="00976028">
            <w:pPr>
              <w:spacing w:line="276" w:lineRule="auto"/>
            </w:pPr>
            <w:r>
              <w:t>Закрепление приобретенных навыков</w:t>
            </w:r>
          </w:p>
        </w:tc>
        <w:tc>
          <w:tcPr>
            <w:tcW w:w="977" w:type="dxa"/>
            <w:tcBorders>
              <w:top w:val="single" w:sz="4" w:space="0" w:color="auto"/>
              <w:left w:val="single" w:sz="4" w:space="0" w:color="auto"/>
              <w:bottom w:val="single" w:sz="4" w:space="0" w:color="auto"/>
              <w:right w:val="single" w:sz="4" w:space="0" w:color="auto"/>
            </w:tcBorders>
          </w:tcPr>
          <w:p w:rsidR="006E6C1E" w:rsidRDefault="001C7A5D" w:rsidP="006E4E48">
            <w:pPr>
              <w:spacing w:line="276" w:lineRule="auto"/>
              <w:jc w:val="center"/>
            </w:pPr>
            <w:r>
              <w:t>1</w:t>
            </w:r>
          </w:p>
        </w:tc>
        <w:tc>
          <w:tcPr>
            <w:tcW w:w="969" w:type="dxa"/>
            <w:tcBorders>
              <w:top w:val="single" w:sz="4" w:space="0" w:color="auto"/>
              <w:left w:val="single" w:sz="4" w:space="0" w:color="auto"/>
              <w:bottom w:val="single" w:sz="4" w:space="0" w:color="auto"/>
              <w:right w:val="single" w:sz="4" w:space="0" w:color="auto"/>
            </w:tcBorders>
          </w:tcPr>
          <w:p w:rsidR="006E6C1E" w:rsidRPr="007365EA" w:rsidRDefault="002434B1" w:rsidP="006E4E48">
            <w:pPr>
              <w:spacing w:line="276" w:lineRule="auto"/>
              <w:jc w:val="center"/>
            </w:pPr>
            <w:r>
              <w:t>15</w:t>
            </w:r>
            <w:r w:rsidR="001C7A5D">
              <w:t>.01</w:t>
            </w:r>
          </w:p>
        </w:tc>
        <w:tc>
          <w:tcPr>
            <w:tcW w:w="2007" w:type="dxa"/>
            <w:tcBorders>
              <w:top w:val="single" w:sz="4" w:space="0" w:color="auto"/>
              <w:left w:val="single" w:sz="4" w:space="0" w:color="auto"/>
              <w:bottom w:val="single" w:sz="4" w:space="0" w:color="auto"/>
              <w:right w:val="single" w:sz="4" w:space="0" w:color="auto"/>
            </w:tcBorders>
          </w:tcPr>
          <w:p w:rsidR="006E6C1E" w:rsidRDefault="00883D41" w:rsidP="006E4E48">
            <w:pPr>
              <w:spacing w:line="276" w:lineRule="auto"/>
            </w:pPr>
            <w:r>
              <w:t>Фронтальный</w:t>
            </w:r>
          </w:p>
        </w:tc>
        <w:tc>
          <w:tcPr>
            <w:tcW w:w="2193" w:type="dxa"/>
            <w:tcBorders>
              <w:top w:val="single" w:sz="4" w:space="0" w:color="auto"/>
              <w:left w:val="single" w:sz="4" w:space="0" w:color="auto"/>
              <w:bottom w:val="single" w:sz="4" w:space="0" w:color="auto"/>
              <w:right w:val="single" w:sz="4" w:space="0" w:color="auto"/>
            </w:tcBorders>
          </w:tcPr>
          <w:p w:rsidR="006E6C1E" w:rsidRDefault="00883D41" w:rsidP="006E4E48">
            <w:pPr>
              <w:spacing w:line="276" w:lineRule="auto"/>
            </w:pPr>
            <w:r>
              <w:t>Повторить изученные цвета</w:t>
            </w:r>
          </w:p>
        </w:tc>
      </w:tr>
      <w:tr w:rsidR="00353F84" w:rsidRPr="007365EA" w:rsidTr="00136C8F">
        <w:trPr>
          <w:trHeight w:val="691"/>
        </w:trPr>
        <w:tc>
          <w:tcPr>
            <w:tcW w:w="635" w:type="dxa"/>
            <w:tcBorders>
              <w:top w:val="single" w:sz="4" w:space="0" w:color="auto"/>
              <w:left w:val="single" w:sz="4" w:space="0" w:color="auto"/>
              <w:bottom w:val="single" w:sz="4" w:space="0" w:color="auto"/>
              <w:right w:val="single" w:sz="4" w:space="0" w:color="auto"/>
            </w:tcBorders>
          </w:tcPr>
          <w:p w:rsidR="00353F84" w:rsidRPr="007365EA" w:rsidRDefault="00BF46D2" w:rsidP="002A0AEF">
            <w:pPr>
              <w:spacing w:line="276" w:lineRule="auto"/>
              <w:jc w:val="center"/>
            </w:pPr>
            <w:r>
              <w:t>3</w:t>
            </w:r>
            <w:r w:rsidR="001C7A5D">
              <w:t>3</w:t>
            </w:r>
            <w:r>
              <w:t xml:space="preserve"> - 3</w:t>
            </w:r>
            <w:r w:rsidR="001C7A5D">
              <w:t>4</w:t>
            </w:r>
          </w:p>
        </w:tc>
        <w:tc>
          <w:tcPr>
            <w:tcW w:w="2790" w:type="dxa"/>
            <w:tcBorders>
              <w:top w:val="single" w:sz="4" w:space="0" w:color="auto"/>
              <w:left w:val="single" w:sz="4" w:space="0" w:color="auto"/>
              <w:bottom w:val="single" w:sz="4" w:space="0" w:color="auto"/>
              <w:right w:val="single" w:sz="4" w:space="0" w:color="auto"/>
            </w:tcBorders>
          </w:tcPr>
          <w:p w:rsidR="00353F84" w:rsidRPr="007365EA" w:rsidRDefault="00976028" w:rsidP="006E4E48">
            <w:pPr>
              <w:spacing w:line="276" w:lineRule="auto"/>
            </w:pPr>
            <w:r w:rsidRPr="00976028">
              <w:t>Закрепление основных приемов лепки: «Фрукты».</w:t>
            </w:r>
          </w:p>
        </w:tc>
        <w:tc>
          <w:tcPr>
            <w:tcW w:w="977" w:type="dxa"/>
            <w:tcBorders>
              <w:top w:val="single" w:sz="4" w:space="0" w:color="auto"/>
              <w:left w:val="single" w:sz="4" w:space="0" w:color="auto"/>
              <w:bottom w:val="single" w:sz="4" w:space="0" w:color="auto"/>
              <w:right w:val="single" w:sz="4" w:space="0" w:color="auto"/>
            </w:tcBorders>
          </w:tcPr>
          <w:p w:rsidR="00353F84" w:rsidRPr="007365EA" w:rsidRDefault="001C7A5D" w:rsidP="006E4E48">
            <w:pPr>
              <w:spacing w:line="276" w:lineRule="auto"/>
              <w:jc w:val="center"/>
            </w:pPr>
            <w:r>
              <w:t>2</w:t>
            </w:r>
          </w:p>
        </w:tc>
        <w:tc>
          <w:tcPr>
            <w:tcW w:w="969" w:type="dxa"/>
            <w:tcBorders>
              <w:top w:val="single" w:sz="4" w:space="0" w:color="auto"/>
              <w:left w:val="single" w:sz="4" w:space="0" w:color="auto"/>
              <w:bottom w:val="single" w:sz="4" w:space="0" w:color="auto"/>
              <w:right w:val="single" w:sz="4" w:space="0" w:color="auto"/>
            </w:tcBorders>
          </w:tcPr>
          <w:p w:rsidR="00815956" w:rsidRDefault="002434B1" w:rsidP="00727EE4">
            <w:pPr>
              <w:spacing w:line="276" w:lineRule="auto"/>
              <w:jc w:val="center"/>
            </w:pPr>
            <w:r>
              <w:t>16</w:t>
            </w:r>
            <w:r w:rsidR="001C7A5D">
              <w:t>.01</w:t>
            </w:r>
          </w:p>
          <w:p w:rsidR="001C7A5D" w:rsidRPr="007365EA" w:rsidRDefault="002434B1" w:rsidP="00727EE4">
            <w:pPr>
              <w:spacing w:line="276" w:lineRule="auto"/>
              <w:jc w:val="center"/>
            </w:pPr>
            <w:r>
              <w:t>22</w:t>
            </w:r>
            <w:r w:rsidR="001C7A5D">
              <w:t>.01</w:t>
            </w:r>
          </w:p>
        </w:tc>
        <w:tc>
          <w:tcPr>
            <w:tcW w:w="2007" w:type="dxa"/>
            <w:tcBorders>
              <w:top w:val="single" w:sz="4" w:space="0" w:color="auto"/>
              <w:left w:val="single" w:sz="4" w:space="0" w:color="auto"/>
              <w:bottom w:val="single" w:sz="4" w:space="0" w:color="auto"/>
              <w:right w:val="single" w:sz="4" w:space="0" w:color="auto"/>
            </w:tcBorders>
          </w:tcPr>
          <w:p w:rsidR="00353F84" w:rsidRPr="007365EA" w:rsidRDefault="00353F84"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353F84" w:rsidRDefault="001179F7" w:rsidP="006E4E48">
            <w:pPr>
              <w:spacing w:line="276" w:lineRule="auto"/>
            </w:pPr>
            <w:r>
              <w:t>Правила работы с пластилином</w:t>
            </w:r>
          </w:p>
          <w:p w:rsidR="001179F7" w:rsidRDefault="001179F7" w:rsidP="006E4E48">
            <w:pPr>
              <w:spacing w:line="276" w:lineRule="auto"/>
            </w:pPr>
          </w:p>
        </w:tc>
      </w:tr>
      <w:tr w:rsidR="00353F84" w:rsidRPr="007365EA" w:rsidTr="00136C8F">
        <w:tc>
          <w:tcPr>
            <w:tcW w:w="635" w:type="dxa"/>
            <w:tcBorders>
              <w:top w:val="single" w:sz="4" w:space="0" w:color="auto"/>
              <w:left w:val="single" w:sz="4" w:space="0" w:color="auto"/>
              <w:bottom w:val="single" w:sz="4" w:space="0" w:color="auto"/>
              <w:right w:val="single" w:sz="4" w:space="0" w:color="auto"/>
            </w:tcBorders>
          </w:tcPr>
          <w:p w:rsidR="00353F84" w:rsidRDefault="00BF46D2" w:rsidP="002A0AEF">
            <w:pPr>
              <w:spacing w:line="276" w:lineRule="auto"/>
              <w:jc w:val="center"/>
            </w:pPr>
            <w:r>
              <w:t>3</w:t>
            </w:r>
            <w:r w:rsidR="001C7A5D">
              <w:t>5</w:t>
            </w:r>
          </w:p>
        </w:tc>
        <w:tc>
          <w:tcPr>
            <w:tcW w:w="2790" w:type="dxa"/>
            <w:tcBorders>
              <w:top w:val="single" w:sz="4" w:space="0" w:color="auto"/>
              <w:left w:val="single" w:sz="4" w:space="0" w:color="auto"/>
              <w:bottom w:val="single" w:sz="4" w:space="0" w:color="auto"/>
              <w:right w:val="single" w:sz="4" w:space="0" w:color="auto"/>
            </w:tcBorders>
          </w:tcPr>
          <w:p w:rsidR="00353F84" w:rsidRDefault="00976028" w:rsidP="006E4E48">
            <w:pPr>
              <w:spacing w:line="276" w:lineRule="auto"/>
            </w:pPr>
            <w:r w:rsidRPr="00976028">
              <w:t>Аппликация «Гриб» (на контур).</w:t>
            </w:r>
          </w:p>
        </w:tc>
        <w:tc>
          <w:tcPr>
            <w:tcW w:w="977" w:type="dxa"/>
            <w:tcBorders>
              <w:top w:val="single" w:sz="4" w:space="0" w:color="auto"/>
              <w:left w:val="single" w:sz="4" w:space="0" w:color="auto"/>
              <w:bottom w:val="single" w:sz="4" w:space="0" w:color="auto"/>
              <w:right w:val="single" w:sz="4" w:space="0" w:color="auto"/>
            </w:tcBorders>
          </w:tcPr>
          <w:p w:rsidR="00353F84" w:rsidRDefault="001C7A5D" w:rsidP="006E4E48">
            <w:pPr>
              <w:spacing w:line="276" w:lineRule="auto"/>
              <w:jc w:val="center"/>
            </w:pPr>
            <w:r>
              <w:t>1</w:t>
            </w:r>
          </w:p>
        </w:tc>
        <w:tc>
          <w:tcPr>
            <w:tcW w:w="969" w:type="dxa"/>
            <w:tcBorders>
              <w:top w:val="single" w:sz="4" w:space="0" w:color="auto"/>
              <w:left w:val="single" w:sz="4" w:space="0" w:color="auto"/>
              <w:bottom w:val="single" w:sz="4" w:space="0" w:color="auto"/>
              <w:right w:val="single" w:sz="4" w:space="0" w:color="auto"/>
            </w:tcBorders>
          </w:tcPr>
          <w:p w:rsidR="00353F84" w:rsidRDefault="002434B1" w:rsidP="006E4E48">
            <w:pPr>
              <w:spacing w:line="276" w:lineRule="auto"/>
              <w:jc w:val="center"/>
            </w:pPr>
            <w:r>
              <w:t>23</w:t>
            </w:r>
            <w:r w:rsidR="001C7A5D">
              <w:t>.01</w:t>
            </w:r>
          </w:p>
        </w:tc>
        <w:tc>
          <w:tcPr>
            <w:tcW w:w="2007" w:type="dxa"/>
            <w:tcBorders>
              <w:top w:val="single" w:sz="4" w:space="0" w:color="auto"/>
              <w:left w:val="single" w:sz="4" w:space="0" w:color="auto"/>
              <w:bottom w:val="single" w:sz="4" w:space="0" w:color="auto"/>
              <w:right w:val="single" w:sz="4" w:space="0" w:color="auto"/>
            </w:tcBorders>
          </w:tcPr>
          <w:p w:rsidR="00353F84" w:rsidRDefault="00353F84"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353F84" w:rsidRDefault="00EB5538" w:rsidP="006E4E48">
            <w:pPr>
              <w:spacing w:line="276" w:lineRule="auto"/>
            </w:pPr>
            <w:r>
              <w:t>Повторить правила поведения с клеем</w:t>
            </w:r>
          </w:p>
        </w:tc>
      </w:tr>
      <w:tr w:rsidR="00353F84" w:rsidRPr="007365EA" w:rsidTr="00136C8F">
        <w:tc>
          <w:tcPr>
            <w:tcW w:w="635" w:type="dxa"/>
            <w:tcBorders>
              <w:top w:val="single" w:sz="4" w:space="0" w:color="auto"/>
              <w:left w:val="single" w:sz="4" w:space="0" w:color="auto"/>
              <w:bottom w:val="single" w:sz="4" w:space="0" w:color="auto"/>
              <w:right w:val="single" w:sz="4" w:space="0" w:color="auto"/>
            </w:tcBorders>
          </w:tcPr>
          <w:p w:rsidR="00353F84" w:rsidRPr="007365EA" w:rsidRDefault="00BF46D2" w:rsidP="002A0AEF">
            <w:pPr>
              <w:spacing w:line="276" w:lineRule="auto"/>
              <w:jc w:val="center"/>
            </w:pPr>
            <w:r>
              <w:t>3</w:t>
            </w:r>
            <w:r w:rsidR="001C7A5D">
              <w:t>6</w:t>
            </w:r>
          </w:p>
        </w:tc>
        <w:tc>
          <w:tcPr>
            <w:tcW w:w="2790" w:type="dxa"/>
            <w:tcBorders>
              <w:top w:val="single" w:sz="4" w:space="0" w:color="auto"/>
              <w:left w:val="single" w:sz="4" w:space="0" w:color="auto"/>
              <w:bottom w:val="single" w:sz="4" w:space="0" w:color="auto"/>
              <w:right w:val="single" w:sz="4" w:space="0" w:color="auto"/>
            </w:tcBorders>
          </w:tcPr>
          <w:p w:rsidR="00353F84" w:rsidRPr="007365EA" w:rsidRDefault="00976028" w:rsidP="006E4E48">
            <w:pPr>
              <w:spacing w:line="276" w:lineRule="auto"/>
            </w:pPr>
            <w:r w:rsidRPr="00976028">
              <w:t>Лепка цифр: 4, 5 (по контуру на плоскости).</w:t>
            </w:r>
          </w:p>
        </w:tc>
        <w:tc>
          <w:tcPr>
            <w:tcW w:w="977" w:type="dxa"/>
            <w:tcBorders>
              <w:top w:val="single" w:sz="4" w:space="0" w:color="auto"/>
              <w:left w:val="single" w:sz="4" w:space="0" w:color="auto"/>
              <w:bottom w:val="single" w:sz="4" w:space="0" w:color="auto"/>
              <w:right w:val="single" w:sz="4" w:space="0" w:color="auto"/>
            </w:tcBorders>
          </w:tcPr>
          <w:p w:rsidR="00353F84" w:rsidRPr="007365EA" w:rsidRDefault="001C7A5D" w:rsidP="006E4E48">
            <w:pPr>
              <w:spacing w:line="276" w:lineRule="auto"/>
              <w:jc w:val="center"/>
            </w:pPr>
            <w:r>
              <w:t>1</w:t>
            </w:r>
          </w:p>
        </w:tc>
        <w:tc>
          <w:tcPr>
            <w:tcW w:w="969" w:type="dxa"/>
            <w:tcBorders>
              <w:top w:val="single" w:sz="4" w:space="0" w:color="auto"/>
              <w:left w:val="single" w:sz="4" w:space="0" w:color="auto"/>
              <w:bottom w:val="single" w:sz="4" w:space="0" w:color="auto"/>
              <w:right w:val="single" w:sz="4" w:space="0" w:color="auto"/>
            </w:tcBorders>
          </w:tcPr>
          <w:p w:rsidR="00353F84" w:rsidRPr="007365EA" w:rsidRDefault="002434B1" w:rsidP="006E4E48">
            <w:pPr>
              <w:spacing w:line="276" w:lineRule="auto"/>
              <w:jc w:val="center"/>
            </w:pPr>
            <w:r>
              <w:t>29</w:t>
            </w:r>
            <w:r w:rsidR="001C7A5D">
              <w:t>.01</w:t>
            </w:r>
          </w:p>
        </w:tc>
        <w:tc>
          <w:tcPr>
            <w:tcW w:w="2007" w:type="dxa"/>
            <w:tcBorders>
              <w:top w:val="single" w:sz="4" w:space="0" w:color="auto"/>
              <w:left w:val="single" w:sz="4" w:space="0" w:color="auto"/>
              <w:bottom w:val="single" w:sz="4" w:space="0" w:color="auto"/>
              <w:right w:val="single" w:sz="4" w:space="0" w:color="auto"/>
            </w:tcBorders>
          </w:tcPr>
          <w:p w:rsidR="00353F84" w:rsidRPr="007365EA" w:rsidRDefault="00353F84"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353F84" w:rsidRPr="007365EA" w:rsidRDefault="00EB5538" w:rsidP="006E4E48">
            <w:pPr>
              <w:spacing w:line="276" w:lineRule="auto"/>
            </w:pPr>
            <w:r>
              <w:t>Повторить счет до 5</w:t>
            </w:r>
          </w:p>
        </w:tc>
      </w:tr>
      <w:tr w:rsidR="00353F84" w:rsidRPr="007365EA" w:rsidTr="00136C8F">
        <w:tc>
          <w:tcPr>
            <w:tcW w:w="635" w:type="dxa"/>
            <w:tcBorders>
              <w:top w:val="single" w:sz="4" w:space="0" w:color="auto"/>
              <w:left w:val="single" w:sz="4" w:space="0" w:color="auto"/>
              <w:bottom w:val="single" w:sz="4" w:space="0" w:color="auto"/>
              <w:right w:val="single" w:sz="4" w:space="0" w:color="auto"/>
            </w:tcBorders>
          </w:tcPr>
          <w:p w:rsidR="00353F84" w:rsidRPr="007365EA" w:rsidRDefault="00BF46D2" w:rsidP="002A0AEF">
            <w:pPr>
              <w:spacing w:line="276" w:lineRule="auto"/>
              <w:jc w:val="center"/>
            </w:pPr>
            <w:r>
              <w:t>3</w:t>
            </w:r>
            <w:r w:rsidR="001C7A5D">
              <w:t>7</w:t>
            </w:r>
            <w:r>
              <w:t xml:space="preserve"> - </w:t>
            </w:r>
            <w:r w:rsidR="002A0AEF">
              <w:t>3</w:t>
            </w:r>
            <w:r w:rsidR="001C7A5D">
              <w:t>8</w:t>
            </w:r>
          </w:p>
        </w:tc>
        <w:tc>
          <w:tcPr>
            <w:tcW w:w="2790" w:type="dxa"/>
            <w:tcBorders>
              <w:top w:val="single" w:sz="4" w:space="0" w:color="auto"/>
              <w:left w:val="single" w:sz="4" w:space="0" w:color="auto"/>
              <w:bottom w:val="single" w:sz="4" w:space="0" w:color="auto"/>
              <w:right w:val="single" w:sz="4" w:space="0" w:color="auto"/>
            </w:tcBorders>
          </w:tcPr>
          <w:p w:rsidR="00353F84" w:rsidRPr="007365EA" w:rsidRDefault="00976028" w:rsidP="006E4E48">
            <w:pPr>
              <w:spacing w:line="276" w:lineRule="auto"/>
            </w:pPr>
            <w:r w:rsidRPr="00976028">
              <w:t>Аппликация из готовых деталей «Ёлка».</w:t>
            </w:r>
          </w:p>
        </w:tc>
        <w:tc>
          <w:tcPr>
            <w:tcW w:w="977" w:type="dxa"/>
            <w:tcBorders>
              <w:top w:val="single" w:sz="4" w:space="0" w:color="auto"/>
              <w:left w:val="single" w:sz="4" w:space="0" w:color="auto"/>
              <w:bottom w:val="single" w:sz="4" w:space="0" w:color="auto"/>
              <w:right w:val="single" w:sz="4" w:space="0" w:color="auto"/>
            </w:tcBorders>
          </w:tcPr>
          <w:p w:rsidR="00353F84" w:rsidRPr="007365EA" w:rsidRDefault="001C7A5D" w:rsidP="006E4E48">
            <w:pPr>
              <w:spacing w:line="276" w:lineRule="auto"/>
              <w:jc w:val="center"/>
            </w:pPr>
            <w:r>
              <w:t>2</w:t>
            </w:r>
          </w:p>
        </w:tc>
        <w:tc>
          <w:tcPr>
            <w:tcW w:w="969" w:type="dxa"/>
            <w:tcBorders>
              <w:top w:val="single" w:sz="4" w:space="0" w:color="auto"/>
              <w:left w:val="single" w:sz="4" w:space="0" w:color="auto"/>
              <w:bottom w:val="single" w:sz="4" w:space="0" w:color="auto"/>
              <w:right w:val="single" w:sz="4" w:space="0" w:color="auto"/>
            </w:tcBorders>
          </w:tcPr>
          <w:p w:rsidR="00815956" w:rsidRDefault="002434B1" w:rsidP="006E4E48">
            <w:pPr>
              <w:spacing w:line="276" w:lineRule="auto"/>
              <w:jc w:val="center"/>
            </w:pPr>
            <w:r>
              <w:t>30.01</w:t>
            </w:r>
          </w:p>
          <w:p w:rsidR="001C7A5D" w:rsidRPr="007365EA" w:rsidRDefault="002434B1" w:rsidP="006E4E48">
            <w:pPr>
              <w:spacing w:line="276" w:lineRule="auto"/>
              <w:jc w:val="center"/>
            </w:pPr>
            <w:r>
              <w:t>05</w:t>
            </w:r>
            <w:r w:rsidR="001C7A5D">
              <w:t>.02</w:t>
            </w:r>
          </w:p>
        </w:tc>
        <w:tc>
          <w:tcPr>
            <w:tcW w:w="2007" w:type="dxa"/>
            <w:tcBorders>
              <w:top w:val="single" w:sz="4" w:space="0" w:color="auto"/>
              <w:left w:val="single" w:sz="4" w:space="0" w:color="auto"/>
              <w:bottom w:val="single" w:sz="4" w:space="0" w:color="auto"/>
              <w:right w:val="single" w:sz="4" w:space="0" w:color="auto"/>
            </w:tcBorders>
          </w:tcPr>
          <w:p w:rsidR="00353F84" w:rsidRPr="007365EA" w:rsidRDefault="00353F84"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353F84" w:rsidRPr="007365EA" w:rsidRDefault="00EB5538" w:rsidP="006E4E48">
            <w:pPr>
              <w:spacing w:line="276" w:lineRule="auto"/>
            </w:pPr>
            <w:r>
              <w:t>Повторить правила работы с бумагой</w:t>
            </w:r>
          </w:p>
        </w:tc>
      </w:tr>
      <w:tr w:rsidR="00353F84" w:rsidRPr="007365EA" w:rsidTr="00136C8F">
        <w:tc>
          <w:tcPr>
            <w:tcW w:w="635" w:type="dxa"/>
            <w:tcBorders>
              <w:top w:val="single" w:sz="4" w:space="0" w:color="auto"/>
              <w:left w:val="single" w:sz="4" w:space="0" w:color="auto"/>
              <w:bottom w:val="single" w:sz="4" w:space="0" w:color="auto"/>
              <w:right w:val="single" w:sz="4" w:space="0" w:color="auto"/>
            </w:tcBorders>
          </w:tcPr>
          <w:p w:rsidR="00353F84" w:rsidRPr="007365EA" w:rsidRDefault="001C7A5D" w:rsidP="002A0AEF">
            <w:pPr>
              <w:spacing w:line="276" w:lineRule="auto"/>
              <w:jc w:val="center"/>
            </w:pPr>
            <w:r>
              <w:t>39</w:t>
            </w:r>
            <w:r w:rsidR="00BF46D2">
              <w:t xml:space="preserve"> - 4</w:t>
            </w:r>
            <w:r>
              <w:t>0</w:t>
            </w:r>
          </w:p>
        </w:tc>
        <w:tc>
          <w:tcPr>
            <w:tcW w:w="2790" w:type="dxa"/>
            <w:tcBorders>
              <w:top w:val="single" w:sz="4" w:space="0" w:color="auto"/>
              <w:left w:val="single" w:sz="4" w:space="0" w:color="auto"/>
              <w:bottom w:val="single" w:sz="4" w:space="0" w:color="auto"/>
              <w:right w:val="single" w:sz="4" w:space="0" w:color="auto"/>
            </w:tcBorders>
          </w:tcPr>
          <w:p w:rsidR="00353F84" w:rsidRPr="007365EA" w:rsidRDefault="00976028" w:rsidP="006E4E48">
            <w:pPr>
              <w:spacing w:line="276" w:lineRule="auto"/>
            </w:pPr>
            <w:r w:rsidRPr="00976028">
              <w:t>Аппликация «Украсим елку бусами».</w:t>
            </w:r>
          </w:p>
        </w:tc>
        <w:tc>
          <w:tcPr>
            <w:tcW w:w="977" w:type="dxa"/>
            <w:tcBorders>
              <w:top w:val="single" w:sz="4" w:space="0" w:color="auto"/>
              <w:left w:val="single" w:sz="4" w:space="0" w:color="auto"/>
              <w:bottom w:val="single" w:sz="4" w:space="0" w:color="auto"/>
              <w:right w:val="single" w:sz="4" w:space="0" w:color="auto"/>
            </w:tcBorders>
          </w:tcPr>
          <w:p w:rsidR="00353F84" w:rsidRPr="007365EA" w:rsidRDefault="001C7A5D" w:rsidP="006E4E48">
            <w:pPr>
              <w:spacing w:line="276" w:lineRule="auto"/>
              <w:jc w:val="center"/>
            </w:pPr>
            <w:r>
              <w:t>2</w:t>
            </w:r>
          </w:p>
        </w:tc>
        <w:tc>
          <w:tcPr>
            <w:tcW w:w="969" w:type="dxa"/>
            <w:tcBorders>
              <w:top w:val="single" w:sz="4" w:space="0" w:color="auto"/>
              <w:left w:val="single" w:sz="4" w:space="0" w:color="auto"/>
              <w:bottom w:val="single" w:sz="4" w:space="0" w:color="auto"/>
              <w:right w:val="single" w:sz="4" w:space="0" w:color="auto"/>
            </w:tcBorders>
          </w:tcPr>
          <w:p w:rsidR="00815956" w:rsidRDefault="002434B1" w:rsidP="006E4E48">
            <w:pPr>
              <w:spacing w:line="276" w:lineRule="auto"/>
              <w:jc w:val="center"/>
            </w:pPr>
            <w:r>
              <w:t>06</w:t>
            </w:r>
            <w:r w:rsidR="001C7A5D">
              <w:t>.02</w:t>
            </w:r>
          </w:p>
          <w:p w:rsidR="001C7A5D" w:rsidRPr="007365EA" w:rsidRDefault="002434B1" w:rsidP="006E4E48">
            <w:pPr>
              <w:spacing w:line="276" w:lineRule="auto"/>
              <w:jc w:val="center"/>
            </w:pPr>
            <w:r>
              <w:t>12</w:t>
            </w:r>
            <w:r w:rsidR="001C7A5D">
              <w:t>.02</w:t>
            </w:r>
          </w:p>
        </w:tc>
        <w:tc>
          <w:tcPr>
            <w:tcW w:w="2007" w:type="dxa"/>
            <w:tcBorders>
              <w:top w:val="single" w:sz="4" w:space="0" w:color="auto"/>
              <w:left w:val="single" w:sz="4" w:space="0" w:color="auto"/>
              <w:bottom w:val="single" w:sz="4" w:space="0" w:color="auto"/>
              <w:right w:val="single" w:sz="4" w:space="0" w:color="auto"/>
            </w:tcBorders>
          </w:tcPr>
          <w:p w:rsidR="00353F84" w:rsidRPr="007365EA" w:rsidRDefault="00353F84"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353F84" w:rsidRPr="007365EA" w:rsidRDefault="00EB5538" w:rsidP="006E4E48">
            <w:pPr>
              <w:spacing w:line="276" w:lineRule="auto"/>
            </w:pPr>
            <w:r>
              <w:t>Повторить изученные цвета</w:t>
            </w:r>
          </w:p>
        </w:tc>
      </w:tr>
      <w:tr w:rsidR="00353F84" w:rsidRPr="007365EA" w:rsidTr="00136C8F">
        <w:tc>
          <w:tcPr>
            <w:tcW w:w="635" w:type="dxa"/>
            <w:tcBorders>
              <w:top w:val="single" w:sz="4" w:space="0" w:color="auto"/>
              <w:left w:val="single" w:sz="4" w:space="0" w:color="auto"/>
              <w:bottom w:val="single" w:sz="4" w:space="0" w:color="auto"/>
              <w:right w:val="single" w:sz="4" w:space="0" w:color="auto"/>
            </w:tcBorders>
          </w:tcPr>
          <w:p w:rsidR="00353F84" w:rsidRPr="007365EA" w:rsidRDefault="00815956" w:rsidP="002A0AEF">
            <w:pPr>
              <w:spacing w:line="276" w:lineRule="auto"/>
              <w:jc w:val="center"/>
            </w:pPr>
            <w:r>
              <w:t>4</w:t>
            </w:r>
            <w:r w:rsidR="001C7A5D">
              <w:t>1</w:t>
            </w:r>
          </w:p>
        </w:tc>
        <w:tc>
          <w:tcPr>
            <w:tcW w:w="2790" w:type="dxa"/>
            <w:tcBorders>
              <w:top w:val="single" w:sz="4" w:space="0" w:color="auto"/>
              <w:left w:val="single" w:sz="4" w:space="0" w:color="auto"/>
              <w:bottom w:val="single" w:sz="4" w:space="0" w:color="auto"/>
              <w:right w:val="single" w:sz="4" w:space="0" w:color="auto"/>
            </w:tcBorders>
          </w:tcPr>
          <w:p w:rsidR="00353F84" w:rsidRPr="007365EA" w:rsidRDefault="00976028" w:rsidP="006E4E48">
            <w:pPr>
              <w:spacing w:line="276" w:lineRule="auto"/>
            </w:pPr>
            <w:r w:rsidRPr="00976028">
              <w:t>«Цепочка из полос». Коллективная работа.</w:t>
            </w:r>
          </w:p>
        </w:tc>
        <w:tc>
          <w:tcPr>
            <w:tcW w:w="977" w:type="dxa"/>
            <w:tcBorders>
              <w:top w:val="single" w:sz="4" w:space="0" w:color="auto"/>
              <w:left w:val="single" w:sz="4" w:space="0" w:color="auto"/>
              <w:bottom w:val="single" w:sz="4" w:space="0" w:color="auto"/>
              <w:right w:val="single" w:sz="4" w:space="0" w:color="auto"/>
            </w:tcBorders>
          </w:tcPr>
          <w:p w:rsidR="00353F84" w:rsidRPr="007365EA" w:rsidRDefault="001C7A5D" w:rsidP="006E4E48">
            <w:pPr>
              <w:spacing w:line="276" w:lineRule="auto"/>
              <w:jc w:val="center"/>
            </w:pPr>
            <w:r>
              <w:t>1</w:t>
            </w:r>
          </w:p>
        </w:tc>
        <w:tc>
          <w:tcPr>
            <w:tcW w:w="969" w:type="dxa"/>
            <w:tcBorders>
              <w:top w:val="single" w:sz="4" w:space="0" w:color="auto"/>
              <w:left w:val="single" w:sz="4" w:space="0" w:color="auto"/>
              <w:bottom w:val="single" w:sz="4" w:space="0" w:color="auto"/>
              <w:right w:val="single" w:sz="4" w:space="0" w:color="auto"/>
            </w:tcBorders>
          </w:tcPr>
          <w:p w:rsidR="00815956" w:rsidRPr="007365EA" w:rsidRDefault="002434B1" w:rsidP="006E4E48">
            <w:pPr>
              <w:spacing w:line="276" w:lineRule="auto"/>
              <w:jc w:val="center"/>
            </w:pPr>
            <w:r>
              <w:t>13</w:t>
            </w:r>
            <w:r w:rsidR="001C7A5D">
              <w:t>.02</w:t>
            </w:r>
          </w:p>
        </w:tc>
        <w:tc>
          <w:tcPr>
            <w:tcW w:w="2007" w:type="dxa"/>
            <w:tcBorders>
              <w:top w:val="single" w:sz="4" w:space="0" w:color="auto"/>
              <w:left w:val="single" w:sz="4" w:space="0" w:color="auto"/>
              <w:bottom w:val="single" w:sz="4" w:space="0" w:color="auto"/>
              <w:right w:val="single" w:sz="4" w:space="0" w:color="auto"/>
            </w:tcBorders>
          </w:tcPr>
          <w:p w:rsidR="00353F84" w:rsidRPr="007365EA" w:rsidRDefault="00353F84"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353F84" w:rsidRPr="007365EA" w:rsidRDefault="00EB5538" w:rsidP="006E4E48">
            <w:pPr>
              <w:spacing w:line="276" w:lineRule="auto"/>
            </w:pPr>
            <w:r>
              <w:t>Повторить длинный - короткий</w:t>
            </w:r>
          </w:p>
        </w:tc>
      </w:tr>
      <w:tr w:rsidR="00353F84" w:rsidRPr="007365EA" w:rsidTr="00136C8F">
        <w:tc>
          <w:tcPr>
            <w:tcW w:w="635" w:type="dxa"/>
            <w:tcBorders>
              <w:top w:val="single" w:sz="4" w:space="0" w:color="auto"/>
              <w:left w:val="single" w:sz="4" w:space="0" w:color="auto"/>
              <w:bottom w:val="single" w:sz="4" w:space="0" w:color="auto"/>
              <w:right w:val="single" w:sz="4" w:space="0" w:color="auto"/>
            </w:tcBorders>
          </w:tcPr>
          <w:p w:rsidR="00353F84" w:rsidRPr="007365EA" w:rsidRDefault="001C7A5D" w:rsidP="002A0AEF">
            <w:pPr>
              <w:spacing w:line="276" w:lineRule="auto"/>
              <w:jc w:val="center"/>
            </w:pPr>
            <w:r>
              <w:t>42</w:t>
            </w:r>
          </w:p>
        </w:tc>
        <w:tc>
          <w:tcPr>
            <w:tcW w:w="2790" w:type="dxa"/>
            <w:tcBorders>
              <w:top w:val="single" w:sz="4" w:space="0" w:color="auto"/>
              <w:left w:val="single" w:sz="4" w:space="0" w:color="auto"/>
              <w:bottom w:val="single" w:sz="4" w:space="0" w:color="auto"/>
              <w:right w:val="single" w:sz="4" w:space="0" w:color="auto"/>
            </w:tcBorders>
          </w:tcPr>
          <w:p w:rsidR="00353F84" w:rsidRPr="007365EA" w:rsidRDefault="008700F0" w:rsidP="006E4E48">
            <w:pPr>
              <w:spacing w:line="276" w:lineRule="auto"/>
            </w:pPr>
            <w:r w:rsidRPr="00632CF5">
              <w:t>Работа с пластилином   «</w:t>
            </w:r>
            <w:r>
              <w:t>Снеговик</w:t>
            </w:r>
            <w:r w:rsidRPr="00632CF5">
              <w:t>».</w:t>
            </w:r>
          </w:p>
        </w:tc>
        <w:tc>
          <w:tcPr>
            <w:tcW w:w="977" w:type="dxa"/>
            <w:tcBorders>
              <w:top w:val="single" w:sz="4" w:space="0" w:color="auto"/>
              <w:left w:val="single" w:sz="4" w:space="0" w:color="auto"/>
              <w:bottom w:val="single" w:sz="4" w:space="0" w:color="auto"/>
              <w:right w:val="single" w:sz="4" w:space="0" w:color="auto"/>
            </w:tcBorders>
          </w:tcPr>
          <w:p w:rsidR="00353F84" w:rsidRPr="007365EA" w:rsidRDefault="001C7A5D" w:rsidP="006E4E48">
            <w:pPr>
              <w:spacing w:line="276" w:lineRule="auto"/>
              <w:jc w:val="center"/>
            </w:pPr>
            <w:r>
              <w:t>1</w:t>
            </w:r>
          </w:p>
        </w:tc>
        <w:tc>
          <w:tcPr>
            <w:tcW w:w="969" w:type="dxa"/>
            <w:tcBorders>
              <w:top w:val="single" w:sz="4" w:space="0" w:color="auto"/>
              <w:left w:val="single" w:sz="4" w:space="0" w:color="auto"/>
              <w:bottom w:val="single" w:sz="4" w:space="0" w:color="auto"/>
              <w:right w:val="single" w:sz="4" w:space="0" w:color="auto"/>
            </w:tcBorders>
          </w:tcPr>
          <w:p w:rsidR="00815956" w:rsidRPr="007365EA" w:rsidRDefault="00371388" w:rsidP="006E4E48">
            <w:pPr>
              <w:spacing w:line="276" w:lineRule="auto"/>
              <w:jc w:val="center"/>
            </w:pPr>
            <w:r>
              <w:t>26</w:t>
            </w:r>
            <w:r w:rsidR="004C6CB9">
              <w:t>.02</w:t>
            </w:r>
          </w:p>
        </w:tc>
        <w:tc>
          <w:tcPr>
            <w:tcW w:w="2007" w:type="dxa"/>
            <w:tcBorders>
              <w:top w:val="single" w:sz="4" w:space="0" w:color="auto"/>
              <w:left w:val="single" w:sz="4" w:space="0" w:color="auto"/>
              <w:bottom w:val="single" w:sz="4" w:space="0" w:color="auto"/>
              <w:right w:val="single" w:sz="4" w:space="0" w:color="auto"/>
            </w:tcBorders>
          </w:tcPr>
          <w:p w:rsidR="00353F84" w:rsidRPr="007365EA" w:rsidRDefault="00353F84"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353F84" w:rsidRPr="007365EA" w:rsidRDefault="00EB5538" w:rsidP="006E4E48">
            <w:pPr>
              <w:spacing w:line="276" w:lineRule="auto"/>
            </w:pPr>
            <w:r>
              <w:t>Повторить верх, низ, посередине.</w:t>
            </w:r>
          </w:p>
        </w:tc>
      </w:tr>
      <w:tr w:rsidR="00353F84" w:rsidRPr="007365EA" w:rsidTr="00136C8F">
        <w:tc>
          <w:tcPr>
            <w:tcW w:w="635" w:type="dxa"/>
            <w:tcBorders>
              <w:top w:val="single" w:sz="4" w:space="0" w:color="auto"/>
              <w:left w:val="single" w:sz="4" w:space="0" w:color="auto"/>
              <w:bottom w:val="single" w:sz="4" w:space="0" w:color="auto"/>
              <w:right w:val="single" w:sz="4" w:space="0" w:color="auto"/>
            </w:tcBorders>
          </w:tcPr>
          <w:p w:rsidR="00353F84" w:rsidRPr="007365EA" w:rsidRDefault="00815956" w:rsidP="002A0AEF">
            <w:pPr>
              <w:spacing w:line="276" w:lineRule="auto"/>
              <w:jc w:val="center"/>
            </w:pPr>
            <w:r>
              <w:t>4</w:t>
            </w:r>
            <w:r w:rsidR="004C6CB9">
              <w:t>3</w:t>
            </w:r>
          </w:p>
        </w:tc>
        <w:tc>
          <w:tcPr>
            <w:tcW w:w="2790" w:type="dxa"/>
            <w:tcBorders>
              <w:top w:val="single" w:sz="4" w:space="0" w:color="auto"/>
              <w:left w:val="single" w:sz="4" w:space="0" w:color="auto"/>
              <w:bottom w:val="single" w:sz="4" w:space="0" w:color="auto"/>
              <w:right w:val="single" w:sz="4" w:space="0" w:color="auto"/>
            </w:tcBorders>
          </w:tcPr>
          <w:p w:rsidR="00353F84" w:rsidRPr="007365EA" w:rsidRDefault="00976028" w:rsidP="006E4E48">
            <w:pPr>
              <w:spacing w:line="276" w:lineRule="auto"/>
            </w:pPr>
            <w:r w:rsidRPr="00976028">
              <w:t>Сортировка ниток по цвету.</w:t>
            </w:r>
          </w:p>
        </w:tc>
        <w:tc>
          <w:tcPr>
            <w:tcW w:w="977" w:type="dxa"/>
            <w:tcBorders>
              <w:top w:val="single" w:sz="4" w:space="0" w:color="auto"/>
              <w:left w:val="single" w:sz="4" w:space="0" w:color="auto"/>
              <w:bottom w:val="single" w:sz="4" w:space="0" w:color="auto"/>
              <w:right w:val="single" w:sz="4" w:space="0" w:color="auto"/>
            </w:tcBorders>
          </w:tcPr>
          <w:p w:rsidR="00353F84" w:rsidRPr="007365EA" w:rsidRDefault="004C6CB9" w:rsidP="006E4E48">
            <w:pPr>
              <w:spacing w:line="276" w:lineRule="auto"/>
              <w:jc w:val="center"/>
            </w:pPr>
            <w:r>
              <w:t>1</w:t>
            </w:r>
          </w:p>
        </w:tc>
        <w:tc>
          <w:tcPr>
            <w:tcW w:w="969" w:type="dxa"/>
            <w:tcBorders>
              <w:top w:val="single" w:sz="4" w:space="0" w:color="auto"/>
              <w:left w:val="single" w:sz="4" w:space="0" w:color="auto"/>
              <w:bottom w:val="single" w:sz="4" w:space="0" w:color="auto"/>
              <w:right w:val="single" w:sz="4" w:space="0" w:color="auto"/>
            </w:tcBorders>
          </w:tcPr>
          <w:p w:rsidR="00353F84" w:rsidRPr="007365EA" w:rsidRDefault="00371388" w:rsidP="00371388">
            <w:pPr>
              <w:spacing w:line="276" w:lineRule="auto"/>
              <w:jc w:val="center"/>
            </w:pPr>
            <w:r>
              <w:t>27.02</w:t>
            </w:r>
          </w:p>
        </w:tc>
        <w:tc>
          <w:tcPr>
            <w:tcW w:w="2007" w:type="dxa"/>
            <w:tcBorders>
              <w:top w:val="single" w:sz="4" w:space="0" w:color="auto"/>
              <w:left w:val="single" w:sz="4" w:space="0" w:color="auto"/>
              <w:bottom w:val="single" w:sz="4" w:space="0" w:color="auto"/>
              <w:right w:val="single" w:sz="4" w:space="0" w:color="auto"/>
            </w:tcBorders>
          </w:tcPr>
          <w:p w:rsidR="00353F84" w:rsidRPr="007365EA" w:rsidRDefault="00353F84"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353F84" w:rsidRPr="007365EA" w:rsidRDefault="001179F7" w:rsidP="006E4E48">
            <w:pPr>
              <w:spacing w:line="276" w:lineRule="auto"/>
            </w:pPr>
            <w:r>
              <w:t>Повторить цвета</w:t>
            </w:r>
          </w:p>
        </w:tc>
      </w:tr>
      <w:tr w:rsidR="00353F84" w:rsidRPr="007365EA" w:rsidTr="00136C8F">
        <w:tc>
          <w:tcPr>
            <w:tcW w:w="635" w:type="dxa"/>
            <w:tcBorders>
              <w:top w:val="single" w:sz="4" w:space="0" w:color="auto"/>
              <w:left w:val="single" w:sz="4" w:space="0" w:color="auto"/>
              <w:bottom w:val="single" w:sz="4" w:space="0" w:color="auto"/>
              <w:right w:val="single" w:sz="4" w:space="0" w:color="auto"/>
            </w:tcBorders>
          </w:tcPr>
          <w:p w:rsidR="00353F84" w:rsidRPr="007365EA" w:rsidRDefault="00815956" w:rsidP="002A0AEF">
            <w:pPr>
              <w:spacing w:line="276" w:lineRule="auto"/>
              <w:jc w:val="center"/>
            </w:pPr>
            <w:r>
              <w:t>4</w:t>
            </w:r>
            <w:r w:rsidR="004C6CB9">
              <w:t>4</w:t>
            </w:r>
            <w:r>
              <w:t>- 4</w:t>
            </w:r>
            <w:r w:rsidR="004C6CB9">
              <w:t>5</w:t>
            </w:r>
          </w:p>
        </w:tc>
        <w:tc>
          <w:tcPr>
            <w:tcW w:w="2790" w:type="dxa"/>
            <w:tcBorders>
              <w:top w:val="single" w:sz="4" w:space="0" w:color="auto"/>
              <w:left w:val="single" w:sz="4" w:space="0" w:color="auto"/>
              <w:bottom w:val="single" w:sz="4" w:space="0" w:color="auto"/>
              <w:right w:val="single" w:sz="4" w:space="0" w:color="auto"/>
            </w:tcBorders>
          </w:tcPr>
          <w:p w:rsidR="00353F84" w:rsidRPr="007365EA" w:rsidRDefault="00976028" w:rsidP="006E4E48">
            <w:pPr>
              <w:spacing w:line="276" w:lineRule="auto"/>
            </w:pPr>
            <w:r w:rsidRPr="00976028">
              <w:t>Плетение косичек из толстых цветных шнуров.</w:t>
            </w:r>
          </w:p>
        </w:tc>
        <w:tc>
          <w:tcPr>
            <w:tcW w:w="977" w:type="dxa"/>
            <w:tcBorders>
              <w:top w:val="single" w:sz="4" w:space="0" w:color="auto"/>
              <w:left w:val="single" w:sz="4" w:space="0" w:color="auto"/>
              <w:bottom w:val="single" w:sz="4" w:space="0" w:color="auto"/>
              <w:right w:val="single" w:sz="4" w:space="0" w:color="auto"/>
            </w:tcBorders>
          </w:tcPr>
          <w:p w:rsidR="00353F84" w:rsidRPr="007365EA" w:rsidRDefault="004C6CB9" w:rsidP="006E4E48">
            <w:pPr>
              <w:spacing w:line="276" w:lineRule="auto"/>
              <w:jc w:val="center"/>
            </w:pPr>
            <w:r>
              <w:t>2</w:t>
            </w:r>
          </w:p>
        </w:tc>
        <w:tc>
          <w:tcPr>
            <w:tcW w:w="969" w:type="dxa"/>
            <w:tcBorders>
              <w:top w:val="single" w:sz="4" w:space="0" w:color="auto"/>
              <w:left w:val="single" w:sz="4" w:space="0" w:color="auto"/>
              <w:bottom w:val="single" w:sz="4" w:space="0" w:color="auto"/>
              <w:right w:val="single" w:sz="4" w:space="0" w:color="auto"/>
            </w:tcBorders>
          </w:tcPr>
          <w:p w:rsidR="00815956" w:rsidRDefault="00371388" w:rsidP="00371388">
            <w:pPr>
              <w:spacing w:line="276" w:lineRule="auto"/>
              <w:jc w:val="center"/>
            </w:pPr>
            <w:r>
              <w:t>05</w:t>
            </w:r>
            <w:r w:rsidR="004C6CB9">
              <w:t>.03</w:t>
            </w:r>
          </w:p>
          <w:p w:rsidR="004C6CB9" w:rsidRPr="007365EA" w:rsidRDefault="00371388" w:rsidP="00371388">
            <w:pPr>
              <w:spacing w:line="276" w:lineRule="auto"/>
              <w:jc w:val="center"/>
            </w:pPr>
            <w:r>
              <w:t>06.03</w:t>
            </w:r>
          </w:p>
        </w:tc>
        <w:tc>
          <w:tcPr>
            <w:tcW w:w="2007" w:type="dxa"/>
            <w:tcBorders>
              <w:top w:val="single" w:sz="4" w:space="0" w:color="auto"/>
              <w:left w:val="single" w:sz="4" w:space="0" w:color="auto"/>
              <w:bottom w:val="single" w:sz="4" w:space="0" w:color="auto"/>
              <w:right w:val="single" w:sz="4" w:space="0" w:color="auto"/>
            </w:tcBorders>
          </w:tcPr>
          <w:p w:rsidR="00353F84" w:rsidRPr="007365EA" w:rsidRDefault="00353F84"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353F84" w:rsidRPr="007365EA" w:rsidRDefault="00EB5538" w:rsidP="006E4E48">
            <w:pPr>
              <w:spacing w:line="276" w:lineRule="auto"/>
            </w:pPr>
            <w:r>
              <w:t>Повторить тонкий - толстый</w:t>
            </w:r>
          </w:p>
        </w:tc>
      </w:tr>
      <w:tr w:rsidR="00353F84" w:rsidRPr="007365EA" w:rsidTr="00136C8F">
        <w:tc>
          <w:tcPr>
            <w:tcW w:w="635" w:type="dxa"/>
            <w:tcBorders>
              <w:top w:val="single" w:sz="4" w:space="0" w:color="auto"/>
              <w:left w:val="single" w:sz="4" w:space="0" w:color="auto"/>
              <w:bottom w:val="single" w:sz="4" w:space="0" w:color="auto"/>
              <w:right w:val="single" w:sz="4" w:space="0" w:color="auto"/>
            </w:tcBorders>
          </w:tcPr>
          <w:p w:rsidR="00353F84" w:rsidRPr="007365EA" w:rsidRDefault="002A0AEF" w:rsidP="006E4E48">
            <w:pPr>
              <w:spacing w:line="276" w:lineRule="auto"/>
              <w:jc w:val="center"/>
            </w:pPr>
            <w:r>
              <w:t>4</w:t>
            </w:r>
            <w:r w:rsidR="004C6CB9">
              <w:t>6</w:t>
            </w:r>
          </w:p>
        </w:tc>
        <w:tc>
          <w:tcPr>
            <w:tcW w:w="2790" w:type="dxa"/>
            <w:tcBorders>
              <w:top w:val="single" w:sz="4" w:space="0" w:color="auto"/>
              <w:left w:val="single" w:sz="4" w:space="0" w:color="auto"/>
              <w:bottom w:val="single" w:sz="4" w:space="0" w:color="auto"/>
              <w:right w:val="single" w:sz="4" w:space="0" w:color="auto"/>
            </w:tcBorders>
          </w:tcPr>
          <w:p w:rsidR="00353F84" w:rsidRPr="007365EA" w:rsidRDefault="00976028" w:rsidP="006E4E48">
            <w:pPr>
              <w:spacing w:line="276" w:lineRule="auto"/>
            </w:pPr>
            <w:r w:rsidRPr="00976028">
              <w:t>Наматывание ниток на картон.</w:t>
            </w:r>
          </w:p>
        </w:tc>
        <w:tc>
          <w:tcPr>
            <w:tcW w:w="977" w:type="dxa"/>
            <w:tcBorders>
              <w:top w:val="single" w:sz="4" w:space="0" w:color="auto"/>
              <w:left w:val="single" w:sz="4" w:space="0" w:color="auto"/>
              <w:bottom w:val="single" w:sz="4" w:space="0" w:color="auto"/>
              <w:right w:val="single" w:sz="4" w:space="0" w:color="auto"/>
            </w:tcBorders>
          </w:tcPr>
          <w:p w:rsidR="00353F84" w:rsidRPr="007365EA" w:rsidRDefault="004C6CB9" w:rsidP="006E4E48">
            <w:pPr>
              <w:spacing w:line="276" w:lineRule="auto"/>
              <w:jc w:val="center"/>
            </w:pPr>
            <w:r>
              <w:t>1</w:t>
            </w:r>
          </w:p>
        </w:tc>
        <w:tc>
          <w:tcPr>
            <w:tcW w:w="969" w:type="dxa"/>
            <w:tcBorders>
              <w:top w:val="single" w:sz="4" w:space="0" w:color="auto"/>
              <w:left w:val="single" w:sz="4" w:space="0" w:color="auto"/>
              <w:bottom w:val="single" w:sz="4" w:space="0" w:color="auto"/>
              <w:right w:val="single" w:sz="4" w:space="0" w:color="auto"/>
            </w:tcBorders>
          </w:tcPr>
          <w:p w:rsidR="00353F84" w:rsidRDefault="00371388" w:rsidP="00371388">
            <w:pPr>
              <w:spacing w:line="276" w:lineRule="auto"/>
              <w:jc w:val="center"/>
            </w:pPr>
            <w:r>
              <w:t>12</w:t>
            </w:r>
            <w:r w:rsidR="004C6CB9">
              <w:t>.03</w:t>
            </w:r>
          </w:p>
          <w:p w:rsidR="00815956" w:rsidRPr="007365EA" w:rsidRDefault="00815956" w:rsidP="006E4E48">
            <w:pPr>
              <w:spacing w:line="276" w:lineRule="auto"/>
              <w:jc w:val="center"/>
            </w:pPr>
          </w:p>
        </w:tc>
        <w:tc>
          <w:tcPr>
            <w:tcW w:w="2007" w:type="dxa"/>
            <w:tcBorders>
              <w:top w:val="single" w:sz="4" w:space="0" w:color="auto"/>
              <w:left w:val="single" w:sz="4" w:space="0" w:color="auto"/>
              <w:bottom w:val="single" w:sz="4" w:space="0" w:color="auto"/>
              <w:right w:val="single" w:sz="4" w:space="0" w:color="auto"/>
            </w:tcBorders>
          </w:tcPr>
          <w:p w:rsidR="00353F84" w:rsidRPr="007365EA" w:rsidRDefault="00EB5538"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353F84" w:rsidRPr="007365EA" w:rsidRDefault="00EB5538" w:rsidP="006E4E48">
            <w:pPr>
              <w:spacing w:line="276" w:lineRule="auto"/>
            </w:pPr>
            <w:r>
              <w:t>Правила работы с нитками</w:t>
            </w:r>
          </w:p>
        </w:tc>
      </w:tr>
      <w:tr w:rsidR="00353F84" w:rsidRPr="007365EA" w:rsidTr="00136C8F">
        <w:tc>
          <w:tcPr>
            <w:tcW w:w="635" w:type="dxa"/>
            <w:tcBorders>
              <w:top w:val="single" w:sz="4" w:space="0" w:color="auto"/>
              <w:left w:val="single" w:sz="4" w:space="0" w:color="auto"/>
              <w:bottom w:val="single" w:sz="4" w:space="0" w:color="auto"/>
              <w:right w:val="single" w:sz="4" w:space="0" w:color="auto"/>
            </w:tcBorders>
          </w:tcPr>
          <w:p w:rsidR="00353F84" w:rsidRPr="007365EA" w:rsidRDefault="004C6CB9" w:rsidP="002A0AEF">
            <w:pPr>
              <w:spacing w:line="276" w:lineRule="auto"/>
              <w:jc w:val="center"/>
            </w:pPr>
            <w:r>
              <w:t>47</w:t>
            </w:r>
            <w:r w:rsidR="00815956">
              <w:t xml:space="preserve"> - </w:t>
            </w:r>
            <w:r>
              <w:t>48</w:t>
            </w:r>
          </w:p>
        </w:tc>
        <w:tc>
          <w:tcPr>
            <w:tcW w:w="2790" w:type="dxa"/>
            <w:tcBorders>
              <w:top w:val="single" w:sz="4" w:space="0" w:color="auto"/>
              <w:left w:val="single" w:sz="4" w:space="0" w:color="auto"/>
              <w:bottom w:val="single" w:sz="4" w:space="0" w:color="auto"/>
              <w:right w:val="single" w:sz="4" w:space="0" w:color="auto"/>
            </w:tcBorders>
          </w:tcPr>
          <w:p w:rsidR="00353F84" w:rsidRPr="007365EA" w:rsidRDefault="00976028" w:rsidP="00353F84">
            <w:pPr>
              <w:spacing w:line="276" w:lineRule="auto"/>
            </w:pPr>
            <w:r>
              <w:t>Изготовление кисточки из ниток</w:t>
            </w:r>
          </w:p>
        </w:tc>
        <w:tc>
          <w:tcPr>
            <w:tcW w:w="977" w:type="dxa"/>
            <w:tcBorders>
              <w:top w:val="single" w:sz="4" w:space="0" w:color="auto"/>
              <w:left w:val="single" w:sz="4" w:space="0" w:color="auto"/>
              <w:bottom w:val="single" w:sz="4" w:space="0" w:color="auto"/>
              <w:right w:val="single" w:sz="4" w:space="0" w:color="auto"/>
            </w:tcBorders>
          </w:tcPr>
          <w:p w:rsidR="00353F84" w:rsidRPr="007365EA" w:rsidRDefault="004C6CB9" w:rsidP="006E4E48">
            <w:pPr>
              <w:spacing w:line="276" w:lineRule="auto"/>
              <w:jc w:val="center"/>
            </w:pPr>
            <w:r>
              <w:t>2</w:t>
            </w:r>
          </w:p>
        </w:tc>
        <w:tc>
          <w:tcPr>
            <w:tcW w:w="969" w:type="dxa"/>
            <w:tcBorders>
              <w:top w:val="single" w:sz="4" w:space="0" w:color="auto"/>
              <w:left w:val="single" w:sz="4" w:space="0" w:color="auto"/>
              <w:bottom w:val="single" w:sz="4" w:space="0" w:color="auto"/>
              <w:right w:val="single" w:sz="4" w:space="0" w:color="auto"/>
            </w:tcBorders>
          </w:tcPr>
          <w:p w:rsidR="00815956" w:rsidRDefault="00371388" w:rsidP="006E4E48">
            <w:pPr>
              <w:spacing w:line="276" w:lineRule="auto"/>
              <w:jc w:val="center"/>
            </w:pPr>
            <w:r>
              <w:t>13</w:t>
            </w:r>
            <w:r w:rsidR="004C6CB9">
              <w:t>.03</w:t>
            </w:r>
          </w:p>
          <w:p w:rsidR="004C6CB9" w:rsidRPr="007365EA" w:rsidRDefault="00371388" w:rsidP="006E4E48">
            <w:pPr>
              <w:spacing w:line="276" w:lineRule="auto"/>
              <w:jc w:val="center"/>
            </w:pPr>
            <w:r>
              <w:t>19</w:t>
            </w:r>
            <w:r w:rsidR="004C6CB9">
              <w:t>.03</w:t>
            </w:r>
          </w:p>
        </w:tc>
        <w:tc>
          <w:tcPr>
            <w:tcW w:w="2007" w:type="dxa"/>
            <w:tcBorders>
              <w:top w:val="single" w:sz="4" w:space="0" w:color="auto"/>
              <w:left w:val="single" w:sz="4" w:space="0" w:color="auto"/>
              <w:bottom w:val="single" w:sz="4" w:space="0" w:color="auto"/>
              <w:right w:val="single" w:sz="4" w:space="0" w:color="auto"/>
            </w:tcBorders>
          </w:tcPr>
          <w:p w:rsidR="00353F84" w:rsidRPr="007365EA" w:rsidRDefault="00353F84"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353F84" w:rsidRPr="007365EA" w:rsidRDefault="00EB5538" w:rsidP="006E4E48">
            <w:pPr>
              <w:spacing w:line="276" w:lineRule="auto"/>
            </w:pPr>
            <w:r>
              <w:t>Правила работы с нитками</w:t>
            </w:r>
          </w:p>
        </w:tc>
      </w:tr>
      <w:tr w:rsidR="00353F84" w:rsidRPr="007365EA" w:rsidTr="00136C8F">
        <w:tc>
          <w:tcPr>
            <w:tcW w:w="635" w:type="dxa"/>
            <w:tcBorders>
              <w:top w:val="single" w:sz="4" w:space="0" w:color="auto"/>
              <w:left w:val="single" w:sz="4" w:space="0" w:color="auto"/>
              <w:bottom w:val="single" w:sz="4" w:space="0" w:color="auto"/>
              <w:right w:val="single" w:sz="4" w:space="0" w:color="auto"/>
            </w:tcBorders>
          </w:tcPr>
          <w:p w:rsidR="00353F84" w:rsidRPr="007365EA" w:rsidRDefault="004C6CB9" w:rsidP="002A0AEF">
            <w:pPr>
              <w:spacing w:line="276" w:lineRule="auto"/>
              <w:jc w:val="center"/>
            </w:pPr>
            <w:r>
              <w:t>49</w:t>
            </w:r>
            <w:r w:rsidR="00815956">
              <w:t xml:space="preserve"> - </w:t>
            </w:r>
            <w:r w:rsidR="00815956">
              <w:lastRenderedPageBreak/>
              <w:t>5</w:t>
            </w:r>
            <w:r>
              <w:t>0</w:t>
            </w:r>
          </w:p>
        </w:tc>
        <w:tc>
          <w:tcPr>
            <w:tcW w:w="2790" w:type="dxa"/>
            <w:tcBorders>
              <w:top w:val="single" w:sz="4" w:space="0" w:color="auto"/>
              <w:left w:val="single" w:sz="4" w:space="0" w:color="auto"/>
              <w:bottom w:val="single" w:sz="4" w:space="0" w:color="auto"/>
              <w:right w:val="single" w:sz="4" w:space="0" w:color="auto"/>
            </w:tcBorders>
          </w:tcPr>
          <w:p w:rsidR="00353F84" w:rsidRPr="007365EA" w:rsidRDefault="00594AFA" w:rsidP="006E4E48">
            <w:pPr>
              <w:spacing w:line="276" w:lineRule="auto"/>
            </w:pPr>
            <w:r>
              <w:lastRenderedPageBreak/>
              <w:t xml:space="preserve">Плетение ковриков из </w:t>
            </w:r>
            <w:r>
              <w:lastRenderedPageBreak/>
              <w:t>полос бумаги</w:t>
            </w:r>
          </w:p>
        </w:tc>
        <w:tc>
          <w:tcPr>
            <w:tcW w:w="977" w:type="dxa"/>
            <w:tcBorders>
              <w:top w:val="single" w:sz="4" w:space="0" w:color="auto"/>
              <w:left w:val="single" w:sz="4" w:space="0" w:color="auto"/>
              <w:bottom w:val="single" w:sz="4" w:space="0" w:color="auto"/>
              <w:right w:val="single" w:sz="4" w:space="0" w:color="auto"/>
            </w:tcBorders>
          </w:tcPr>
          <w:p w:rsidR="00353F84" w:rsidRPr="007365EA" w:rsidRDefault="004C6CB9" w:rsidP="006E4E48">
            <w:pPr>
              <w:spacing w:line="276" w:lineRule="auto"/>
              <w:jc w:val="center"/>
            </w:pPr>
            <w:r>
              <w:lastRenderedPageBreak/>
              <w:t>2</w:t>
            </w:r>
          </w:p>
        </w:tc>
        <w:tc>
          <w:tcPr>
            <w:tcW w:w="969" w:type="dxa"/>
            <w:tcBorders>
              <w:top w:val="single" w:sz="4" w:space="0" w:color="auto"/>
              <w:left w:val="single" w:sz="4" w:space="0" w:color="auto"/>
              <w:bottom w:val="single" w:sz="4" w:space="0" w:color="auto"/>
              <w:right w:val="single" w:sz="4" w:space="0" w:color="auto"/>
            </w:tcBorders>
          </w:tcPr>
          <w:p w:rsidR="00815956" w:rsidRDefault="00371388" w:rsidP="006E4E48">
            <w:pPr>
              <w:spacing w:line="276" w:lineRule="auto"/>
              <w:jc w:val="center"/>
            </w:pPr>
            <w:r>
              <w:t>20</w:t>
            </w:r>
            <w:r w:rsidR="004C6CB9">
              <w:t>.03</w:t>
            </w:r>
          </w:p>
          <w:p w:rsidR="00644BD0" w:rsidRPr="007365EA" w:rsidRDefault="00371388" w:rsidP="006E4E48">
            <w:pPr>
              <w:spacing w:line="276" w:lineRule="auto"/>
              <w:jc w:val="center"/>
            </w:pPr>
            <w:r>
              <w:lastRenderedPageBreak/>
              <w:t>26</w:t>
            </w:r>
            <w:r w:rsidR="00644BD0">
              <w:t>.03</w:t>
            </w:r>
          </w:p>
        </w:tc>
        <w:tc>
          <w:tcPr>
            <w:tcW w:w="2007" w:type="dxa"/>
            <w:tcBorders>
              <w:top w:val="single" w:sz="4" w:space="0" w:color="auto"/>
              <w:left w:val="single" w:sz="4" w:space="0" w:color="auto"/>
              <w:bottom w:val="single" w:sz="4" w:space="0" w:color="auto"/>
              <w:right w:val="single" w:sz="4" w:space="0" w:color="auto"/>
            </w:tcBorders>
          </w:tcPr>
          <w:p w:rsidR="00353F84" w:rsidRPr="007365EA" w:rsidRDefault="00353F84" w:rsidP="006E4E48">
            <w:pPr>
              <w:spacing w:line="276" w:lineRule="auto"/>
            </w:pPr>
            <w:r>
              <w:lastRenderedPageBreak/>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353F84" w:rsidRPr="007365EA" w:rsidRDefault="00EB5538" w:rsidP="006E4E48">
            <w:pPr>
              <w:spacing w:line="276" w:lineRule="auto"/>
            </w:pPr>
            <w:r>
              <w:t xml:space="preserve">Повторить </w:t>
            </w:r>
            <w:r>
              <w:lastRenderedPageBreak/>
              <w:t>длинный - короткий</w:t>
            </w:r>
          </w:p>
        </w:tc>
      </w:tr>
      <w:tr w:rsidR="00353F84" w:rsidRPr="007365EA" w:rsidTr="00136C8F">
        <w:tc>
          <w:tcPr>
            <w:tcW w:w="635" w:type="dxa"/>
            <w:tcBorders>
              <w:top w:val="single" w:sz="4" w:space="0" w:color="auto"/>
              <w:left w:val="single" w:sz="4" w:space="0" w:color="auto"/>
              <w:bottom w:val="single" w:sz="4" w:space="0" w:color="auto"/>
              <w:right w:val="single" w:sz="4" w:space="0" w:color="auto"/>
            </w:tcBorders>
          </w:tcPr>
          <w:p w:rsidR="00353F84" w:rsidRPr="007365EA" w:rsidRDefault="00815956" w:rsidP="002A0AEF">
            <w:pPr>
              <w:spacing w:line="276" w:lineRule="auto"/>
              <w:jc w:val="center"/>
            </w:pPr>
            <w:r>
              <w:lastRenderedPageBreak/>
              <w:t>5</w:t>
            </w:r>
            <w:r w:rsidR="00644BD0">
              <w:t>1</w:t>
            </w:r>
            <w:r>
              <w:t xml:space="preserve"> - 5</w:t>
            </w:r>
            <w:r w:rsidR="00644BD0">
              <w:t>2</w:t>
            </w:r>
          </w:p>
        </w:tc>
        <w:tc>
          <w:tcPr>
            <w:tcW w:w="2790" w:type="dxa"/>
            <w:tcBorders>
              <w:top w:val="single" w:sz="4" w:space="0" w:color="auto"/>
              <w:left w:val="single" w:sz="4" w:space="0" w:color="auto"/>
              <w:bottom w:val="single" w:sz="4" w:space="0" w:color="auto"/>
              <w:right w:val="single" w:sz="4" w:space="0" w:color="auto"/>
            </w:tcBorders>
          </w:tcPr>
          <w:p w:rsidR="00353F84" w:rsidRPr="007365EA" w:rsidRDefault="00594AFA" w:rsidP="006E4E48">
            <w:pPr>
              <w:spacing w:line="276" w:lineRule="auto"/>
            </w:pPr>
            <w:r w:rsidRPr="00594AFA">
              <w:t>Завязывание и развязывание узлов.</w:t>
            </w:r>
          </w:p>
        </w:tc>
        <w:tc>
          <w:tcPr>
            <w:tcW w:w="977" w:type="dxa"/>
            <w:tcBorders>
              <w:top w:val="single" w:sz="4" w:space="0" w:color="auto"/>
              <w:left w:val="single" w:sz="4" w:space="0" w:color="auto"/>
              <w:bottom w:val="single" w:sz="4" w:space="0" w:color="auto"/>
              <w:right w:val="single" w:sz="4" w:space="0" w:color="auto"/>
            </w:tcBorders>
          </w:tcPr>
          <w:p w:rsidR="00353F84" w:rsidRPr="007365EA" w:rsidRDefault="00644BD0" w:rsidP="006E4E48">
            <w:pPr>
              <w:spacing w:line="276" w:lineRule="auto"/>
              <w:jc w:val="center"/>
            </w:pPr>
            <w:r>
              <w:t>2</w:t>
            </w:r>
          </w:p>
        </w:tc>
        <w:tc>
          <w:tcPr>
            <w:tcW w:w="969" w:type="dxa"/>
            <w:tcBorders>
              <w:top w:val="single" w:sz="4" w:space="0" w:color="auto"/>
              <w:left w:val="single" w:sz="4" w:space="0" w:color="auto"/>
              <w:bottom w:val="single" w:sz="4" w:space="0" w:color="auto"/>
              <w:right w:val="single" w:sz="4" w:space="0" w:color="auto"/>
            </w:tcBorders>
          </w:tcPr>
          <w:p w:rsidR="00815956" w:rsidRDefault="00371388" w:rsidP="006E4E48">
            <w:pPr>
              <w:spacing w:line="276" w:lineRule="auto"/>
              <w:jc w:val="center"/>
            </w:pPr>
            <w:r>
              <w:t>27.03</w:t>
            </w:r>
          </w:p>
          <w:p w:rsidR="00644BD0" w:rsidRPr="007365EA" w:rsidRDefault="00371388" w:rsidP="006E4E48">
            <w:pPr>
              <w:spacing w:line="276" w:lineRule="auto"/>
              <w:jc w:val="center"/>
            </w:pPr>
            <w:r>
              <w:t>02</w:t>
            </w:r>
            <w:r w:rsidR="00644BD0">
              <w:t>.04</w:t>
            </w:r>
          </w:p>
        </w:tc>
        <w:tc>
          <w:tcPr>
            <w:tcW w:w="2007" w:type="dxa"/>
            <w:tcBorders>
              <w:top w:val="single" w:sz="4" w:space="0" w:color="auto"/>
              <w:left w:val="single" w:sz="4" w:space="0" w:color="auto"/>
              <w:bottom w:val="single" w:sz="4" w:space="0" w:color="auto"/>
              <w:right w:val="single" w:sz="4" w:space="0" w:color="auto"/>
            </w:tcBorders>
          </w:tcPr>
          <w:p w:rsidR="00353F84" w:rsidRPr="007365EA" w:rsidRDefault="00353F84"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353F84" w:rsidRPr="007365EA" w:rsidRDefault="00EB5538" w:rsidP="006E4E48">
            <w:pPr>
              <w:spacing w:line="276" w:lineRule="auto"/>
            </w:pPr>
            <w:r>
              <w:t>Правила работы с нитками</w:t>
            </w:r>
          </w:p>
        </w:tc>
      </w:tr>
      <w:tr w:rsidR="00353F84" w:rsidRPr="007365EA" w:rsidTr="00136C8F">
        <w:tc>
          <w:tcPr>
            <w:tcW w:w="635" w:type="dxa"/>
            <w:tcBorders>
              <w:top w:val="single" w:sz="4" w:space="0" w:color="auto"/>
              <w:left w:val="single" w:sz="4" w:space="0" w:color="auto"/>
              <w:bottom w:val="single" w:sz="4" w:space="0" w:color="auto"/>
              <w:right w:val="single" w:sz="4" w:space="0" w:color="auto"/>
            </w:tcBorders>
          </w:tcPr>
          <w:p w:rsidR="00353F84" w:rsidRPr="007365EA" w:rsidRDefault="00815956" w:rsidP="002A0AEF">
            <w:pPr>
              <w:spacing w:line="276" w:lineRule="auto"/>
              <w:jc w:val="center"/>
            </w:pPr>
            <w:r>
              <w:t>5</w:t>
            </w:r>
            <w:r w:rsidR="00644BD0">
              <w:t>3</w:t>
            </w:r>
            <w:r>
              <w:t xml:space="preserve"> - 5</w:t>
            </w:r>
            <w:r w:rsidR="00644BD0">
              <w:t>4</w:t>
            </w:r>
          </w:p>
        </w:tc>
        <w:tc>
          <w:tcPr>
            <w:tcW w:w="2790" w:type="dxa"/>
            <w:tcBorders>
              <w:top w:val="single" w:sz="4" w:space="0" w:color="auto"/>
              <w:left w:val="single" w:sz="4" w:space="0" w:color="auto"/>
              <w:bottom w:val="single" w:sz="4" w:space="0" w:color="auto"/>
              <w:right w:val="single" w:sz="4" w:space="0" w:color="auto"/>
            </w:tcBorders>
          </w:tcPr>
          <w:p w:rsidR="00353F84" w:rsidRPr="007365EA" w:rsidRDefault="00594AFA" w:rsidP="006E4E48">
            <w:pPr>
              <w:spacing w:line="276" w:lineRule="auto"/>
            </w:pPr>
            <w:r w:rsidRPr="00594AFA">
              <w:t>Лепка с использованием природного материала</w:t>
            </w:r>
            <w:r>
              <w:t>: «Ёжик», «Бабочка»</w:t>
            </w:r>
            <w:r w:rsidRPr="00594AFA">
              <w:t>.</w:t>
            </w:r>
          </w:p>
        </w:tc>
        <w:tc>
          <w:tcPr>
            <w:tcW w:w="977" w:type="dxa"/>
            <w:tcBorders>
              <w:top w:val="single" w:sz="4" w:space="0" w:color="auto"/>
              <w:left w:val="single" w:sz="4" w:space="0" w:color="auto"/>
              <w:bottom w:val="single" w:sz="4" w:space="0" w:color="auto"/>
              <w:right w:val="single" w:sz="4" w:space="0" w:color="auto"/>
            </w:tcBorders>
          </w:tcPr>
          <w:p w:rsidR="00353F84" w:rsidRPr="007365EA" w:rsidRDefault="00644BD0" w:rsidP="006E4E48">
            <w:pPr>
              <w:spacing w:line="276" w:lineRule="auto"/>
              <w:jc w:val="center"/>
            </w:pPr>
            <w:r>
              <w:t>2</w:t>
            </w:r>
          </w:p>
        </w:tc>
        <w:tc>
          <w:tcPr>
            <w:tcW w:w="969" w:type="dxa"/>
            <w:tcBorders>
              <w:top w:val="single" w:sz="4" w:space="0" w:color="auto"/>
              <w:left w:val="single" w:sz="4" w:space="0" w:color="auto"/>
              <w:bottom w:val="single" w:sz="4" w:space="0" w:color="auto"/>
              <w:right w:val="single" w:sz="4" w:space="0" w:color="auto"/>
            </w:tcBorders>
          </w:tcPr>
          <w:p w:rsidR="00815956" w:rsidRDefault="00371388" w:rsidP="006E4E48">
            <w:pPr>
              <w:spacing w:line="276" w:lineRule="auto"/>
              <w:jc w:val="center"/>
            </w:pPr>
            <w:r>
              <w:t>03</w:t>
            </w:r>
            <w:r w:rsidR="00644BD0">
              <w:t>.04</w:t>
            </w:r>
          </w:p>
          <w:p w:rsidR="00644BD0" w:rsidRPr="007365EA" w:rsidRDefault="00371388" w:rsidP="006E4E48">
            <w:pPr>
              <w:spacing w:line="276" w:lineRule="auto"/>
              <w:jc w:val="center"/>
            </w:pPr>
            <w:r>
              <w:t>16</w:t>
            </w:r>
            <w:r w:rsidR="00644BD0">
              <w:t>.04</w:t>
            </w:r>
          </w:p>
        </w:tc>
        <w:tc>
          <w:tcPr>
            <w:tcW w:w="2007" w:type="dxa"/>
            <w:tcBorders>
              <w:top w:val="single" w:sz="4" w:space="0" w:color="auto"/>
              <w:left w:val="single" w:sz="4" w:space="0" w:color="auto"/>
              <w:bottom w:val="single" w:sz="4" w:space="0" w:color="auto"/>
              <w:right w:val="single" w:sz="4" w:space="0" w:color="auto"/>
            </w:tcBorders>
          </w:tcPr>
          <w:p w:rsidR="00353F84" w:rsidRPr="007365EA" w:rsidRDefault="00353F84"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353F84" w:rsidRPr="007365EA" w:rsidRDefault="00EB5538" w:rsidP="006E4E48">
            <w:pPr>
              <w:spacing w:line="276" w:lineRule="auto"/>
            </w:pPr>
            <w:r>
              <w:t>Повторить цвета</w:t>
            </w:r>
          </w:p>
        </w:tc>
      </w:tr>
      <w:tr w:rsidR="00353F84" w:rsidRPr="007365EA" w:rsidTr="00136C8F">
        <w:tc>
          <w:tcPr>
            <w:tcW w:w="635" w:type="dxa"/>
            <w:tcBorders>
              <w:top w:val="single" w:sz="4" w:space="0" w:color="auto"/>
              <w:left w:val="single" w:sz="4" w:space="0" w:color="auto"/>
              <w:bottom w:val="single" w:sz="4" w:space="0" w:color="auto"/>
              <w:right w:val="single" w:sz="4" w:space="0" w:color="auto"/>
            </w:tcBorders>
          </w:tcPr>
          <w:p w:rsidR="00353F84" w:rsidRPr="007365EA" w:rsidRDefault="00815956" w:rsidP="002A0AEF">
            <w:pPr>
              <w:spacing w:line="276" w:lineRule="auto"/>
              <w:jc w:val="center"/>
            </w:pPr>
            <w:r>
              <w:t>5</w:t>
            </w:r>
            <w:r w:rsidR="00644BD0">
              <w:t>5</w:t>
            </w:r>
            <w:r>
              <w:t xml:space="preserve"> - </w:t>
            </w:r>
            <w:r w:rsidR="00644BD0">
              <w:t>57</w:t>
            </w:r>
          </w:p>
        </w:tc>
        <w:tc>
          <w:tcPr>
            <w:tcW w:w="2790" w:type="dxa"/>
            <w:tcBorders>
              <w:top w:val="single" w:sz="4" w:space="0" w:color="auto"/>
              <w:left w:val="single" w:sz="4" w:space="0" w:color="auto"/>
              <w:bottom w:val="single" w:sz="4" w:space="0" w:color="auto"/>
              <w:right w:val="single" w:sz="4" w:space="0" w:color="auto"/>
            </w:tcBorders>
          </w:tcPr>
          <w:p w:rsidR="00353F84" w:rsidRPr="007365EA" w:rsidRDefault="00594AFA" w:rsidP="00815956">
            <w:pPr>
              <w:spacing w:line="276" w:lineRule="auto"/>
            </w:pPr>
            <w:r>
              <w:t xml:space="preserve">Аппликация с </w:t>
            </w:r>
            <w:r w:rsidRPr="00594AFA">
              <w:t>использованием природного материала</w:t>
            </w:r>
            <w:r w:rsidR="00644BD0">
              <w:t>: «Ёжик», «Тыква», «Цы</w:t>
            </w:r>
            <w:r>
              <w:t>плёнок».</w:t>
            </w:r>
          </w:p>
        </w:tc>
        <w:tc>
          <w:tcPr>
            <w:tcW w:w="977" w:type="dxa"/>
            <w:tcBorders>
              <w:top w:val="single" w:sz="4" w:space="0" w:color="auto"/>
              <w:left w:val="single" w:sz="4" w:space="0" w:color="auto"/>
              <w:bottom w:val="single" w:sz="4" w:space="0" w:color="auto"/>
              <w:right w:val="single" w:sz="4" w:space="0" w:color="auto"/>
            </w:tcBorders>
          </w:tcPr>
          <w:p w:rsidR="00353F84" w:rsidRPr="007365EA" w:rsidRDefault="00644BD0" w:rsidP="006E4E48">
            <w:pPr>
              <w:spacing w:line="276" w:lineRule="auto"/>
              <w:jc w:val="center"/>
            </w:pPr>
            <w:r>
              <w:t>3</w:t>
            </w:r>
          </w:p>
        </w:tc>
        <w:tc>
          <w:tcPr>
            <w:tcW w:w="969" w:type="dxa"/>
            <w:tcBorders>
              <w:top w:val="single" w:sz="4" w:space="0" w:color="auto"/>
              <w:left w:val="single" w:sz="4" w:space="0" w:color="auto"/>
              <w:bottom w:val="single" w:sz="4" w:space="0" w:color="auto"/>
              <w:right w:val="single" w:sz="4" w:space="0" w:color="auto"/>
            </w:tcBorders>
          </w:tcPr>
          <w:p w:rsidR="00815956" w:rsidRDefault="00371388" w:rsidP="006E4E48">
            <w:pPr>
              <w:spacing w:line="276" w:lineRule="auto"/>
              <w:jc w:val="center"/>
            </w:pPr>
            <w:r>
              <w:t>17</w:t>
            </w:r>
            <w:r w:rsidR="00644BD0">
              <w:t>.04</w:t>
            </w:r>
          </w:p>
          <w:p w:rsidR="00644BD0" w:rsidRDefault="00371388" w:rsidP="006E4E48">
            <w:pPr>
              <w:spacing w:line="276" w:lineRule="auto"/>
              <w:jc w:val="center"/>
            </w:pPr>
            <w:r>
              <w:t>23</w:t>
            </w:r>
            <w:r w:rsidR="00644BD0">
              <w:t>.04</w:t>
            </w:r>
          </w:p>
          <w:p w:rsidR="00644BD0" w:rsidRPr="007365EA" w:rsidRDefault="00371388" w:rsidP="006E4E48">
            <w:pPr>
              <w:spacing w:line="276" w:lineRule="auto"/>
              <w:jc w:val="center"/>
            </w:pPr>
            <w:r>
              <w:t>24</w:t>
            </w:r>
            <w:r w:rsidR="00644BD0">
              <w:t>.0</w:t>
            </w:r>
            <w:r>
              <w:t>4</w:t>
            </w:r>
          </w:p>
        </w:tc>
        <w:tc>
          <w:tcPr>
            <w:tcW w:w="2007" w:type="dxa"/>
            <w:tcBorders>
              <w:top w:val="single" w:sz="4" w:space="0" w:color="auto"/>
              <w:left w:val="single" w:sz="4" w:space="0" w:color="auto"/>
              <w:bottom w:val="single" w:sz="4" w:space="0" w:color="auto"/>
              <w:right w:val="single" w:sz="4" w:space="0" w:color="auto"/>
            </w:tcBorders>
          </w:tcPr>
          <w:p w:rsidR="00353F84" w:rsidRPr="007365EA" w:rsidRDefault="00353F84"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353F84" w:rsidRDefault="00EB5538" w:rsidP="006E4E48">
            <w:pPr>
              <w:spacing w:line="276" w:lineRule="auto"/>
            </w:pPr>
            <w:r>
              <w:t>Правила работы с природным материалом</w:t>
            </w:r>
          </w:p>
        </w:tc>
      </w:tr>
      <w:tr w:rsidR="00353F84" w:rsidRPr="007365EA" w:rsidTr="00136C8F">
        <w:tc>
          <w:tcPr>
            <w:tcW w:w="635" w:type="dxa"/>
            <w:tcBorders>
              <w:top w:val="single" w:sz="4" w:space="0" w:color="auto"/>
              <w:left w:val="single" w:sz="4" w:space="0" w:color="auto"/>
              <w:bottom w:val="single" w:sz="4" w:space="0" w:color="auto"/>
              <w:right w:val="single" w:sz="4" w:space="0" w:color="auto"/>
            </w:tcBorders>
          </w:tcPr>
          <w:p w:rsidR="00353F84" w:rsidRPr="007365EA" w:rsidRDefault="00644BD0" w:rsidP="002A0AEF">
            <w:pPr>
              <w:spacing w:line="276" w:lineRule="auto"/>
              <w:jc w:val="center"/>
            </w:pPr>
            <w:r>
              <w:t>58</w:t>
            </w:r>
          </w:p>
        </w:tc>
        <w:tc>
          <w:tcPr>
            <w:tcW w:w="2790" w:type="dxa"/>
            <w:tcBorders>
              <w:top w:val="single" w:sz="4" w:space="0" w:color="auto"/>
              <w:left w:val="single" w:sz="4" w:space="0" w:color="auto"/>
              <w:bottom w:val="single" w:sz="4" w:space="0" w:color="auto"/>
              <w:right w:val="single" w:sz="4" w:space="0" w:color="auto"/>
            </w:tcBorders>
          </w:tcPr>
          <w:p w:rsidR="00353F84" w:rsidRPr="007365EA" w:rsidRDefault="00BD2D49" w:rsidP="00BD2D49">
            <w:pPr>
              <w:spacing w:line="276" w:lineRule="auto"/>
            </w:pPr>
            <w:r>
              <w:t>Наматывание ниток на катушку.</w:t>
            </w:r>
          </w:p>
        </w:tc>
        <w:tc>
          <w:tcPr>
            <w:tcW w:w="977" w:type="dxa"/>
            <w:tcBorders>
              <w:top w:val="single" w:sz="4" w:space="0" w:color="auto"/>
              <w:left w:val="single" w:sz="4" w:space="0" w:color="auto"/>
              <w:bottom w:val="single" w:sz="4" w:space="0" w:color="auto"/>
              <w:right w:val="single" w:sz="4" w:space="0" w:color="auto"/>
            </w:tcBorders>
          </w:tcPr>
          <w:p w:rsidR="00353F84" w:rsidRPr="007365EA" w:rsidRDefault="00644BD0" w:rsidP="006E4E48">
            <w:pPr>
              <w:spacing w:line="276" w:lineRule="auto"/>
              <w:jc w:val="center"/>
            </w:pPr>
            <w:r>
              <w:t>1</w:t>
            </w:r>
          </w:p>
        </w:tc>
        <w:tc>
          <w:tcPr>
            <w:tcW w:w="969" w:type="dxa"/>
            <w:tcBorders>
              <w:top w:val="single" w:sz="4" w:space="0" w:color="auto"/>
              <w:left w:val="single" w:sz="4" w:space="0" w:color="auto"/>
              <w:bottom w:val="single" w:sz="4" w:space="0" w:color="auto"/>
              <w:right w:val="single" w:sz="4" w:space="0" w:color="auto"/>
            </w:tcBorders>
          </w:tcPr>
          <w:p w:rsidR="00353F84" w:rsidRPr="007365EA" w:rsidRDefault="00371388" w:rsidP="006E4E48">
            <w:pPr>
              <w:spacing w:line="276" w:lineRule="auto"/>
              <w:jc w:val="center"/>
            </w:pPr>
            <w:r>
              <w:t>30.04</w:t>
            </w:r>
          </w:p>
        </w:tc>
        <w:tc>
          <w:tcPr>
            <w:tcW w:w="2007" w:type="dxa"/>
            <w:tcBorders>
              <w:top w:val="single" w:sz="4" w:space="0" w:color="auto"/>
              <w:left w:val="single" w:sz="4" w:space="0" w:color="auto"/>
              <w:bottom w:val="single" w:sz="4" w:space="0" w:color="auto"/>
              <w:right w:val="single" w:sz="4" w:space="0" w:color="auto"/>
            </w:tcBorders>
          </w:tcPr>
          <w:p w:rsidR="00353F84" w:rsidRPr="007365EA" w:rsidRDefault="00353F84"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353F84" w:rsidRPr="007365EA" w:rsidRDefault="00EB5538" w:rsidP="006E4E48">
            <w:pPr>
              <w:spacing w:line="276" w:lineRule="auto"/>
            </w:pPr>
            <w:r>
              <w:t xml:space="preserve">Повторить вперед – назад </w:t>
            </w:r>
          </w:p>
        </w:tc>
      </w:tr>
      <w:tr w:rsidR="00353F84" w:rsidRPr="007365EA" w:rsidTr="00136C8F">
        <w:tc>
          <w:tcPr>
            <w:tcW w:w="635" w:type="dxa"/>
            <w:tcBorders>
              <w:top w:val="single" w:sz="4" w:space="0" w:color="auto"/>
              <w:left w:val="single" w:sz="4" w:space="0" w:color="auto"/>
              <w:bottom w:val="single" w:sz="4" w:space="0" w:color="auto"/>
              <w:right w:val="single" w:sz="4" w:space="0" w:color="auto"/>
            </w:tcBorders>
          </w:tcPr>
          <w:p w:rsidR="00353F84" w:rsidRDefault="00644BD0" w:rsidP="002A0AEF">
            <w:pPr>
              <w:spacing w:line="276" w:lineRule="auto"/>
              <w:jc w:val="center"/>
            </w:pPr>
            <w:r>
              <w:t>59</w:t>
            </w:r>
            <w:r w:rsidR="00815956">
              <w:t xml:space="preserve"> - 6</w:t>
            </w:r>
            <w:r>
              <w:t>0</w:t>
            </w:r>
          </w:p>
        </w:tc>
        <w:tc>
          <w:tcPr>
            <w:tcW w:w="2790" w:type="dxa"/>
            <w:tcBorders>
              <w:top w:val="single" w:sz="4" w:space="0" w:color="auto"/>
              <w:left w:val="single" w:sz="4" w:space="0" w:color="auto"/>
              <w:bottom w:val="single" w:sz="4" w:space="0" w:color="auto"/>
              <w:right w:val="single" w:sz="4" w:space="0" w:color="auto"/>
            </w:tcBorders>
          </w:tcPr>
          <w:p w:rsidR="00353F84" w:rsidRDefault="00BD2D49" w:rsidP="006E4E48">
            <w:pPr>
              <w:spacing w:line="276" w:lineRule="auto"/>
            </w:pPr>
            <w:r w:rsidRPr="00BD2D49">
              <w:t>Наматывание ниток в клубок.</w:t>
            </w:r>
          </w:p>
        </w:tc>
        <w:tc>
          <w:tcPr>
            <w:tcW w:w="977" w:type="dxa"/>
            <w:tcBorders>
              <w:top w:val="single" w:sz="4" w:space="0" w:color="auto"/>
              <w:left w:val="single" w:sz="4" w:space="0" w:color="auto"/>
              <w:bottom w:val="single" w:sz="4" w:space="0" w:color="auto"/>
              <w:right w:val="single" w:sz="4" w:space="0" w:color="auto"/>
            </w:tcBorders>
          </w:tcPr>
          <w:p w:rsidR="00353F84" w:rsidRDefault="00644BD0" w:rsidP="006E4E48">
            <w:pPr>
              <w:spacing w:line="276" w:lineRule="auto"/>
              <w:jc w:val="center"/>
            </w:pPr>
            <w:r>
              <w:t>2</w:t>
            </w:r>
          </w:p>
        </w:tc>
        <w:tc>
          <w:tcPr>
            <w:tcW w:w="969" w:type="dxa"/>
            <w:tcBorders>
              <w:top w:val="single" w:sz="4" w:space="0" w:color="auto"/>
              <w:left w:val="single" w:sz="4" w:space="0" w:color="auto"/>
              <w:bottom w:val="single" w:sz="4" w:space="0" w:color="auto"/>
              <w:right w:val="single" w:sz="4" w:space="0" w:color="auto"/>
            </w:tcBorders>
          </w:tcPr>
          <w:p w:rsidR="00815956" w:rsidRDefault="00371388" w:rsidP="006E4E48">
            <w:pPr>
              <w:spacing w:line="276" w:lineRule="auto"/>
              <w:jc w:val="center"/>
            </w:pPr>
            <w:r>
              <w:t>07</w:t>
            </w:r>
            <w:r w:rsidR="00644BD0">
              <w:t>.05</w:t>
            </w:r>
          </w:p>
          <w:p w:rsidR="00644BD0" w:rsidRDefault="00371388" w:rsidP="006E4E48">
            <w:pPr>
              <w:spacing w:line="276" w:lineRule="auto"/>
              <w:jc w:val="center"/>
            </w:pPr>
            <w:r>
              <w:t>08</w:t>
            </w:r>
            <w:r w:rsidR="00644BD0">
              <w:t>.05</w:t>
            </w:r>
          </w:p>
        </w:tc>
        <w:tc>
          <w:tcPr>
            <w:tcW w:w="2007" w:type="dxa"/>
            <w:tcBorders>
              <w:top w:val="single" w:sz="4" w:space="0" w:color="auto"/>
              <w:left w:val="single" w:sz="4" w:space="0" w:color="auto"/>
              <w:bottom w:val="single" w:sz="4" w:space="0" w:color="auto"/>
              <w:right w:val="single" w:sz="4" w:space="0" w:color="auto"/>
            </w:tcBorders>
          </w:tcPr>
          <w:p w:rsidR="00353F84" w:rsidRDefault="00353F84"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353F84" w:rsidRDefault="00EB5538" w:rsidP="006E4E48">
            <w:pPr>
              <w:spacing w:line="276" w:lineRule="auto"/>
            </w:pPr>
            <w:r>
              <w:t>Правила работы с нитками</w:t>
            </w:r>
          </w:p>
        </w:tc>
      </w:tr>
      <w:tr w:rsidR="00353F84" w:rsidRPr="007365EA" w:rsidTr="00136C8F">
        <w:tc>
          <w:tcPr>
            <w:tcW w:w="635" w:type="dxa"/>
            <w:tcBorders>
              <w:top w:val="single" w:sz="4" w:space="0" w:color="auto"/>
              <w:left w:val="single" w:sz="4" w:space="0" w:color="auto"/>
              <w:bottom w:val="single" w:sz="4" w:space="0" w:color="auto"/>
              <w:right w:val="single" w:sz="4" w:space="0" w:color="auto"/>
            </w:tcBorders>
          </w:tcPr>
          <w:p w:rsidR="00353F84" w:rsidRPr="007365EA" w:rsidRDefault="00815956" w:rsidP="002A0AEF">
            <w:pPr>
              <w:spacing w:line="276" w:lineRule="auto"/>
              <w:jc w:val="center"/>
            </w:pPr>
            <w:r>
              <w:t>6</w:t>
            </w:r>
            <w:r w:rsidR="00644BD0">
              <w:t>1</w:t>
            </w:r>
            <w:r w:rsidR="00EB5538">
              <w:t xml:space="preserve"> - 6</w:t>
            </w:r>
            <w:r w:rsidR="00644BD0">
              <w:t>2</w:t>
            </w:r>
          </w:p>
        </w:tc>
        <w:tc>
          <w:tcPr>
            <w:tcW w:w="2790" w:type="dxa"/>
            <w:tcBorders>
              <w:top w:val="single" w:sz="4" w:space="0" w:color="auto"/>
              <w:left w:val="single" w:sz="4" w:space="0" w:color="auto"/>
              <w:bottom w:val="single" w:sz="4" w:space="0" w:color="auto"/>
              <w:right w:val="single" w:sz="4" w:space="0" w:color="auto"/>
            </w:tcBorders>
          </w:tcPr>
          <w:p w:rsidR="00353F84" w:rsidRPr="007365EA" w:rsidRDefault="00BD2D49" w:rsidP="006E4E48">
            <w:pPr>
              <w:spacing w:line="276" w:lineRule="auto"/>
            </w:pPr>
            <w:r>
              <w:t>Размотка срыва «коврик».</w:t>
            </w:r>
          </w:p>
        </w:tc>
        <w:tc>
          <w:tcPr>
            <w:tcW w:w="977" w:type="dxa"/>
            <w:tcBorders>
              <w:top w:val="single" w:sz="4" w:space="0" w:color="auto"/>
              <w:left w:val="single" w:sz="4" w:space="0" w:color="auto"/>
              <w:bottom w:val="single" w:sz="4" w:space="0" w:color="auto"/>
              <w:right w:val="single" w:sz="4" w:space="0" w:color="auto"/>
            </w:tcBorders>
          </w:tcPr>
          <w:p w:rsidR="00353F84" w:rsidRPr="007365EA" w:rsidRDefault="00644BD0" w:rsidP="006E4E48">
            <w:pPr>
              <w:spacing w:line="276" w:lineRule="auto"/>
              <w:jc w:val="center"/>
            </w:pPr>
            <w:r>
              <w:t>2</w:t>
            </w:r>
          </w:p>
        </w:tc>
        <w:tc>
          <w:tcPr>
            <w:tcW w:w="969" w:type="dxa"/>
            <w:tcBorders>
              <w:top w:val="single" w:sz="4" w:space="0" w:color="auto"/>
              <w:left w:val="single" w:sz="4" w:space="0" w:color="auto"/>
              <w:bottom w:val="single" w:sz="4" w:space="0" w:color="auto"/>
              <w:right w:val="single" w:sz="4" w:space="0" w:color="auto"/>
            </w:tcBorders>
          </w:tcPr>
          <w:p w:rsidR="00815956" w:rsidRDefault="00371388" w:rsidP="006E4E48">
            <w:pPr>
              <w:spacing w:line="276" w:lineRule="auto"/>
              <w:jc w:val="center"/>
            </w:pPr>
            <w:r>
              <w:t>14</w:t>
            </w:r>
            <w:r w:rsidR="00644BD0">
              <w:t>.05</w:t>
            </w:r>
          </w:p>
          <w:p w:rsidR="00644BD0" w:rsidRPr="007365EA" w:rsidRDefault="00371388" w:rsidP="006E4E48">
            <w:pPr>
              <w:spacing w:line="276" w:lineRule="auto"/>
              <w:jc w:val="center"/>
            </w:pPr>
            <w:r>
              <w:t>15</w:t>
            </w:r>
            <w:r w:rsidR="00644BD0">
              <w:t>.05</w:t>
            </w:r>
          </w:p>
        </w:tc>
        <w:tc>
          <w:tcPr>
            <w:tcW w:w="2007" w:type="dxa"/>
            <w:tcBorders>
              <w:top w:val="single" w:sz="4" w:space="0" w:color="auto"/>
              <w:left w:val="single" w:sz="4" w:space="0" w:color="auto"/>
              <w:bottom w:val="single" w:sz="4" w:space="0" w:color="auto"/>
              <w:right w:val="single" w:sz="4" w:space="0" w:color="auto"/>
            </w:tcBorders>
          </w:tcPr>
          <w:p w:rsidR="00353F84" w:rsidRPr="007365EA" w:rsidRDefault="00EB5538"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353F84" w:rsidRPr="007365EA" w:rsidRDefault="00EB5538" w:rsidP="006E4E48">
            <w:pPr>
              <w:spacing w:line="276" w:lineRule="auto"/>
            </w:pPr>
            <w:r>
              <w:t>Повторить тонкий - толстый</w:t>
            </w:r>
          </w:p>
        </w:tc>
      </w:tr>
      <w:tr w:rsidR="00BD2D49" w:rsidRPr="007365EA" w:rsidTr="00136C8F">
        <w:tc>
          <w:tcPr>
            <w:tcW w:w="635" w:type="dxa"/>
            <w:tcBorders>
              <w:top w:val="single" w:sz="4" w:space="0" w:color="auto"/>
              <w:left w:val="single" w:sz="4" w:space="0" w:color="auto"/>
              <w:bottom w:val="single" w:sz="4" w:space="0" w:color="auto"/>
              <w:right w:val="single" w:sz="4" w:space="0" w:color="auto"/>
            </w:tcBorders>
          </w:tcPr>
          <w:p w:rsidR="00BD2D49" w:rsidRDefault="00EB5538" w:rsidP="002A0AEF">
            <w:pPr>
              <w:spacing w:line="276" w:lineRule="auto"/>
              <w:jc w:val="center"/>
            </w:pPr>
            <w:r>
              <w:t>6</w:t>
            </w:r>
            <w:r w:rsidR="00644BD0">
              <w:t>3</w:t>
            </w:r>
          </w:p>
          <w:p w:rsidR="00371388" w:rsidRDefault="00371388" w:rsidP="002A0AEF">
            <w:pPr>
              <w:spacing w:line="276" w:lineRule="auto"/>
              <w:jc w:val="center"/>
            </w:pPr>
            <w:r>
              <w:t>65</w:t>
            </w:r>
          </w:p>
        </w:tc>
        <w:tc>
          <w:tcPr>
            <w:tcW w:w="2790" w:type="dxa"/>
            <w:tcBorders>
              <w:top w:val="single" w:sz="4" w:space="0" w:color="auto"/>
              <w:left w:val="single" w:sz="4" w:space="0" w:color="auto"/>
              <w:bottom w:val="single" w:sz="4" w:space="0" w:color="auto"/>
              <w:right w:val="single" w:sz="4" w:space="0" w:color="auto"/>
            </w:tcBorders>
          </w:tcPr>
          <w:p w:rsidR="00BD2D49" w:rsidRDefault="00BD2D49" w:rsidP="006E4E48">
            <w:pPr>
              <w:spacing w:line="276" w:lineRule="auto"/>
            </w:pPr>
            <w:r>
              <w:t>Закрепление приобретенных навыков</w:t>
            </w:r>
          </w:p>
        </w:tc>
        <w:tc>
          <w:tcPr>
            <w:tcW w:w="977" w:type="dxa"/>
            <w:tcBorders>
              <w:top w:val="single" w:sz="4" w:space="0" w:color="auto"/>
              <w:left w:val="single" w:sz="4" w:space="0" w:color="auto"/>
              <w:bottom w:val="single" w:sz="4" w:space="0" w:color="auto"/>
              <w:right w:val="single" w:sz="4" w:space="0" w:color="auto"/>
            </w:tcBorders>
          </w:tcPr>
          <w:p w:rsidR="00BD2D49" w:rsidRDefault="00371388" w:rsidP="006E4E48">
            <w:pPr>
              <w:spacing w:line="276" w:lineRule="auto"/>
              <w:jc w:val="center"/>
            </w:pPr>
            <w:r>
              <w:t>3</w:t>
            </w:r>
          </w:p>
        </w:tc>
        <w:tc>
          <w:tcPr>
            <w:tcW w:w="969" w:type="dxa"/>
            <w:tcBorders>
              <w:top w:val="single" w:sz="4" w:space="0" w:color="auto"/>
              <w:left w:val="single" w:sz="4" w:space="0" w:color="auto"/>
              <w:bottom w:val="single" w:sz="4" w:space="0" w:color="auto"/>
              <w:right w:val="single" w:sz="4" w:space="0" w:color="auto"/>
            </w:tcBorders>
          </w:tcPr>
          <w:p w:rsidR="00BD2D49" w:rsidRDefault="00371388" w:rsidP="006E4E48">
            <w:pPr>
              <w:spacing w:line="276" w:lineRule="auto"/>
              <w:jc w:val="center"/>
            </w:pPr>
            <w:r>
              <w:t>21.05</w:t>
            </w:r>
          </w:p>
          <w:p w:rsidR="00371388" w:rsidRDefault="00371388" w:rsidP="006E4E48">
            <w:pPr>
              <w:spacing w:line="276" w:lineRule="auto"/>
              <w:jc w:val="center"/>
            </w:pPr>
            <w:r>
              <w:t>22.05</w:t>
            </w:r>
          </w:p>
          <w:p w:rsidR="00371388" w:rsidRPr="007365EA" w:rsidRDefault="00371388" w:rsidP="006E4E48">
            <w:pPr>
              <w:spacing w:line="276" w:lineRule="auto"/>
              <w:jc w:val="center"/>
            </w:pPr>
            <w:r>
              <w:t>28.05</w:t>
            </w:r>
          </w:p>
        </w:tc>
        <w:tc>
          <w:tcPr>
            <w:tcW w:w="2007" w:type="dxa"/>
            <w:tcBorders>
              <w:top w:val="single" w:sz="4" w:space="0" w:color="auto"/>
              <w:left w:val="single" w:sz="4" w:space="0" w:color="auto"/>
              <w:bottom w:val="single" w:sz="4" w:space="0" w:color="auto"/>
              <w:right w:val="single" w:sz="4" w:space="0" w:color="auto"/>
            </w:tcBorders>
          </w:tcPr>
          <w:p w:rsidR="00BD2D49" w:rsidRDefault="00EB5538" w:rsidP="006E4E48">
            <w:pPr>
              <w:spacing w:line="276" w:lineRule="auto"/>
            </w:pPr>
            <w:r>
              <w:t>Индивидуальный</w:t>
            </w:r>
          </w:p>
        </w:tc>
        <w:tc>
          <w:tcPr>
            <w:tcW w:w="2193" w:type="dxa"/>
            <w:tcBorders>
              <w:top w:val="single" w:sz="4" w:space="0" w:color="auto"/>
              <w:left w:val="single" w:sz="4" w:space="0" w:color="auto"/>
              <w:bottom w:val="single" w:sz="4" w:space="0" w:color="auto"/>
              <w:right w:val="single" w:sz="4" w:space="0" w:color="auto"/>
            </w:tcBorders>
          </w:tcPr>
          <w:p w:rsidR="00BD2D49" w:rsidRPr="007365EA" w:rsidRDefault="00EB5538" w:rsidP="00EB5538">
            <w:pPr>
              <w:spacing w:line="276" w:lineRule="auto"/>
            </w:pPr>
            <w:r>
              <w:t>Правила работы с трудовыми принадлежностями</w:t>
            </w:r>
          </w:p>
        </w:tc>
      </w:tr>
    </w:tbl>
    <w:p w:rsidR="00AE0A67" w:rsidRDefault="00AE0A67" w:rsidP="00353F84">
      <w:pPr>
        <w:spacing w:line="360" w:lineRule="auto"/>
        <w:ind w:firstLine="851"/>
        <w:jc w:val="both"/>
      </w:pPr>
    </w:p>
    <w:p w:rsidR="00353F84" w:rsidRDefault="00353F84" w:rsidP="00353F84">
      <w:pPr>
        <w:spacing w:line="360" w:lineRule="auto"/>
        <w:ind w:firstLine="851"/>
        <w:jc w:val="both"/>
      </w:pPr>
      <w:r>
        <w:t xml:space="preserve">При прохождении программы организуется контроль индивидуального усвоения знаний и умений каждым учащимся. </w:t>
      </w:r>
      <w:proofErr w:type="gramStart"/>
      <w:r>
        <w:t>Уро</w:t>
      </w:r>
      <w:r w:rsidR="00540272">
        <w:t xml:space="preserve">вень </w:t>
      </w:r>
      <w:proofErr w:type="spellStart"/>
      <w:r w:rsidR="00540272">
        <w:t>обученности</w:t>
      </w:r>
      <w:proofErr w:type="spellEnd"/>
      <w:r w:rsidR="00540272">
        <w:t xml:space="preserve"> обучающихся с ТМНР</w:t>
      </w:r>
      <w:r>
        <w:t xml:space="preserve"> оценивается в баллах.</w:t>
      </w:r>
      <w:proofErr w:type="gramEnd"/>
      <w:r>
        <w:t xml:space="preserve"> Критерии оценивания:</w:t>
      </w:r>
    </w:p>
    <w:p w:rsidR="00353F84" w:rsidRDefault="00353F84" w:rsidP="00353F84">
      <w:pPr>
        <w:spacing w:line="360" w:lineRule="auto"/>
        <w:ind w:firstLine="851"/>
        <w:jc w:val="both"/>
      </w:pPr>
      <w:r>
        <w:tab/>
        <w:t xml:space="preserve">5 баллов – </w:t>
      </w:r>
      <w:proofErr w:type="gramStart"/>
      <w:r>
        <w:t>обучающийся</w:t>
      </w:r>
      <w:proofErr w:type="gramEnd"/>
      <w:r>
        <w:t xml:space="preserve"> обнаруживает знание и понимание основных положений данной темы, выполняет свыше 65% заданий; относительно самостоятелен; при указании на ошибки, их исправляет; </w:t>
      </w:r>
    </w:p>
    <w:p w:rsidR="00353F84" w:rsidRDefault="00353F84" w:rsidP="00353F84">
      <w:pPr>
        <w:spacing w:line="360" w:lineRule="auto"/>
        <w:ind w:firstLine="851"/>
        <w:jc w:val="both"/>
      </w:pPr>
      <w:r>
        <w:tab/>
        <w:t xml:space="preserve">4 балла – </w:t>
      </w:r>
      <w:proofErr w:type="gramStart"/>
      <w:r>
        <w:t>обучающийся</w:t>
      </w:r>
      <w:proofErr w:type="gramEnd"/>
      <w:r>
        <w:t xml:space="preserve"> обнаруживает знание и понимание основных положений данной темы, но допускает неточности и единичные ошибки, которые исправляет с частичной помощью учителя;</w:t>
      </w:r>
    </w:p>
    <w:p w:rsidR="00353F84" w:rsidRDefault="00353F84" w:rsidP="00353F84">
      <w:pPr>
        <w:spacing w:line="360" w:lineRule="auto"/>
        <w:ind w:firstLine="851"/>
        <w:jc w:val="both"/>
      </w:pPr>
      <w:r>
        <w:tab/>
        <w:t>3 балла – обучающийся обнаруживает знание и понимание основных положений данной темы, выполняет от 30 до 50% заданий, допускает ряд ошибок, нуждается в частичной помощи учителя;</w:t>
      </w:r>
    </w:p>
    <w:p w:rsidR="00353F84" w:rsidRDefault="00353F84" w:rsidP="00353F84">
      <w:pPr>
        <w:spacing w:line="360" w:lineRule="auto"/>
        <w:ind w:firstLine="851"/>
        <w:jc w:val="both"/>
      </w:pPr>
      <w:r>
        <w:tab/>
        <w:t>2 балла – обучающийся обнаруживает частичное знание и понимание основных положений данной темы, при выполнении работ нуждается в помощи учителя, допускает ряд ошибок, которые самостоятельно исправить не может.</w:t>
      </w:r>
    </w:p>
    <w:p w:rsidR="000A3638" w:rsidRDefault="000A3638"/>
    <w:p w:rsidR="0051205E" w:rsidRDefault="0051205E" w:rsidP="00D36A4B">
      <w:pPr>
        <w:spacing w:line="360" w:lineRule="auto"/>
        <w:ind w:firstLine="567"/>
        <w:jc w:val="center"/>
      </w:pPr>
    </w:p>
    <w:p w:rsidR="00D36A4B" w:rsidRDefault="00D36A4B" w:rsidP="00D36A4B">
      <w:pPr>
        <w:spacing w:line="360" w:lineRule="auto"/>
        <w:ind w:firstLine="567"/>
        <w:jc w:val="center"/>
      </w:pPr>
      <w:bookmarkStart w:id="0" w:name="_GoBack"/>
      <w:bookmarkEnd w:id="0"/>
      <w:r w:rsidRPr="006F1CCB">
        <w:t>Материально-техническое обеспечение.</w:t>
      </w:r>
    </w:p>
    <w:p w:rsidR="00D36A4B" w:rsidRDefault="00D36A4B" w:rsidP="00D36A4B">
      <w:pPr>
        <w:spacing w:line="360" w:lineRule="auto"/>
        <w:ind w:firstLine="567"/>
        <w:jc w:val="center"/>
      </w:pPr>
    </w:p>
    <w:tbl>
      <w:tblPr>
        <w:tblStyle w:val="a3"/>
        <w:tblW w:w="0" w:type="auto"/>
        <w:tblLook w:val="04A0"/>
      </w:tblPr>
      <w:tblGrid>
        <w:gridCol w:w="2392"/>
        <w:gridCol w:w="2392"/>
        <w:gridCol w:w="2393"/>
        <w:gridCol w:w="2393"/>
      </w:tblGrid>
      <w:tr w:rsidR="00D36A4B" w:rsidTr="001C619F">
        <w:tc>
          <w:tcPr>
            <w:tcW w:w="2392" w:type="dxa"/>
          </w:tcPr>
          <w:p w:rsidR="00D36A4B" w:rsidRDefault="00D36A4B" w:rsidP="001C619F">
            <w:pPr>
              <w:spacing w:line="360" w:lineRule="auto"/>
              <w:jc w:val="center"/>
            </w:pPr>
            <w:r>
              <w:t>Учебная литература</w:t>
            </w:r>
          </w:p>
        </w:tc>
        <w:tc>
          <w:tcPr>
            <w:tcW w:w="2392" w:type="dxa"/>
          </w:tcPr>
          <w:p w:rsidR="00D36A4B" w:rsidRDefault="00D36A4B" w:rsidP="001C619F">
            <w:pPr>
              <w:spacing w:line="360" w:lineRule="auto"/>
              <w:jc w:val="center"/>
            </w:pPr>
            <w:r>
              <w:t>Дидактический материал</w:t>
            </w:r>
          </w:p>
        </w:tc>
        <w:tc>
          <w:tcPr>
            <w:tcW w:w="2393" w:type="dxa"/>
          </w:tcPr>
          <w:p w:rsidR="00D36A4B" w:rsidRDefault="00D36A4B" w:rsidP="001C619F">
            <w:pPr>
              <w:spacing w:line="360" w:lineRule="auto"/>
              <w:jc w:val="center"/>
            </w:pPr>
            <w:r>
              <w:t>Наглядные пособия</w:t>
            </w:r>
          </w:p>
        </w:tc>
        <w:tc>
          <w:tcPr>
            <w:tcW w:w="2393" w:type="dxa"/>
          </w:tcPr>
          <w:p w:rsidR="00D36A4B" w:rsidRDefault="00D36A4B" w:rsidP="001C619F">
            <w:pPr>
              <w:spacing w:line="360" w:lineRule="auto"/>
              <w:jc w:val="center"/>
            </w:pPr>
            <w:r>
              <w:t>Технические средства</w:t>
            </w:r>
          </w:p>
        </w:tc>
      </w:tr>
      <w:tr w:rsidR="00D36A4B" w:rsidTr="001C619F">
        <w:tc>
          <w:tcPr>
            <w:tcW w:w="2392" w:type="dxa"/>
          </w:tcPr>
          <w:p w:rsidR="00D36A4B" w:rsidRDefault="007F35E1" w:rsidP="007F35E1">
            <w:pPr>
              <w:spacing w:line="360" w:lineRule="auto"/>
            </w:pPr>
            <w:r w:rsidRPr="007F35E1">
              <w:t xml:space="preserve">Программы обучения детей с умеренной и тяжелой умственной </w:t>
            </w:r>
            <w:r w:rsidR="00A313CE">
              <w:t>отсталостью подготовительный 1-9</w:t>
            </w:r>
            <w:r w:rsidRPr="007F35E1">
              <w:t xml:space="preserve"> классы под редакцией </w:t>
            </w:r>
            <w:proofErr w:type="spellStart"/>
            <w:r w:rsidRPr="007F35E1">
              <w:t>Новоселовой</w:t>
            </w:r>
            <w:proofErr w:type="spellEnd"/>
            <w:r w:rsidRPr="007F35E1">
              <w:t xml:space="preserve"> Н.А., </w:t>
            </w:r>
            <w:proofErr w:type="spellStart"/>
            <w:r w:rsidRPr="007F35E1">
              <w:t>Шлыковой</w:t>
            </w:r>
            <w:proofErr w:type="spellEnd"/>
            <w:r w:rsidRPr="007F35E1">
              <w:t xml:space="preserve"> А.А. Екатеринбург, 2004 г.</w:t>
            </w:r>
          </w:p>
        </w:tc>
        <w:tc>
          <w:tcPr>
            <w:tcW w:w="2392" w:type="dxa"/>
          </w:tcPr>
          <w:p w:rsidR="00D36A4B" w:rsidRDefault="00A313CE" w:rsidP="007F35E1">
            <w:pPr>
              <w:spacing w:line="360" w:lineRule="auto"/>
            </w:pPr>
            <w:r w:rsidRPr="0041524F">
              <w:t>Раздаточный материал</w:t>
            </w:r>
            <w:r>
              <w:t>, тематические карточки, цветная бумага, цветной и</w:t>
            </w:r>
            <w:r w:rsidRPr="00A313CE">
              <w:t xml:space="preserve"> белый картон, клей, пластилин, цветные нитки</w:t>
            </w:r>
            <w:r>
              <w:t>.</w:t>
            </w:r>
          </w:p>
          <w:p w:rsidR="00BD2D49" w:rsidRDefault="00BD2D49" w:rsidP="007F35E1">
            <w:pPr>
              <w:spacing w:line="360" w:lineRule="auto"/>
            </w:pPr>
          </w:p>
        </w:tc>
        <w:tc>
          <w:tcPr>
            <w:tcW w:w="2393" w:type="dxa"/>
          </w:tcPr>
          <w:p w:rsidR="00D36A4B" w:rsidRDefault="007F35E1" w:rsidP="007F35E1">
            <w:pPr>
              <w:spacing w:line="360" w:lineRule="auto"/>
            </w:pPr>
            <w:r w:rsidRPr="007F35E1">
              <w:t>Муляжи  овощей, фруктов</w:t>
            </w:r>
            <w:r w:rsidR="00A313CE">
              <w:t>, игрушки.</w:t>
            </w:r>
          </w:p>
        </w:tc>
        <w:tc>
          <w:tcPr>
            <w:tcW w:w="2393" w:type="dxa"/>
          </w:tcPr>
          <w:p w:rsidR="00D36A4B" w:rsidRDefault="00D36A4B" w:rsidP="007F35E1">
            <w:pPr>
              <w:spacing w:line="360" w:lineRule="auto"/>
            </w:pPr>
          </w:p>
        </w:tc>
      </w:tr>
    </w:tbl>
    <w:p w:rsidR="00D36A4B" w:rsidRDefault="00D36A4B"/>
    <w:sectPr w:rsidR="00D36A4B" w:rsidSect="00353F8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E2C" w:rsidRDefault="005B6E2C" w:rsidP="00353F84">
      <w:r>
        <w:separator/>
      </w:r>
    </w:p>
  </w:endnote>
  <w:endnote w:type="continuationSeparator" w:id="1">
    <w:p w:rsidR="005B6E2C" w:rsidRDefault="005B6E2C" w:rsidP="00353F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108273"/>
      <w:docPartObj>
        <w:docPartGallery w:val="Page Numbers (Bottom of Page)"/>
        <w:docPartUnique/>
      </w:docPartObj>
    </w:sdtPr>
    <w:sdtContent>
      <w:p w:rsidR="002A0AEF" w:rsidRDefault="00687631">
        <w:pPr>
          <w:pStyle w:val="a8"/>
          <w:jc w:val="right"/>
        </w:pPr>
        <w:r>
          <w:fldChar w:fldCharType="begin"/>
        </w:r>
        <w:r w:rsidR="002A0AEF">
          <w:instrText>PAGE   \* MERGEFORMAT</w:instrText>
        </w:r>
        <w:r>
          <w:fldChar w:fldCharType="separate"/>
        </w:r>
        <w:r w:rsidR="00371388">
          <w:rPr>
            <w:noProof/>
          </w:rPr>
          <w:t>5</w:t>
        </w:r>
        <w:r>
          <w:fldChar w:fldCharType="end"/>
        </w:r>
      </w:p>
    </w:sdtContent>
  </w:sdt>
  <w:p w:rsidR="002A0AEF" w:rsidRDefault="002A0AE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E2C" w:rsidRDefault="005B6E2C" w:rsidP="00353F84">
      <w:r>
        <w:separator/>
      </w:r>
    </w:p>
  </w:footnote>
  <w:footnote w:type="continuationSeparator" w:id="1">
    <w:p w:rsidR="005B6E2C" w:rsidRDefault="005B6E2C" w:rsidP="00353F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0"/>
    <w:footnote w:id="1"/>
  </w:footnotePr>
  <w:endnotePr>
    <w:endnote w:id="0"/>
    <w:endnote w:id="1"/>
  </w:endnotePr>
  <w:compat/>
  <w:rsids>
    <w:rsidRoot w:val="00AD7B01"/>
    <w:rsid w:val="00003BE6"/>
    <w:rsid w:val="00010960"/>
    <w:rsid w:val="00013022"/>
    <w:rsid w:val="00021E93"/>
    <w:rsid w:val="00027180"/>
    <w:rsid w:val="00047543"/>
    <w:rsid w:val="00081C28"/>
    <w:rsid w:val="000A1864"/>
    <w:rsid w:val="000A3638"/>
    <w:rsid w:val="000A4F0F"/>
    <w:rsid w:val="000A525B"/>
    <w:rsid w:val="000A5BEC"/>
    <w:rsid w:val="000E0C85"/>
    <w:rsid w:val="00114308"/>
    <w:rsid w:val="001179F7"/>
    <w:rsid w:val="00136C8F"/>
    <w:rsid w:val="00142551"/>
    <w:rsid w:val="00142A33"/>
    <w:rsid w:val="00154893"/>
    <w:rsid w:val="00197355"/>
    <w:rsid w:val="001A0C81"/>
    <w:rsid w:val="001C619F"/>
    <w:rsid w:val="001C7A5D"/>
    <w:rsid w:val="001E4CBE"/>
    <w:rsid w:val="001E79CC"/>
    <w:rsid w:val="002434B1"/>
    <w:rsid w:val="002533D7"/>
    <w:rsid w:val="00276295"/>
    <w:rsid w:val="00282CD5"/>
    <w:rsid w:val="00297A59"/>
    <w:rsid w:val="002A0AEF"/>
    <w:rsid w:val="002A289D"/>
    <w:rsid w:val="002F4930"/>
    <w:rsid w:val="00322845"/>
    <w:rsid w:val="003276FB"/>
    <w:rsid w:val="00335448"/>
    <w:rsid w:val="0033681B"/>
    <w:rsid w:val="00341701"/>
    <w:rsid w:val="00342204"/>
    <w:rsid w:val="00346B5C"/>
    <w:rsid w:val="00353F84"/>
    <w:rsid w:val="00371388"/>
    <w:rsid w:val="003A456B"/>
    <w:rsid w:val="003C5F9A"/>
    <w:rsid w:val="003D2B21"/>
    <w:rsid w:val="00421DD7"/>
    <w:rsid w:val="0045373B"/>
    <w:rsid w:val="00462261"/>
    <w:rsid w:val="00477EF8"/>
    <w:rsid w:val="0048247F"/>
    <w:rsid w:val="004B24C1"/>
    <w:rsid w:val="004C6CB9"/>
    <w:rsid w:val="0051205E"/>
    <w:rsid w:val="00515B99"/>
    <w:rsid w:val="00537468"/>
    <w:rsid w:val="00540272"/>
    <w:rsid w:val="00552D09"/>
    <w:rsid w:val="005768B6"/>
    <w:rsid w:val="00594AFA"/>
    <w:rsid w:val="005B46F3"/>
    <w:rsid w:val="005B6E2C"/>
    <w:rsid w:val="005E2CDD"/>
    <w:rsid w:val="005E3842"/>
    <w:rsid w:val="005F63B4"/>
    <w:rsid w:val="005F74EA"/>
    <w:rsid w:val="00632CF5"/>
    <w:rsid w:val="00644BD0"/>
    <w:rsid w:val="006450B2"/>
    <w:rsid w:val="00654A7D"/>
    <w:rsid w:val="00687631"/>
    <w:rsid w:val="006C56B8"/>
    <w:rsid w:val="006E4E48"/>
    <w:rsid w:val="006E6C1E"/>
    <w:rsid w:val="00702380"/>
    <w:rsid w:val="0072201A"/>
    <w:rsid w:val="00722D46"/>
    <w:rsid w:val="00727EE4"/>
    <w:rsid w:val="007A17D1"/>
    <w:rsid w:val="007A7F71"/>
    <w:rsid w:val="007D5A0E"/>
    <w:rsid w:val="007D7B3A"/>
    <w:rsid w:val="007F35E1"/>
    <w:rsid w:val="008026DD"/>
    <w:rsid w:val="008125C3"/>
    <w:rsid w:val="0081323D"/>
    <w:rsid w:val="00815956"/>
    <w:rsid w:val="0085316F"/>
    <w:rsid w:val="008700F0"/>
    <w:rsid w:val="00883D41"/>
    <w:rsid w:val="008A3427"/>
    <w:rsid w:val="008B4C4C"/>
    <w:rsid w:val="008B67CE"/>
    <w:rsid w:val="008E53AA"/>
    <w:rsid w:val="009124FF"/>
    <w:rsid w:val="00924808"/>
    <w:rsid w:val="00926303"/>
    <w:rsid w:val="009517B4"/>
    <w:rsid w:val="00976028"/>
    <w:rsid w:val="009C13B6"/>
    <w:rsid w:val="009C300E"/>
    <w:rsid w:val="009C7172"/>
    <w:rsid w:val="009D1B4C"/>
    <w:rsid w:val="00A16974"/>
    <w:rsid w:val="00A313CE"/>
    <w:rsid w:val="00A35443"/>
    <w:rsid w:val="00A55E48"/>
    <w:rsid w:val="00A746FD"/>
    <w:rsid w:val="00A8590B"/>
    <w:rsid w:val="00AA02C5"/>
    <w:rsid w:val="00AB29AB"/>
    <w:rsid w:val="00AB505F"/>
    <w:rsid w:val="00AC6E9D"/>
    <w:rsid w:val="00AC7BEF"/>
    <w:rsid w:val="00AD7B01"/>
    <w:rsid w:val="00AE0A67"/>
    <w:rsid w:val="00AE5B83"/>
    <w:rsid w:val="00B109A9"/>
    <w:rsid w:val="00B307FD"/>
    <w:rsid w:val="00B479D0"/>
    <w:rsid w:val="00B51B39"/>
    <w:rsid w:val="00B750B1"/>
    <w:rsid w:val="00BB5603"/>
    <w:rsid w:val="00BB5EAD"/>
    <w:rsid w:val="00BD2D49"/>
    <w:rsid w:val="00BD49CC"/>
    <w:rsid w:val="00BE77C7"/>
    <w:rsid w:val="00BF46D2"/>
    <w:rsid w:val="00BF66DD"/>
    <w:rsid w:val="00C02CF9"/>
    <w:rsid w:val="00C06EAF"/>
    <w:rsid w:val="00C2339E"/>
    <w:rsid w:val="00C30049"/>
    <w:rsid w:val="00C30BD9"/>
    <w:rsid w:val="00C34776"/>
    <w:rsid w:val="00C3648D"/>
    <w:rsid w:val="00C554B5"/>
    <w:rsid w:val="00C64392"/>
    <w:rsid w:val="00C67ADF"/>
    <w:rsid w:val="00CA3E8E"/>
    <w:rsid w:val="00CB0428"/>
    <w:rsid w:val="00CD3CE9"/>
    <w:rsid w:val="00CE2418"/>
    <w:rsid w:val="00D0576A"/>
    <w:rsid w:val="00D10B1D"/>
    <w:rsid w:val="00D207C0"/>
    <w:rsid w:val="00D36A4B"/>
    <w:rsid w:val="00D541DB"/>
    <w:rsid w:val="00DB4D5F"/>
    <w:rsid w:val="00DB4EB9"/>
    <w:rsid w:val="00DB6242"/>
    <w:rsid w:val="00DB7AFB"/>
    <w:rsid w:val="00DD2903"/>
    <w:rsid w:val="00E05EAE"/>
    <w:rsid w:val="00E142CC"/>
    <w:rsid w:val="00E222C9"/>
    <w:rsid w:val="00E56E02"/>
    <w:rsid w:val="00E60605"/>
    <w:rsid w:val="00E8636B"/>
    <w:rsid w:val="00EA6FFE"/>
    <w:rsid w:val="00EB5538"/>
    <w:rsid w:val="00F22AF0"/>
    <w:rsid w:val="00F23664"/>
    <w:rsid w:val="00F241C8"/>
    <w:rsid w:val="00F50382"/>
    <w:rsid w:val="00F726E7"/>
    <w:rsid w:val="00F728CA"/>
    <w:rsid w:val="00F82F6E"/>
    <w:rsid w:val="00F90E7E"/>
    <w:rsid w:val="00FA5A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B0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7B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7A17D1"/>
    <w:rPr>
      <w:rFonts w:ascii="Tahoma" w:hAnsi="Tahoma" w:cs="Tahoma"/>
      <w:sz w:val="16"/>
      <w:szCs w:val="16"/>
    </w:rPr>
  </w:style>
  <w:style w:type="character" w:customStyle="1" w:styleId="a5">
    <w:name w:val="Текст выноски Знак"/>
    <w:basedOn w:val="a0"/>
    <w:link w:val="a4"/>
    <w:rsid w:val="007A17D1"/>
    <w:rPr>
      <w:rFonts w:ascii="Tahoma" w:hAnsi="Tahoma" w:cs="Tahoma"/>
      <w:sz w:val="16"/>
      <w:szCs w:val="16"/>
    </w:rPr>
  </w:style>
  <w:style w:type="paragraph" w:styleId="a6">
    <w:name w:val="header"/>
    <w:basedOn w:val="a"/>
    <w:link w:val="a7"/>
    <w:rsid w:val="00353F84"/>
    <w:pPr>
      <w:tabs>
        <w:tab w:val="center" w:pos="4677"/>
        <w:tab w:val="right" w:pos="9355"/>
      </w:tabs>
    </w:pPr>
  </w:style>
  <w:style w:type="character" w:customStyle="1" w:styleId="a7">
    <w:name w:val="Верхний колонтитул Знак"/>
    <w:basedOn w:val="a0"/>
    <w:link w:val="a6"/>
    <w:rsid w:val="00353F84"/>
    <w:rPr>
      <w:sz w:val="24"/>
      <w:szCs w:val="24"/>
    </w:rPr>
  </w:style>
  <w:style w:type="paragraph" w:styleId="a8">
    <w:name w:val="footer"/>
    <w:basedOn w:val="a"/>
    <w:link w:val="a9"/>
    <w:uiPriority w:val="99"/>
    <w:rsid w:val="00353F84"/>
    <w:pPr>
      <w:tabs>
        <w:tab w:val="center" w:pos="4677"/>
        <w:tab w:val="right" w:pos="9355"/>
      </w:tabs>
    </w:pPr>
  </w:style>
  <w:style w:type="character" w:customStyle="1" w:styleId="a9">
    <w:name w:val="Нижний колонтитул Знак"/>
    <w:basedOn w:val="a0"/>
    <w:link w:val="a8"/>
    <w:uiPriority w:val="99"/>
    <w:rsid w:val="00353F8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B0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7B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7A17D1"/>
    <w:rPr>
      <w:rFonts w:ascii="Tahoma" w:hAnsi="Tahoma" w:cs="Tahoma"/>
      <w:sz w:val="16"/>
      <w:szCs w:val="16"/>
    </w:rPr>
  </w:style>
  <w:style w:type="character" w:customStyle="1" w:styleId="a5">
    <w:name w:val="Текст выноски Знак"/>
    <w:basedOn w:val="a0"/>
    <w:link w:val="a4"/>
    <w:rsid w:val="007A17D1"/>
    <w:rPr>
      <w:rFonts w:ascii="Tahoma" w:hAnsi="Tahoma" w:cs="Tahoma"/>
      <w:sz w:val="16"/>
      <w:szCs w:val="16"/>
    </w:rPr>
  </w:style>
  <w:style w:type="paragraph" w:styleId="a6">
    <w:name w:val="header"/>
    <w:basedOn w:val="a"/>
    <w:link w:val="a7"/>
    <w:rsid w:val="00353F84"/>
    <w:pPr>
      <w:tabs>
        <w:tab w:val="center" w:pos="4677"/>
        <w:tab w:val="right" w:pos="9355"/>
      </w:tabs>
    </w:pPr>
  </w:style>
  <w:style w:type="character" w:customStyle="1" w:styleId="a7">
    <w:name w:val="Верхний колонтитул Знак"/>
    <w:basedOn w:val="a0"/>
    <w:link w:val="a6"/>
    <w:rsid w:val="00353F84"/>
    <w:rPr>
      <w:sz w:val="24"/>
      <w:szCs w:val="24"/>
    </w:rPr>
  </w:style>
  <w:style w:type="paragraph" w:styleId="a8">
    <w:name w:val="footer"/>
    <w:basedOn w:val="a"/>
    <w:link w:val="a9"/>
    <w:uiPriority w:val="99"/>
    <w:rsid w:val="00353F84"/>
    <w:pPr>
      <w:tabs>
        <w:tab w:val="center" w:pos="4677"/>
        <w:tab w:val="right" w:pos="9355"/>
      </w:tabs>
    </w:pPr>
  </w:style>
  <w:style w:type="character" w:customStyle="1" w:styleId="a9">
    <w:name w:val="Нижний колонтитул Знак"/>
    <w:basedOn w:val="a0"/>
    <w:link w:val="a8"/>
    <w:uiPriority w:val="99"/>
    <w:rsid w:val="00353F84"/>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29D56-F33B-49B1-9C4A-47579EF1C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1628</Words>
  <Characters>11026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lena</cp:lastModifiedBy>
  <cp:revision>7</cp:revision>
  <cp:lastPrinted>2016-05-23T11:03:00Z</cp:lastPrinted>
  <dcterms:created xsi:type="dcterms:W3CDTF">2017-10-02T10:43:00Z</dcterms:created>
  <dcterms:modified xsi:type="dcterms:W3CDTF">2018-09-18T10:27:00Z</dcterms:modified>
</cp:coreProperties>
</file>