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CC" w:rsidRDefault="003C34CC" w:rsidP="003C34CC">
      <w:pPr>
        <w:jc w:val="center"/>
      </w:pPr>
      <w:r>
        <w:t>г</w:t>
      </w:r>
      <w:r w:rsidRPr="00422385">
        <w:t xml:space="preserve">осударственное казенное </w:t>
      </w:r>
      <w:r>
        <w:t>обще</w:t>
      </w:r>
      <w:r w:rsidRPr="00422385">
        <w:t xml:space="preserve">образовательное учреждение Свердловской </w:t>
      </w:r>
      <w:r>
        <w:t xml:space="preserve">области «Нижнетагильская </w:t>
      </w:r>
      <w:r w:rsidRPr="00422385">
        <w:t>школа</w:t>
      </w:r>
      <w:r>
        <w:t>-</w:t>
      </w:r>
      <w:r w:rsidRPr="00422385">
        <w:t>интернат</w:t>
      </w:r>
      <w:r>
        <w:t>, реализующая адаптированные основные</w:t>
      </w:r>
    </w:p>
    <w:p w:rsidR="003C34CC" w:rsidRPr="00422385" w:rsidRDefault="003C34CC" w:rsidP="003C34CC">
      <w:pPr>
        <w:jc w:val="center"/>
      </w:pPr>
      <w:r>
        <w:t>общеобразовательные программы</w:t>
      </w:r>
      <w:r w:rsidRPr="00422385">
        <w:t xml:space="preserve">»  </w:t>
      </w:r>
    </w:p>
    <w:p w:rsidR="003C34CC" w:rsidRPr="00422385" w:rsidRDefault="003C34CC" w:rsidP="003C34CC">
      <w:pPr>
        <w:jc w:val="center"/>
        <w:rPr>
          <w:sz w:val="20"/>
          <w:szCs w:val="20"/>
        </w:rPr>
      </w:pPr>
    </w:p>
    <w:p w:rsidR="003C34CC" w:rsidRPr="00422385" w:rsidRDefault="003C34CC" w:rsidP="003C34CC">
      <w:pPr>
        <w:jc w:val="center"/>
        <w:rPr>
          <w:sz w:val="20"/>
          <w:szCs w:val="20"/>
        </w:rPr>
      </w:pPr>
    </w:p>
    <w:p w:rsidR="003C34CC" w:rsidRPr="00422385" w:rsidRDefault="003C34CC" w:rsidP="003C34CC">
      <w:pPr>
        <w:jc w:val="center"/>
        <w:rPr>
          <w:sz w:val="20"/>
          <w:szCs w:val="20"/>
        </w:rPr>
      </w:pPr>
    </w:p>
    <w:p w:rsidR="003C34CC" w:rsidRPr="00422385" w:rsidRDefault="003C34CC" w:rsidP="003C34CC">
      <w:pPr>
        <w:spacing w:line="360" w:lineRule="auto"/>
        <w:rPr>
          <w:b/>
          <w:sz w:val="28"/>
          <w:szCs w:val="28"/>
        </w:rPr>
      </w:pPr>
    </w:p>
    <w:tbl>
      <w:tblPr>
        <w:tblW w:w="31680" w:type="dxa"/>
        <w:tblInd w:w="-743" w:type="dxa"/>
        <w:tblLook w:val="01E0" w:firstRow="1" w:lastRow="1" w:firstColumn="1" w:lastColumn="1" w:noHBand="0" w:noVBand="0"/>
      </w:tblPr>
      <w:tblGrid>
        <w:gridCol w:w="10788"/>
        <w:gridCol w:w="10104"/>
        <w:gridCol w:w="10788"/>
      </w:tblGrid>
      <w:tr w:rsidR="003C34CC" w:rsidRPr="00422385" w:rsidTr="009C6CB6">
        <w:tc>
          <w:tcPr>
            <w:tcW w:w="10702" w:type="dxa"/>
          </w:tcPr>
          <w:tbl>
            <w:tblPr>
              <w:tblpPr w:leftFromText="180" w:rightFromText="180" w:vertAnchor="text" w:horzAnchor="margin" w:tblpXSpec="center" w:tblpY="734"/>
              <w:tblW w:w="10572" w:type="dxa"/>
              <w:tblLook w:val="01E0" w:firstRow="1" w:lastRow="1" w:firstColumn="1" w:lastColumn="1" w:noHBand="0" w:noVBand="0"/>
            </w:tblPr>
            <w:tblGrid>
              <w:gridCol w:w="3587"/>
              <w:gridCol w:w="3269"/>
              <w:gridCol w:w="3716"/>
            </w:tblGrid>
            <w:tr w:rsidR="003C34CC" w:rsidRPr="006945FB" w:rsidTr="009C6CB6">
              <w:trPr>
                <w:trHeight w:val="318"/>
              </w:trPr>
              <w:tc>
                <w:tcPr>
                  <w:tcW w:w="3587" w:type="dxa"/>
                </w:tcPr>
                <w:p w:rsidR="003C34CC" w:rsidRPr="006945FB" w:rsidRDefault="003C34CC" w:rsidP="009C6CB6">
                  <w:pPr>
                    <w:spacing w:line="276" w:lineRule="auto"/>
                    <w:ind w:left="-391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b/>
                      <w:lang w:eastAsia="en-US"/>
                    </w:rPr>
                    <w:t>Рассмотрено</w:t>
                  </w:r>
                </w:p>
              </w:tc>
              <w:tc>
                <w:tcPr>
                  <w:tcW w:w="3269" w:type="dxa"/>
                </w:tcPr>
                <w:p w:rsidR="003C34CC" w:rsidRPr="006945FB" w:rsidRDefault="003C34CC" w:rsidP="009C6CB6">
                  <w:pPr>
                    <w:spacing w:line="276" w:lineRule="auto"/>
                    <w:ind w:left="-391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b/>
                      <w:lang w:eastAsia="en-US"/>
                    </w:rPr>
                    <w:t>Согласовано</w:t>
                  </w:r>
                </w:p>
              </w:tc>
              <w:tc>
                <w:tcPr>
                  <w:tcW w:w="3716" w:type="dxa"/>
                </w:tcPr>
                <w:p w:rsidR="003C34CC" w:rsidRPr="006945FB" w:rsidRDefault="003C34CC" w:rsidP="009C6CB6">
                  <w:pPr>
                    <w:spacing w:line="276" w:lineRule="auto"/>
                    <w:ind w:left="-391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            </w:t>
                  </w:r>
                  <w:r w:rsidRPr="006945FB">
                    <w:rPr>
                      <w:rFonts w:eastAsia="Calibri"/>
                      <w:b/>
                      <w:lang w:eastAsia="en-US"/>
                    </w:rPr>
                    <w:t>Утверждено</w:t>
                  </w:r>
                </w:p>
              </w:tc>
            </w:tr>
            <w:tr w:rsidR="003C34CC" w:rsidRPr="006945FB" w:rsidTr="009C6CB6">
              <w:trPr>
                <w:trHeight w:val="1926"/>
              </w:trPr>
              <w:tc>
                <w:tcPr>
                  <w:tcW w:w="3587" w:type="dxa"/>
                </w:tcPr>
                <w:p w:rsidR="003C34CC" w:rsidRPr="006945FB" w:rsidRDefault="003C34CC" w:rsidP="009C6CB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на заседании ШМО </w:t>
                  </w:r>
                </w:p>
                <w:p w:rsidR="003C34CC" w:rsidRPr="006945FB" w:rsidRDefault="003C34CC" w:rsidP="009C6CB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>Руководитель ШМО</w:t>
                  </w:r>
                </w:p>
                <w:p w:rsidR="003C34CC" w:rsidRPr="006945FB" w:rsidRDefault="003C34CC" w:rsidP="009C6CB6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__________/Н.Б. Афанасьева/</w:t>
                  </w:r>
                </w:p>
                <w:p w:rsidR="003C34CC" w:rsidRPr="006945FB" w:rsidRDefault="003C34CC" w:rsidP="009C6CB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Протокол № ____ </w:t>
                  </w:r>
                </w:p>
                <w:p w:rsidR="003C34CC" w:rsidRPr="006945FB" w:rsidRDefault="003C34CC" w:rsidP="009C6CB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>от «__» _________ 201</w:t>
                  </w:r>
                  <w:r w:rsidR="00816ADA">
                    <w:rPr>
                      <w:rFonts w:eastAsia="Calibri"/>
                      <w:lang w:eastAsia="en-US"/>
                    </w:rPr>
                    <w:t>8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  <w:p w:rsidR="003C34CC" w:rsidRPr="006945FB" w:rsidRDefault="003C34CC" w:rsidP="009C6CB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269" w:type="dxa"/>
                </w:tcPr>
                <w:p w:rsidR="003C34CC" w:rsidRPr="006945FB" w:rsidRDefault="003C34CC" w:rsidP="009C6CB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Заместитель директора </w:t>
                  </w:r>
                </w:p>
                <w:p w:rsidR="003C34CC" w:rsidRPr="006945FB" w:rsidRDefault="003C34CC" w:rsidP="009C6CB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>по УР</w:t>
                  </w:r>
                </w:p>
                <w:p w:rsidR="003C34CC" w:rsidRDefault="003C34CC" w:rsidP="009C6CB6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__________/С.Н. Кузьмина/</w:t>
                  </w:r>
                </w:p>
                <w:p w:rsidR="003C34CC" w:rsidRPr="006945FB" w:rsidRDefault="003C34CC" w:rsidP="009C6CB6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«</w:t>
                  </w:r>
                  <w:r w:rsidRPr="006945FB">
                    <w:rPr>
                      <w:rFonts w:eastAsia="Calibri"/>
                      <w:lang w:eastAsia="en-US"/>
                    </w:rPr>
                    <w:t>__» _____________ 201</w:t>
                  </w:r>
                  <w:r w:rsidR="00816ADA">
                    <w:rPr>
                      <w:rFonts w:eastAsia="Calibri"/>
                      <w:lang w:eastAsia="en-US"/>
                    </w:rPr>
                    <w:t>8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  <w:p w:rsidR="003C34CC" w:rsidRPr="006945FB" w:rsidRDefault="003C34CC" w:rsidP="009C6CB6">
                  <w:pPr>
                    <w:tabs>
                      <w:tab w:val="left" w:pos="510"/>
                      <w:tab w:val="center" w:pos="1602"/>
                    </w:tabs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</w:p>
              </w:tc>
              <w:tc>
                <w:tcPr>
                  <w:tcW w:w="3716" w:type="dxa"/>
                </w:tcPr>
                <w:p w:rsidR="003C34CC" w:rsidRPr="006945FB" w:rsidRDefault="003C34CC" w:rsidP="009C6CB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Директор   </w:t>
                  </w:r>
                </w:p>
                <w:p w:rsidR="003C34CC" w:rsidRPr="006945FB" w:rsidRDefault="003C34CC" w:rsidP="009C6CB6">
                  <w:pPr>
                    <w:tabs>
                      <w:tab w:val="left" w:pos="765"/>
                      <w:tab w:val="center" w:pos="1602"/>
                    </w:tabs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___________/О.Ю. Леонова / </w:t>
                  </w:r>
                </w:p>
                <w:p w:rsidR="003C34CC" w:rsidRPr="006945FB" w:rsidRDefault="003C34CC" w:rsidP="009C6CB6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     </w:t>
                  </w:r>
                  <w:r w:rsidR="001F7B35">
                    <w:rPr>
                      <w:rFonts w:eastAsia="Calibri"/>
                      <w:lang w:eastAsia="en-US"/>
                    </w:rPr>
                    <w:t>Приказ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 №____ </w:t>
                  </w:r>
                </w:p>
                <w:p w:rsidR="003C34CC" w:rsidRPr="006945FB" w:rsidRDefault="003C34CC" w:rsidP="009C6CB6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</w:t>
                  </w:r>
                  <w:r w:rsidRPr="006945FB">
                    <w:rPr>
                      <w:rFonts w:eastAsia="Calibri"/>
                      <w:lang w:eastAsia="en-US"/>
                    </w:rPr>
                    <w:t>от «_</w:t>
                  </w:r>
                  <w:proofErr w:type="gramStart"/>
                  <w:r w:rsidRPr="006945FB">
                    <w:rPr>
                      <w:rFonts w:eastAsia="Calibri"/>
                      <w:lang w:eastAsia="en-US"/>
                    </w:rPr>
                    <w:t>_»_</w:t>
                  </w:r>
                  <w:proofErr w:type="gramEnd"/>
                  <w:r w:rsidRPr="006945FB">
                    <w:rPr>
                      <w:rFonts w:eastAsia="Calibri"/>
                      <w:lang w:eastAsia="en-US"/>
                    </w:rPr>
                    <w:t>_________201</w:t>
                  </w:r>
                  <w:r w:rsidR="00816ADA">
                    <w:rPr>
                      <w:rFonts w:eastAsia="Calibri"/>
                      <w:lang w:eastAsia="en-US"/>
                    </w:rPr>
                    <w:t>8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  <w:p w:rsidR="003C34CC" w:rsidRPr="006945FB" w:rsidRDefault="003C34CC" w:rsidP="009C6CB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3C34CC" w:rsidRDefault="003C34CC" w:rsidP="009C6CB6"/>
        </w:tc>
        <w:tc>
          <w:tcPr>
            <w:tcW w:w="10702" w:type="dxa"/>
          </w:tcPr>
          <w:p w:rsidR="003C34CC" w:rsidRDefault="003C34CC" w:rsidP="009C6CB6"/>
        </w:tc>
        <w:tc>
          <w:tcPr>
            <w:tcW w:w="10702" w:type="dxa"/>
          </w:tcPr>
          <w:tbl>
            <w:tblPr>
              <w:tblpPr w:leftFromText="180" w:rightFromText="180" w:vertAnchor="text" w:horzAnchor="margin" w:tblpXSpec="center" w:tblpY="734"/>
              <w:tblW w:w="10572" w:type="dxa"/>
              <w:tblLook w:val="01E0" w:firstRow="1" w:lastRow="1" w:firstColumn="1" w:lastColumn="1" w:noHBand="0" w:noVBand="0"/>
            </w:tblPr>
            <w:tblGrid>
              <w:gridCol w:w="3587"/>
              <w:gridCol w:w="3269"/>
              <w:gridCol w:w="3716"/>
            </w:tblGrid>
            <w:tr w:rsidR="003C34CC" w:rsidRPr="006945FB" w:rsidTr="009C6CB6">
              <w:trPr>
                <w:trHeight w:val="318"/>
              </w:trPr>
              <w:tc>
                <w:tcPr>
                  <w:tcW w:w="3587" w:type="dxa"/>
                </w:tcPr>
                <w:p w:rsidR="003C34CC" w:rsidRPr="006945FB" w:rsidRDefault="003C34CC" w:rsidP="009C6CB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 w:rsidRPr="006945FB">
                    <w:rPr>
                      <w:rFonts w:eastAsia="Calibri"/>
                      <w:b/>
                      <w:lang w:eastAsia="en-US"/>
                    </w:rPr>
                    <w:t>Рассмотрено</w:t>
                  </w:r>
                </w:p>
              </w:tc>
              <w:tc>
                <w:tcPr>
                  <w:tcW w:w="3269" w:type="dxa"/>
                </w:tcPr>
                <w:p w:rsidR="003C34CC" w:rsidRPr="006945FB" w:rsidRDefault="003C34CC" w:rsidP="009C6CB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 w:rsidRPr="006945FB">
                    <w:rPr>
                      <w:rFonts w:eastAsia="Calibri"/>
                      <w:b/>
                      <w:lang w:eastAsia="en-US"/>
                    </w:rPr>
                    <w:t>Согласовано</w:t>
                  </w:r>
                </w:p>
              </w:tc>
              <w:tc>
                <w:tcPr>
                  <w:tcW w:w="3716" w:type="dxa"/>
                </w:tcPr>
                <w:p w:rsidR="003C34CC" w:rsidRPr="006945FB" w:rsidRDefault="003C34CC" w:rsidP="009C6CB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 w:rsidRPr="006945FB">
                    <w:rPr>
                      <w:rFonts w:eastAsia="Calibri"/>
                      <w:b/>
                      <w:lang w:eastAsia="en-US"/>
                    </w:rPr>
                    <w:t>Утверждено</w:t>
                  </w:r>
                </w:p>
              </w:tc>
            </w:tr>
            <w:tr w:rsidR="003C34CC" w:rsidRPr="006945FB" w:rsidTr="009C6CB6">
              <w:trPr>
                <w:trHeight w:val="1926"/>
              </w:trPr>
              <w:tc>
                <w:tcPr>
                  <w:tcW w:w="3587" w:type="dxa"/>
                </w:tcPr>
                <w:p w:rsidR="003C34CC" w:rsidRPr="006945FB" w:rsidRDefault="003C34CC" w:rsidP="009C6CB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на заседании ШМО </w:t>
                  </w:r>
                </w:p>
                <w:p w:rsidR="003C34CC" w:rsidRPr="006945FB" w:rsidRDefault="003C34CC" w:rsidP="009C6CB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Руководитель ШМО</w:t>
                  </w:r>
                </w:p>
                <w:p w:rsidR="003C34CC" w:rsidRPr="006945FB" w:rsidRDefault="003C34CC" w:rsidP="009C6CB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__________/Н.Б. Афанасьева/</w:t>
                  </w:r>
                </w:p>
                <w:p w:rsidR="003C34CC" w:rsidRPr="006945FB" w:rsidRDefault="003C34CC" w:rsidP="009C6CB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Протокол № ____ </w:t>
                  </w:r>
                </w:p>
                <w:p w:rsidR="003C34CC" w:rsidRPr="006945FB" w:rsidRDefault="003C34CC" w:rsidP="009C6CB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от «__» _________ 2015 г.</w:t>
                  </w:r>
                </w:p>
                <w:p w:rsidR="003C34CC" w:rsidRPr="006945FB" w:rsidRDefault="003C34CC" w:rsidP="009C6CB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269" w:type="dxa"/>
                </w:tcPr>
                <w:p w:rsidR="003C34CC" w:rsidRPr="006945FB" w:rsidRDefault="003C34CC" w:rsidP="009C6CB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    Заместитель директора </w:t>
                  </w:r>
                </w:p>
                <w:p w:rsidR="003C34CC" w:rsidRPr="006945FB" w:rsidRDefault="003C34CC" w:rsidP="009C6CB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по УР</w:t>
                  </w:r>
                </w:p>
                <w:p w:rsidR="003C34CC" w:rsidRPr="006945FB" w:rsidRDefault="003C34CC" w:rsidP="009C6CB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 __________/С.Н. Кузьмина/ «__» _____________ 2015 г.</w:t>
                  </w:r>
                </w:p>
                <w:p w:rsidR="003C34CC" w:rsidRPr="006945FB" w:rsidRDefault="003C34CC" w:rsidP="009C6CB6">
                  <w:pPr>
                    <w:tabs>
                      <w:tab w:val="left" w:pos="510"/>
                      <w:tab w:val="center" w:pos="1602"/>
                    </w:tabs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</w:p>
              </w:tc>
              <w:tc>
                <w:tcPr>
                  <w:tcW w:w="3716" w:type="dxa"/>
                </w:tcPr>
                <w:p w:rsidR="003C34CC" w:rsidRPr="006945FB" w:rsidRDefault="003C34CC" w:rsidP="009C6CB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Директор   </w:t>
                  </w:r>
                </w:p>
                <w:p w:rsidR="003C34CC" w:rsidRPr="006945FB" w:rsidRDefault="003C34CC" w:rsidP="009C6CB6">
                  <w:pPr>
                    <w:tabs>
                      <w:tab w:val="left" w:pos="765"/>
                      <w:tab w:val="center" w:pos="1602"/>
                    </w:tabs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___________/О.Ю. Леонова / </w:t>
                  </w:r>
                </w:p>
                <w:p w:rsidR="003C34CC" w:rsidRPr="006945FB" w:rsidRDefault="003C34CC" w:rsidP="009C6CB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proofErr w:type="gramStart"/>
                  <w:r w:rsidRPr="006945FB">
                    <w:rPr>
                      <w:rFonts w:eastAsia="Calibri"/>
                      <w:lang w:eastAsia="en-US"/>
                    </w:rPr>
                    <w:t>Приказ  №</w:t>
                  </w:r>
                  <w:proofErr w:type="gramEnd"/>
                  <w:r w:rsidRPr="006945FB">
                    <w:rPr>
                      <w:rFonts w:eastAsia="Calibri"/>
                      <w:lang w:eastAsia="en-US"/>
                    </w:rPr>
                    <w:t xml:space="preserve">____ </w:t>
                  </w:r>
                </w:p>
                <w:p w:rsidR="003C34CC" w:rsidRPr="006945FB" w:rsidRDefault="003C34CC" w:rsidP="009C6CB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от «_</w:t>
                  </w:r>
                  <w:proofErr w:type="gramStart"/>
                  <w:r w:rsidRPr="006945FB">
                    <w:rPr>
                      <w:rFonts w:eastAsia="Calibri"/>
                      <w:lang w:eastAsia="en-US"/>
                    </w:rPr>
                    <w:t>_»_</w:t>
                  </w:r>
                  <w:proofErr w:type="gramEnd"/>
                  <w:r w:rsidRPr="006945FB">
                    <w:rPr>
                      <w:rFonts w:eastAsia="Calibri"/>
                      <w:lang w:eastAsia="en-US"/>
                    </w:rPr>
                    <w:t>_________2015 г.</w:t>
                  </w:r>
                </w:p>
                <w:p w:rsidR="003C34CC" w:rsidRPr="006945FB" w:rsidRDefault="003C34CC" w:rsidP="009C6CB6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3C34CC" w:rsidRDefault="003C34CC" w:rsidP="009C6CB6"/>
        </w:tc>
      </w:tr>
    </w:tbl>
    <w:p w:rsidR="00E70937" w:rsidRPr="00276295" w:rsidRDefault="00E70937" w:rsidP="00E70937">
      <w:pPr>
        <w:spacing w:line="360" w:lineRule="auto"/>
        <w:rPr>
          <w:b/>
          <w:sz w:val="28"/>
          <w:szCs w:val="28"/>
        </w:rPr>
      </w:pPr>
    </w:p>
    <w:p w:rsidR="00E70937" w:rsidRPr="00276295" w:rsidRDefault="00E70937" w:rsidP="00E70937">
      <w:pPr>
        <w:spacing w:line="360" w:lineRule="auto"/>
        <w:rPr>
          <w:b/>
          <w:sz w:val="28"/>
          <w:szCs w:val="28"/>
        </w:rPr>
      </w:pPr>
    </w:p>
    <w:p w:rsidR="00E70937" w:rsidRPr="00276295" w:rsidRDefault="00E70937" w:rsidP="00E70937">
      <w:pPr>
        <w:spacing w:line="276" w:lineRule="auto"/>
        <w:rPr>
          <w:b/>
          <w:sz w:val="28"/>
          <w:szCs w:val="28"/>
        </w:rPr>
      </w:pPr>
    </w:p>
    <w:p w:rsidR="00E70937" w:rsidRPr="00276295" w:rsidRDefault="00E70937" w:rsidP="00E70937">
      <w:pPr>
        <w:spacing w:line="276" w:lineRule="auto"/>
        <w:rPr>
          <w:b/>
          <w:sz w:val="28"/>
          <w:szCs w:val="28"/>
        </w:rPr>
      </w:pPr>
    </w:p>
    <w:p w:rsidR="007E0823" w:rsidRDefault="007E0823" w:rsidP="007E0823">
      <w:pPr>
        <w:ind w:right="-1"/>
        <w:jc w:val="center"/>
        <w:rPr>
          <w:b/>
        </w:rPr>
      </w:pPr>
      <w:r w:rsidRPr="003D4524">
        <w:rPr>
          <w:b/>
        </w:rPr>
        <w:t xml:space="preserve">Программа </w:t>
      </w:r>
    </w:p>
    <w:p w:rsidR="00E84FD3" w:rsidRPr="003D4524" w:rsidRDefault="00166358" w:rsidP="007E0823">
      <w:pPr>
        <w:ind w:right="-1"/>
        <w:jc w:val="center"/>
        <w:rPr>
          <w:b/>
        </w:rPr>
      </w:pPr>
      <w:r>
        <w:rPr>
          <w:b/>
        </w:rPr>
        <w:t>п</w:t>
      </w:r>
      <w:r w:rsidR="00E84FD3">
        <w:rPr>
          <w:b/>
        </w:rPr>
        <w:t>о</w:t>
      </w:r>
      <w:r>
        <w:rPr>
          <w:b/>
        </w:rPr>
        <w:t xml:space="preserve"> предмету</w:t>
      </w:r>
    </w:p>
    <w:p w:rsidR="007E0823" w:rsidRPr="003D4524" w:rsidRDefault="007E0823" w:rsidP="007E0823">
      <w:pPr>
        <w:ind w:right="-1"/>
        <w:jc w:val="center"/>
        <w:rPr>
          <w:b/>
        </w:rPr>
      </w:pPr>
      <w:r w:rsidRPr="003D4524">
        <w:rPr>
          <w:b/>
        </w:rPr>
        <w:t xml:space="preserve"> </w:t>
      </w:r>
      <w:r w:rsidR="00F04C9F">
        <w:rPr>
          <w:b/>
        </w:rPr>
        <w:t>О</w:t>
      </w:r>
      <w:r w:rsidR="00166358">
        <w:rPr>
          <w:b/>
        </w:rPr>
        <w:t>кружающий мир</w:t>
      </w:r>
    </w:p>
    <w:p w:rsidR="007E0823" w:rsidRPr="003D4524" w:rsidRDefault="007E0823" w:rsidP="007E0823">
      <w:pPr>
        <w:ind w:right="-1"/>
        <w:jc w:val="center"/>
        <w:rPr>
          <w:b/>
        </w:rPr>
      </w:pPr>
      <w:r w:rsidRPr="003D4524">
        <w:rPr>
          <w:b/>
        </w:rPr>
        <w:t>для учащихся</w:t>
      </w:r>
      <w:r w:rsidR="00816ADA">
        <w:rPr>
          <w:b/>
        </w:rPr>
        <w:t xml:space="preserve"> 6</w:t>
      </w:r>
      <w:r w:rsidR="00543370">
        <w:rPr>
          <w:b/>
        </w:rPr>
        <w:t xml:space="preserve"> </w:t>
      </w:r>
      <w:r w:rsidR="00C05363">
        <w:rPr>
          <w:b/>
        </w:rPr>
        <w:t>Д</w:t>
      </w:r>
      <w:r w:rsidRPr="003D4524">
        <w:rPr>
          <w:b/>
        </w:rPr>
        <w:t xml:space="preserve"> класса</w:t>
      </w:r>
    </w:p>
    <w:p w:rsidR="007E0823" w:rsidRPr="003D4524" w:rsidRDefault="00816ADA" w:rsidP="007E0823">
      <w:pPr>
        <w:ind w:right="-1"/>
        <w:jc w:val="center"/>
        <w:rPr>
          <w:b/>
        </w:rPr>
      </w:pPr>
      <w:r>
        <w:rPr>
          <w:b/>
        </w:rPr>
        <w:t>на 2018 - 2019</w:t>
      </w:r>
      <w:r w:rsidR="007E0823" w:rsidRPr="003D4524">
        <w:rPr>
          <w:b/>
        </w:rPr>
        <w:t xml:space="preserve"> учебный год</w:t>
      </w:r>
    </w:p>
    <w:p w:rsidR="00E70937" w:rsidRPr="00276295" w:rsidRDefault="00E70937" w:rsidP="00E70937">
      <w:pPr>
        <w:spacing w:line="276" w:lineRule="auto"/>
        <w:jc w:val="center"/>
        <w:rPr>
          <w:b/>
          <w:sz w:val="36"/>
          <w:szCs w:val="36"/>
        </w:rPr>
      </w:pPr>
    </w:p>
    <w:p w:rsidR="00E70937" w:rsidRPr="00276295" w:rsidRDefault="00E70937" w:rsidP="00E70937">
      <w:pPr>
        <w:spacing w:line="276" w:lineRule="auto"/>
        <w:rPr>
          <w:b/>
          <w:sz w:val="36"/>
          <w:szCs w:val="36"/>
        </w:rPr>
      </w:pPr>
      <w:r w:rsidRPr="00276295">
        <w:rPr>
          <w:b/>
          <w:sz w:val="36"/>
          <w:szCs w:val="36"/>
        </w:rPr>
        <w:t xml:space="preserve">                               </w:t>
      </w:r>
    </w:p>
    <w:p w:rsidR="00E70937" w:rsidRPr="00276295" w:rsidRDefault="00E70937" w:rsidP="00E70937">
      <w:pPr>
        <w:spacing w:line="360" w:lineRule="auto"/>
        <w:rPr>
          <w:sz w:val="36"/>
          <w:szCs w:val="36"/>
        </w:rPr>
      </w:pPr>
    </w:p>
    <w:p w:rsidR="00E70937" w:rsidRPr="007E0823" w:rsidRDefault="00E70937" w:rsidP="00E70937">
      <w:pPr>
        <w:spacing w:line="360" w:lineRule="auto"/>
        <w:jc w:val="center"/>
        <w:rPr>
          <w:sz w:val="36"/>
          <w:szCs w:val="36"/>
        </w:rPr>
      </w:pPr>
    </w:p>
    <w:tbl>
      <w:tblPr>
        <w:tblW w:w="3544" w:type="dxa"/>
        <w:tblInd w:w="7196" w:type="dxa"/>
        <w:tblLook w:val="01E0" w:firstRow="1" w:lastRow="1" w:firstColumn="1" w:lastColumn="1" w:noHBand="0" w:noVBand="0"/>
      </w:tblPr>
      <w:tblGrid>
        <w:gridCol w:w="3544"/>
      </w:tblGrid>
      <w:tr w:rsidR="00E70937" w:rsidRPr="00276295" w:rsidTr="009C6CB6">
        <w:tc>
          <w:tcPr>
            <w:tcW w:w="3544" w:type="dxa"/>
          </w:tcPr>
          <w:p w:rsidR="00E70937" w:rsidRPr="00276295" w:rsidRDefault="00E70937" w:rsidP="009C6CB6">
            <w:r w:rsidRPr="00276295">
              <w:t>Составитель:</w:t>
            </w:r>
          </w:p>
          <w:p w:rsidR="00E70937" w:rsidRPr="00276295" w:rsidRDefault="00543370" w:rsidP="009C6CB6">
            <w:proofErr w:type="spellStart"/>
            <w:r>
              <w:t>Ляпцева</w:t>
            </w:r>
            <w:proofErr w:type="spellEnd"/>
            <w:r>
              <w:t xml:space="preserve"> Т.В.</w:t>
            </w:r>
          </w:p>
          <w:p w:rsidR="00E70937" w:rsidRPr="000C599C" w:rsidRDefault="00E70937" w:rsidP="009C6CB6">
            <w:r w:rsidRPr="00276295">
              <w:t xml:space="preserve">учитель </w:t>
            </w:r>
          </w:p>
          <w:p w:rsidR="00E70937" w:rsidRPr="00276295" w:rsidRDefault="00E70937" w:rsidP="009C6CB6">
            <w:pPr>
              <w:jc w:val="both"/>
              <w:rPr>
                <w:sz w:val="28"/>
                <w:szCs w:val="28"/>
              </w:rPr>
            </w:pPr>
            <w:r w:rsidRPr="00276295">
              <w:rPr>
                <w:sz w:val="28"/>
                <w:szCs w:val="28"/>
              </w:rPr>
              <w:t xml:space="preserve"> </w:t>
            </w:r>
          </w:p>
        </w:tc>
      </w:tr>
    </w:tbl>
    <w:p w:rsidR="00E70937" w:rsidRPr="00276295" w:rsidRDefault="00E70937" w:rsidP="00E70937">
      <w:pPr>
        <w:spacing w:line="276" w:lineRule="auto"/>
        <w:jc w:val="center"/>
        <w:rPr>
          <w:sz w:val="28"/>
          <w:szCs w:val="28"/>
        </w:rPr>
      </w:pPr>
    </w:p>
    <w:p w:rsidR="00E70937" w:rsidRPr="00276295" w:rsidRDefault="00E70937" w:rsidP="00E70937">
      <w:pPr>
        <w:spacing w:line="276" w:lineRule="auto"/>
        <w:jc w:val="center"/>
        <w:rPr>
          <w:sz w:val="28"/>
          <w:szCs w:val="28"/>
        </w:rPr>
      </w:pPr>
    </w:p>
    <w:p w:rsidR="00E70937" w:rsidRDefault="00E70937" w:rsidP="00E70937">
      <w:pPr>
        <w:spacing w:line="276" w:lineRule="auto"/>
        <w:jc w:val="center"/>
        <w:rPr>
          <w:sz w:val="28"/>
          <w:szCs w:val="28"/>
        </w:rPr>
      </w:pPr>
    </w:p>
    <w:p w:rsidR="00E70937" w:rsidRDefault="00E70937" w:rsidP="00E70937">
      <w:pPr>
        <w:spacing w:line="276" w:lineRule="auto"/>
        <w:jc w:val="center"/>
        <w:rPr>
          <w:sz w:val="28"/>
          <w:szCs w:val="28"/>
        </w:rPr>
      </w:pPr>
    </w:p>
    <w:p w:rsidR="00E70937" w:rsidRDefault="00E70937" w:rsidP="00E70937">
      <w:pPr>
        <w:spacing w:line="276" w:lineRule="auto"/>
        <w:jc w:val="center"/>
        <w:rPr>
          <w:sz w:val="28"/>
          <w:szCs w:val="28"/>
        </w:rPr>
      </w:pPr>
    </w:p>
    <w:p w:rsidR="00E70937" w:rsidRPr="00E70937" w:rsidRDefault="00E70937" w:rsidP="00E70937">
      <w:pPr>
        <w:spacing w:line="276" w:lineRule="auto"/>
        <w:jc w:val="center"/>
        <w:rPr>
          <w:sz w:val="28"/>
          <w:szCs w:val="28"/>
        </w:rPr>
      </w:pPr>
    </w:p>
    <w:p w:rsidR="003C34CC" w:rsidRPr="00276295" w:rsidRDefault="003C34CC" w:rsidP="00E70937">
      <w:pPr>
        <w:spacing w:line="276" w:lineRule="auto"/>
        <w:rPr>
          <w:sz w:val="28"/>
          <w:szCs w:val="28"/>
        </w:rPr>
      </w:pPr>
    </w:p>
    <w:p w:rsidR="00E70937" w:rsidRPr="00276295" w:rsidRDefault="00E70937" w:rsidP="00E70937">
      <w:pPr>
        <w:jc w:val="center"/>
      </w:pPr>
      <w:r w:rsidRPr="00276295">
        <w:t>г. Нижний Тагил</w:t>
      </w:r>
    </w:p>
    <w:p w:rsidR="00C06673" w:rsidRDefault="00E70937" w:rsidP="007E0823">
      <w:pPr>
        <w:jc w:val="center"/>
      </w:pPr>
      <w:r>
        <w:t>201</w:t>
      </w:r>
      <w:r w:rsidR="00816ADA">
        <w:t>8</w:t>
      </w:r>
      <w:r w:rsidRPr="00276295">
        <w:t xml:space="preserve"> год</w:t>
      </w:r>
    </w:p>
    <w:p w:rsidR="00C51153" w:rsidRPr="00E54A5C" w:rsidRDefault="00B03F17" w:rsidP="00E84FD3">
      <w:pPr>
        <w:spacing w:line="360" w:lineRule="auto"/>
        <w:jc w:val="center"/>
        <w:rPr>
          <w:b/>
        </w:rPr>
      </w:pPr>
      <w:r w:rsidRPr="00E54A5C">
        <w:rPr>
          <w:b/>
        </w:rPr>
        <w:lastRenderedPageBreak/>
        <w:t>Пояснительная записка</w:t>
      </w:r>
    </w:p>
    <w:p w:rsidR="00543370" w:rsidRDefault="00543370" w:rsidP="00BB1126">
      <w:pPr>
        <w:spacing w:line="360" w:lineRule="auto"/>
        <w:jc w:val="center"/>
      </w:pPr>
    </w:p>
    <w:p w:rsidR="00B03F17" w:rsidRDefault="00B03F17" w:rsidP="00BB1126">
      <w:pPr>
        <w:spacing w:line="360" w:lineRule="auto"/>
        <w:ind w:firstLine="851"/>
        <w:jc w:val="both"/>
      </w:pPr>
      <w:r>
        <w:t>У учащихся формируются элементарные представления и понятия, необходимые при обучении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</w:t>
      </w:r>
    </w:p>
    <w:p w:rsidR="00B03F17" w:rsidRDefault="00B03F17" w:rsidP="00BB1126">
      <w:pPr>
        <w:spacing w:line="360" w:lineRule="auto"/>
        <w:ind w:firstLine="851"/>
        <w:jc w:val="both"/>
      </w:pPr>
      <w:r>
        <w:t xml:space="preserve">      Обучение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 способствует развитию аналитико-синтетической деятельности учащихся, коррекции их мышления. </w:t>
      </w:r>
    </w:p>
    <w:p w:rsidR="00DF42AB" w:rsidRDefault="00DF42AB" w:rsidP="00BB1126">
      <w:pPr>
        <w:spacing w:line="360" w:lineRule="auto"/>
        <w:ind w:firstLine="851"/>
        <w:jc w:val="both"/>
      </w:pPr>
      <w:r w:rsidRPr="00DF42AB">
        <w:t>В связи с расширением и уточнением круга представлений о предметах и явлениях окружающей действительности обогащается словарный запас учащихся: вводятся соответствующие термины, наглядно дифференцируется значение слов, показывается различие между видовым и родовым понятием (роза-цветок), ученики упражняются в адекватном и более точном сочетании слов, обозначающих предметы, их признаки и действия.</w:t>
      </w:r>
    </w:p>
    <w:p w:rsidR="00DF42AB" w:rsidRDefault="00DF42AB" w:rsidP="00BB1126">
      <w:pPr>
        <w:spacing w:line="360" w:lineRule="auto"/>
        <w:ind w:firstLine="851"/>
        <w:jc w:val="both"/>
      </w:pPr>
      <w:r>
        <w:t>На экскурсиях учащиеся знакомятся с предметами и явлениями в естественной обстановке; на предметных уроках – на основе непосредственных чувственных восприятий. Наблюдая, дети учатся анализировать, находить сходство и различие, делать простейшие выводы и обобщения. Практические работы помогают закреплению полученных знаний и умений. Наблюдения за погодой и сезонными изменениями в природе расширяют представления об окружающем мире, развивают внимание, наблюдательность, чувственное восприятие.</w:t>
      </w:r>
    </w:p>
    <w:p w:rsidR="00DF42AB" w:rsidRDefault="00DF42AB" w:rsidP="00BB1126">
      <w:pPr>
        <w:spacing w:line="360" w:lineRule="auto"/>
        <w:ind w:firstLine="851"/>
        <w:jc w:val="both"/>
      </w:pPr>
      <w:r>
        <w:t xml:space="preserve">     Правильная организация занятий, специфические методы и приемы обучения способствуют развитию речи и мышления учащихся.</w:t>
      </w:r>
    </w:p>
    <w:p w:rsidR="00DF42AB" w:rsidRDefault="00DF42AB" w:rsidP="00BB1126">
      <w:pPr>
        <w:spacing w:line="360" w:lineRule="auto"/>
        <w:ind w:firstLine="851"/>
        <w:jc w:val="both"/>
      </w:pPr>
      <w:r w:rsidRPr="00DF42AB">
        <w:t>Целью данной программы является:</w:t>
      </w:r>
    </w:p>
    <w:p w:rsidR="00DF42AB" w:rsidRDefault="00D97253" w:rsidP="00BB1126">
      <w:pPr>
        <w:spacing w:line="360" w:lineRule="auto"/>
        <w:ind w:firstLine="851"/>
        <w:jc w:val="both"/>
      </w:pPr>
      <w:r>
        <w:t>Пробудить интерес к предметному миру и человеку (прежде всего, к сверстнику как объекту взаимодействия), сформировать у него предметные и предметно-игровые действия, способность к коллективной деятельности, научить его понимать соотносящиеся и указательные жесты и т. д.</w:t>
      </w:r>
    </w:p>
    <w:p w:rsidR="00DF42AB" w:rsidRDefault="00D97253" w:rsidP="00BB1126">
      <w:pPr>
        <w:spacing w:line="360" w:lineRule="auto"/>
        <w:ind w:firstLine="851"/>
        <w:jc w:val="both"/>
      </w:pPr>
      <w:r>
        <w:t>В ходе обучения учебному предмету «Окружающий мир» выделяются следующие основные задачи:</w:t>
      </w:r>
    </w:p>
    <w:p w:rsidR="00D97253" w:rsidRDefault="00D97253" w:rsidP="00543370">
      <w:pPr>
        <w:spacing w:line="360" w:lineRule="auto"/>
        <w:jc w:val="both"/>
      </w:pPr>
      <w:r>
        <w:t>- создание условий для формирования первоначальных представлений о себе, о ближайшем социальном окружении («Я в школе»);</w:t>
      </w:r>
    </w:p>
    <w:p w:rsidR="00500A2A" w:rsidRDefault="00500A2A" w:rsidP="00E54A5C">
      <w:pPr>
        <w:spacing w:line="360" w:lineRule="auto"/>
        <w:jc w:val="both"/>
      </w:pPr>
      <w:r>
        <w:lastRenderedPageBreak/>
        <w:t>- создание условий для развития интереса к разнообразию окружающего мира (мира людей, животных, растений), к явлениям природы;</w:t>
      </w:r>
    </w:p>
    <w:p w:rsidR="00500A2A" w:rsidRDefault="00500A2A" w:rsidP="00E54A5C">
      <w:pPr>
        <w:spacing w:line="360" w:lineRule="auto"/>
        <w:jc w:val="both"/>
      </w:pPr>
      <w:r>
        <w:t>- создание условий для обучения устанавливать простейшие родственные отношения между людьми;</w:t>
      </w:r>
    </w:p>
    <w:p w:rsidR="00500A2A" w:rsidRDefault="00500A2A" w:rsidP="00543370">
      <w:pPr>
        <w:spacing w:line="360" w:lineRule="auto"/>
        <w:jc w:val="both"/>
      </w:pPr>
      <w:r>
        <w:t>- создание условий для возникновения речевой активности детей и использования усвоенного речевого материала в быту, на уроках-занятиях, в играх, в самообслуживании и в повседневной жизни;</w:t>
      </w:r>
    </w:p>
    <w:p w:rsidR="00500A2A" w:rsidRDefault="00500A2A" w:rsidP="00543370">
      <w:pPr>
        <w:spacing w:line="360" w:lineRule="auto"/>
        <w:jc w:val="both"/>
      </w:pPr>
      <w:r>
        <w:t>- создание условий для воспитания отношений к сверстнику как объекту взаимодействия, развития субъектно-объектных отношений;</w:t>
      </w:r>
    </w:p>
    <w:p w:rsidR="00500A2A" w:rsidRDefault="009A20D1" w:rsidP="00543370">
      <w:pPr>
        <w:spacing w:line="360" w:lineRule="auto"/>
        <w:jc w:val="both"/>
      </w:pPr>
      <w:r>
        <w:t>- формировать и расширять словарный запас, связанный с содержанием эмоционального, бытового, предметного, игрового, трудового опыта;</w:t>
      </w:r>
    </w:p>
    <w:p w:rsidR="009A20D1" w:rsidRDefault="009A20D1" w:rsidP="00543370">
      <w:pPr>
        <w:spacing w:line="360" w:lineRule="auto"/>
        <w:jc w:val="both"/>
      </w:pPr>
      <w:r>
        <w:t>- создание условий для формирования элементарных представлений о предметах быта, необходимых в жизни человека.</w:t>
      </w:r>
    </w:p>
    <w:p w:rsidR="00EE1842" w:rsidRDefault="00EE1842" w:rsidP="00EE1842">
      <w:pPr>
        <w:spacing w:line="360" w:lineRule="auto"/>
        <w:ind w:firstLine="851"/>
        <w:jc w:val="both"/>
      </w:pPr>
      <w:r w:rsidRPr="00F03626">
        <w:t>Дисциплина включена в учебный план ГКОУ СО</w:t>
      </w:r>
      <w:r>
        <w:t xml:space="preserve"> «Нижнетагильская </w:t>
      </w:r>
      <w:r w:rsidR="009A21E9">
        <w:t>школа-интернат</w:t>
      </w:r>
      <w:r>
        <w:t>» на 201</w:t>
      </w:r>
      <w:r w:rsidR="00816ADA">
        <w:t>8</w:t>
      </w:r>
      <w:r>
        <w:t xml:space="preserve"> – 201</w:t>
      </w:r>
      <w:r w:rsidR="00816ADA">
        <w:t>9</w:t>
      </w:r>
      <w:r w:rsidRPr="00F03626">
        <w:t xml:space="preserve"> учебный год.</w:t>
      </w:r>
    </w:p>
    <w:p w:rsidR="00EE1842" w:rsidRPr="009542BB" w:rsidRDefault="00EE1842" w:rsidP="00EE1842">
      <w:pPr>
        <w:spacing w:line="360" w:lineRule="auto"/>
        <w:ind w:firstLine="851"/>
        <w:jc w:val="both"/>
      </w:pPr>
      <w:r w:rsidRPr="009542BB">
        <w:t>Рабочая программа составлена на основании следующих документов:</w:t>
      </w:r>
    </w:p>
    <w:p w:rsidR="00EE1842" w:rsidRDefault="00EE1842" w:rsidP="00EE1842">
      <w:pPr>
        <w:spacing w:line="360" w:lineRule="auto"/>
        <w:ind w:firstLine="851"/>
        <w:jc w:val="both"/>
      </w:pPr>
      <w:r>
        <w:t>- Федеральный Закон от 29.12.12 № 273 - ФЗ «Об образовании в Российской Федерации»;</w:t>
      </w:r>
    </w:p>
    <w:p w:rsidR="00B46A9B" w:rsidRDefault="00B46A9B" w:rsidP="00B46A9B">
      <w:pPr>
        <w:spacing w:line="360" w:lineRule="auto"/>
        <w:ind w:firstLine="851"/>
        <w:jc w:val="both"/>
      </w:pPr>
      <w:r>
        <w:t>- Учебный план специальных (коррекционных) общеобразовательных учреждений, реализующих программы для глубоко умственно отсталых детей и детей, имеющих сложные дефекты (письмо Министерства общего и профессионального образования Свердловской области № 03-0306/3345 от 29.05.2012г.);</w:t>
      </w:r>
    </w:p>
    <w:p w:rsidR="00EE1842" w:rsidRDefault="00B46A9B" w:rsidP="00B46A9B">
      <w:pPr>
        <w:spacing w:line="360" w:lineRule="auto"/>
        <w:ind w:firstLine="851"/>
        <w:jc w:val="both"/>
      </w:pPr>
      <w:r>
        <w:t xml:space="preserve">- «Программы обучения детей с умеренной и тяжелой умственной отсталостью» Новоселова Н. А., </w:t>
      </w:r>
      <w:proofErr w:type="spellStart"/>
      <w:r>
        <w:t>Шлыкова</w:t>
      </w:r>
      <w:proofErr w:type="spellEnd"/>
      <w:r>
        <w:t xml:space="preserve"> А. А.;</w:t>
      </w:r>
    </w:p>
    <w:p w:rsidR="009A21E9" w:rsidRDefault="009A21E9" w:rsidP="009A21E9">
      <w:pPr>
        <w:spacing w:line="360" w:lineRule="auto"/>
        <w:ind w:firstLine="851"/>
        <w:jc w:val="both"/>
      </w:pPr>
      <w:r>
        <w:t>- Образовательная программа ГКОУ СО «Нижнетагильская школа-интернат».</w:t>
      </w:r>
    </w:p>
    <w:p w:rsidR="00DF42AB" w:rsidRDefault="00DF42AB" w:rsidP="00BB1126">
      <w:pPr>
        <w:spacing w:line="360" w:lineRule="auto"/>
        <w:ind w:firstLine="851"/>
        <w:jc w:val="both"/>
      </w:pPr>
      <w:r>
        <w:t>Программа р</w:t>
      </w:r>
      <w:r w:rsidR="00816ADA">
        <w:t>ассчитана на обучение учащихся 6</w:t>
      </w:r>
      <w:r>
        <w:t xml:space="preserve"> «Д» класс</w:t>
      </w:r>
      <w:r w:rsidR="00C05363">
        <w:t xml:space="preserve">а с умеренной и тяжелой </w:t>
      </w:r>
      <w:r w:rsidR="0010271A">
        <w:t>степенью умственной отсталости</w:t>
      </w:r>
      <w:r w:rsidR="001D09D0">
        <w:t xml:space="preserve"> шестого</w:t>
      </w:r>
      <w:r w:rsidR="00543370">
        <w:t xml:space="preserve"> года обучения. В классе 3</w:t>
      </w:r>
      <w:r>
        <w:t xml:space="preserve"> человек</w:t>
      </w:r>
      <w:r w:rsidR="00543370">
        <w:t>а</w:t>
      </w:r>
      <w:r>
        <w:t xml:space="preserve">: </w:t>
      </w:r>
      <w:r w:rsidR="00543370">
        <w:t>2</w:t>
      </w:r>
      <w:r>
        <w:t xml:space="preserve"> мальчика и </w:t>
      </w:r>
      <w:r w:rsidR="00543370">
        <w:t>1</w:t>
      </w:r>
      <w:r>
        <w:t xml:space="preserve"> девочк</w:t>
      </w:r>
      <w:r w:rsidR="00543370">
        <w:t>а</w:t>
      </w:r>
      <w:r>
        <w:t>.</w:t>
      </w:r>
    </w:p>
    <w:p w:rsidR="00D97253" w:rsidRDefault="00D97253" w:rsidP="00BB1126">
      <w:pPr>
        <w:spacing w:line="360" w:lineRule="auto"/>
        <w:ind w:firstLine="851"/>
        <w:jc w:val="both"/>
      </w:pPr>
      <w:r>
        <w:t>В структуре курса выделяются следующие разделы:</w:t>
      </w:r>
    </w:p>
    <w:p w:rsidR="00D97253" w:rsidRDefault="004C214B" w:rsidP="00543370">
      <w:pPr>
        <w:spacing w:line="360" w:lineRule="auto"/>
        <w:jc w:val="both"/>
      </w:pPr>
      <w:r>
        <w:t>- Овощи, фрукты.</w:t>
      </w:r>
    </w:p>
    <w:p w:rsidR="00D97253" w:rsidRDefault="00D97253" w:rsidP="00543370">
      <w:pPr>
        <w:spacing w:line="360" w:lineRule="auto"/>
        <w:jc w:val="both"/>
      </w:pPr>
      <w:r>
        <w:t>- Комнатные растения.</w:t>
      </w:r>
    </w:p>
    <w:p w:rsidR="00D97253" w:rsidRDefault="00D97253" w:rsidP="00543370">
      <w:pPr>
        <w:spacing w:line="360" w:lineRule="auto"/>
        <w:jc w:val="both"/>
      </w:pPr>
      <w:r>
        <w:t>- Птицы.</w:t>
      </w:r>
    </w:p>
    <w:p w:rsidR="00D97253" w:rsidRDefault="00D97253" w:rsidP="00543370">
      <w:pPr>
        <w:spacing w:line="360" w:lineRule="auto"/>
        <w:jc w:val="both"/>
      </w:pPr>
      <w:r>
        <w:t>- Домашние, дикие животные.</w:t>
      </w:r>
    </w:p>
    <w:p w:rsidR="004C214B" w:rsidRDefault="004C214B" w:rsidP="00543370">
      <w:pPr>
        <w:spacing w:line="360" w:lineRule="auto"/>
        <w:jc w:val="both"/>
      </w:pPr>
      <w:r>
        <w:t>- Насекомые.</w:t>
      </w:r>
    </w:p>
    <w:p w:rsidR="00D97253" w:rsidRDefault="00D97253" w:rsidP="00543370">
      <w:pPr>
        <w:spacing w:line="360" w:lineRule="auto"/>
        <w:jc w:val="both"/>
      </w:pPr>
      <w:r>
        <w:t>- Сезонные изменения.</w:t>
      </w:r>
    </w:p>
    <w:p w:rsidR="00DF42AB" w:rsidRDefault="00D97253" w:rsidP="00BB1126">
      <w:pPr>
        <w:spacing w:line="360" w:lineRule="auto"/>
        <w:ind w:firstLine="851"/>
        <w:jc w:val="both"/>
      </w:pPr>
      <w:r>
        <w:lastRenderedPageBreak/>
        <w:t xml:space="preserve">Требования к уровню подготовки обучающихся </w:t>
      </w:r>
      <w:r w:rsidR="00816ADA">
        <w:t>6</w:t>
      </w:r>
      <w:r>
        <w:t xml:space="preserve"> класса</w:t>
      </w:r>
      <w:r w:rsidR="001D09D0">
        <w:t>.</w:t>
      </w:r>
    </w:p>
    <w:p w:rsidR="00DF42AB" w:rsidRDefault="00DF42AB" w:rsidP="00BB1126">
      <w:pPr>
        <w:spacing w:line="360" w:lineRule="auto"/>
        <w:ind w:firstLine="851"/>
        <w:jc w:val="both"/>
      </w:pPr>
      <w:r>
        <w:t xml:space="preserve">Учащиеся </w:t>
      </w:r>
      <w:r w:rsidR="00E54A5C">
        <w:t>должны уметь</w:t>
      </w:r>
      <w:r>
        <w:t>:</w:t>
      </w:r>
    </w:p>
    <w:p w:rsidR="00FF4A56" w:rsidRDefault="00FF4A56" w:rsidP="00543370">
      <w:pPr>
        <w:spacing w:line="360" w:lineRule="auto"/>
        <w:jc w:val="both"/>
      </w:pPr>
      <w:r w:rsidRPr="00FF4A56">
        <w:t>- называть (показывать) предметы, характеризовать их по основным свойствам (цвету, форме, размеру, вкусу, запаху, материалу);</w:t>
      </w:r>
    </w:p>
    <w:p w:rsidR="00DF42AB" w:rsidRDefault="009A20D1" w:rsidP="00543370">
      <w:pPr>
        <w:spacing w:line="360" w:lineRule="auto"/>
        <w:jc w:val="both"/>
      </w:pPr>
      <w:r>
        <w:t>- применять полученные представления в процессе различных видов доступной учащимся</w:t>
      </w:r>
      <w:r w:rsidR="00FF4A56">
        <w:t xml:space="preserve"> социально-бытовой деятельности.</w:t>
      </w:r>
    </w:p>
    <w:p w:rsidR="00553C66" w:rsidRDefault="00553C66" w:rsidP="00543370">
      <w:pPr>
        <w:spacing w:line="360" w:lineRule="auto"/>
        <w:jc w:val="both"/>
      </w:pPr>
      <w:r>
        <w:t xml:space="preserve">- </w:t>
      </w:r>
      <w:r>
        <w:rPr>
          <w:rStyle w:val="FontStyle54"/>
          <w:rFonts w:ascii="Times New Roman" w:hAnsi="Times New Roman" w:cs="Times New Roman"/>
          <w:sz w:val="22"/>
          <w:szCs w:val="22"/>
        </w:rPr>
        <w:t>з</w:t>
      </w:r>
      <w:r w:rsidRPr="005E5B1C">
        <w:rPr>
          <w:rStyle w:val="FontStyle54"/>
          <w:rFonts w:ascii="Times New Roman" w:hAnsi="Times New Roman" w:cs="Times New Roman"/>
          <w:sz w:val="22"/>
          <w:szCs w:val="22"/>
        </w:rPr>
        <w:t>нать части тела человека и элементарные правила личной гигиены</w:t>
      </w:r>
      <w:r>
        <w:rPr>
          <w:rStyle w:val="FontStyle54"/>
          <w:rFonts w:ascii="Times New Roman" w:hAnsi="Times New Roman" w:cs="Times New Roman"/>
          <w:sz w:val="22"/>
          <w:szCs w:val="22"/>
        </w:rPr>
        <w:t>.</w:t>
      </w:r>
    </w:p>
    <w:p w:rsidR="00FF4A56" w:rsidRDefault="00DF42AB" w:rsidP="00BB1126">
      <w:pPr>
        <w:spacing w:line="360" w:lineRule="auto"/>
        <w:ind w:firstLine="851"/>
        <w:jc w:val="both"/>
      </w:pPr>
      <w:r w:rsidRPr="00DF42AB">
        <w:t xml:space="preserve">Учащиеся </w:t>
      </w:r>
      <w:r w:rsidR="00E54A5C">
        <w:t>должны знать</w:t>
      </w:r>
      <w:r w:rsidRPr="00DF42AB">
        <w:t>:</w:t>
      </w:r>
    </w:p>
    <w:p w:rsidR="00DF42AB" w:rsidRDefault="00FF4A56" w:rsidP="00543370">
      <w:pPr>
        <w:spacing w:line="360" w:lineRule="auto"/>
        <w:jc w:val="both"/>
      </w:pPr>
      <w:r>
        <w:t>- имеют представления о явлениях природы, сезонных и суточных изменениях (лето, осень, зима, весна, день, ночь);</w:t>
      </w:r>
    </w:p>
    <w:p w:rsidR="00553C66" w:rsidRPr="005E5B1C" w:rsidRDefault="00553C66" w:rsidP="00553C66">
      <w:pPr>
        <w:pStyle w:val="Style30"/>
        <w:widowControl/>
        <w:spacing w:line="360" w:lineRule="auto"/>
        <w:ind w:right="110" w:firstLine="19"/>
        <w:rPr>
          <w:rStyle w:val="FontStyle66"/>
          <w:rFonts w:ascii="Times New Roman" w:hAnsi="Times New Roman" w:cs="Times New Roman"/>
          <w:sz w:val="22"/>
          <w:szCs w:val="22"/>
        </w:rPr>
      </w:pPr>
      <w:r>
        <w:t xml:space="preserve">- </w:t>
      </w:r>
      <w:r w:rsidRPr="005E5B1C">
        <w:rPr>
          <w:rStyle w:val="FontStyle66"/>
          <w:rFonts w:ascii="Times New Roman" w:hAnsi="Times New Roman" w:cs="Times New Roman"/>
          <w:sz w:val="22"/>
          <w:szCs w:val="22"/>
        </w:rPr>
        <w:t>Знать название города, где мы учимся. Его улицы, площади, транспорт.</w:t>
      </w:r>
    </w:p>
    <w:p w:rsidR="00DF42AB" w:rsidRDefault="00DF42AB" w:rsidP="00553C66">
      <w:pPr>
        <w:spacing w:line="360" w:lineRule="auto"/>
        <w:ind w:firstLine="851"/>
        <w:jc w:val="both"/>
      </w:pPr>
      <w:r>
        <w:t>Программа предусматривает проведение традиционных уроков.</w:t>
      </w:r>
    </w:p>
    <w:p w:rsidR="00DF42AB" w:rsidRDefault="00DF42AB" w:rsidP="00553C66">
      <w:pPr>
        <w:spacing w:line="360" w:lineRule="auto"/>
        <w:ind w:firstLine="851"/>
        <w:jc w:val="both"/>
      </w:pPr>
      <w:r>
        <w:t>Программа п</w:t>
      </w:r>
      <w:r w:rsidR="000C599C">
        <w:t>о данному курсу общим объёмом 3</w:t>
      </w:r>
      <w:r w:rsidR="001D09D0">
        <w:t>0</w:t>
      </w:r>
      <w:r w:rsidR="00816ADA">
        <w:t xml:space="preserve"> час</w:t>
      </w:r>
      <w:r w:rsidR="001D09D0">
        <w:t>ов</w:t>
      </w:r>
      <w:r>
        <w:t xml:space="preserve"> изучается в</w:t>
      </w:r>
      <w:r w:rsidR="00543370">
        <w:t xml:space="preserve"> течение учебного года по 1 часу</w:t>
      </w:r>
      <w:r>
        <w:t xml:space="preserve"> в неделю.</w:t>
      </w:r>
    </w:p>
    <w:p w:rsidR="00DF42AB" w:rsidRDefault="00DF42AB" w:rsidP="00553C66">
      <w:pPr>
        <w:spacing w:line="360" w:lineRule="auto"/>
        <w:ind w:firstLine="851"/>
        <w:jc w:val="both"/>
      </w:pPr>
    </w:p>
    <w:p w:rsidR="00FF4A56" w:rsidRDefault="00FF4A56" w:rsidP="00DF42AB">
      <w:pPr>
        <w:spacing w:line="360" w:lineRule="auto"/>
        <w:ind w:firstLine="851"/>
        <w:jc w:val="both"/>
      </w:pPr>
    </w:p>
    <w:p w:rsidR="00425590" w:rsidRDefault="00425590" w:rsidP="00DF42AB">
      <w:pPr>
        <w:spacing w:line="360" w:lineRule="auto"/>
        <w:ind w:firstLine="851"/>
        <w:jc w:val="both"/>
      </w:pPr>
    </w:p>
    <w:p w:rsidR="00425590" w:rsidRDefault="00425590" w:rsidP="00DF42AB">
      <w:pPr>
        <w:spacing w:line="360" w:lineRule="auto"/>
        <w:ind w:firstLine="851"/>
        <w:jc w:val="both"/>
      </w:pPr>
    </w:p>
    <w:p w:rsidR="00425590" w:rsidRDefault="00425590" w:rsidP="00DF42AB">
      <w:pPr>
        <w:spacing w:line="360" w:lineRule="auto"/>
        <w:ind w:firstLine="851"/>
        <w:jc w:val="both"/>
      </w:pPr>
    </w:p>
    <w:p w:rsidR="00425590" w:rsidRDefault="00425590" w:rsidP="00DF42AB">
      <w:pPr>
        <w:spacing w:line="360" w:lineRule="auto"/>
        <w:ind w:firstLine="851"/>
        <w:jc w:val="both"/>
      </w:pPr>
    </w:p>
    <w:p w:rsidR="00425590" w:rsidRDefault="00425590" w:rsidP="00DF42AB">
      <w:pPr>
        <w:spacing w:line="360" w:lineRule="auto"/>
        <w:ind w:firstLine="851"/>
        <w:jc w:val="both"/>
      </w:pPr>
    </w:p>
    <w:p w:rsidR="00425590" w:rsidRDefault="00425590" w:rsidP="00DF42AB">
      <w:pPr>
        <w:spacing w:line="360" w:lineRule="auto"/>
        <w:ind w:firstLine="851"/>
        <w:jc w:val="both"/>
      </w:pPr>
    </w:p>
    <w:p w:rsidR="00425590" w:rsidRDefault="00425590" w:rsidP="00DF42AB">
      <w:pPr>
        <w:spacing w:line="360" w:lineRule="auto"/>
        <w:ind w:firstLine="851"/>
        <w:jc w:val="both"/>
      </w:pPr>
    </w:p>
    <w:p w:rsidR="00425590" w:rsidRDefault="00425590" w:rsidP="00DF42AB">
      <w:pPr>
        <w:spacing w:line="360" w:lineRule="auto"/>
        <w:ind w:firstLine="851"/>
        <w:jc w:val="both"/>
      </w:pPr>
    </w:p>
    <w:p w:rsidR="00425590" w:rsidRDefault="00425590" w:rsidP="00DF42AB">
      <w:pPr>
        <w:spacing w:line="360" w:lineRule="auto"/>
        <w:ind w:firstLine="851"/>
        <w:jc w:val="both"/>
      </w:pPr>
    </w:p>
    <w:p w:rsidR="00425590" w:rsidRDefault="00425590" w:rsidP="00DF42AB">
      <w:pPr>
        <w:spacing w:line="360" w:lineRule="auto"/>
        <w:ind w:firstLine="851"/>
        <w:jc w:val="both"/>
      </w:pPr>
    </w:p>
    <w:p w:rsidR="00425590" w:rsidRDefault="00425590" w:rsidP="00DF42AB">
      <w:pPr>
        <w:spacing w:line="360" w:lineRule="auto"/>
        <w:ind w:firstLine="851"/>
        <w:jc w:val="both"/>
      </w:pPr>
    </w:p>
    <w:p w:rsidR="00425590" w:rsidRDefault="00425590" w:rsidP="00DF42AB">
      <w:pPr>
        <w:spacing w:line="360" w:lineRule="auto"/>
        <w:ind w:firstLine="851"/>
        <w:jc w:val="both"/>
      </w:pPr>
    </w:p>
    <w:p w:rsidR="00425590" w:rsidRDefault="00425590" w:rsidP="00DF42AB">
      <w:pPr>
        <w:spacing w:line="360" w:lineRule="auto"/>
        <w:ind w:firstLine="851"/>
        <w:jc w:val="both"/>
      </w:pPr>
    </w:p>
    <w:p w:rsidR="00425590" w:rsidRDefault="00425590" w:rsidP="00DF42AB">
      <w:pPr>
        <w:spacing w:line="360" w:lineRule="auto"/>
        <w:ind w:firstLine="851"/>
        <w:jc w:val="both"/>
      </w:pPr>
    </w:p>
    <w:p w:rsidR="00425590" w:rsidRDefault="00425590" w:rsidP="00DF42AB">
      <w:pPr>
        <w:spacing w:line="360" w:lineRule="auto"/>
        <w:ind w:firstLine="851"/>
        <w:jc w:val="both"/>
      </w:pPr>
    </w:p>
    <w:p w:rsidR="00425590" w:rsidRDefault="00425590" w:rsidP="00DF42AB">
      <w:pPr>
        <w:spacing w:line="360" w:lineRule="auto"/>
        <w:ind w:firstLine="851"/>
        <w:jc w:val="both"/>
      </w:pPr>
    </w:p>
    <w:p w:rsidR="00425590" w:rsidRDefault="00425590" w:rsidP="00DF42AB">
      <w:pPr>
        <w:spacing w:line="360" w:lineRule="auto"/>
        <w:ind w:firstLine="851"/>
        <w:jc w:val="both"/>
      </w:pPr>
    </w:p>
    <w:p w:rsidR="00425590" w:rsidRDefault="00425590" w:rsidP="00DF42AB">
      <w:pPr>
        <w:spacing w:line="360" w:lineRule="auto"/>
        <w:ind w:firstLine="851"/>
        <w:jc w:val="both"/>
      </w:pPr>
    </w:p>
    <w:p w:rsidR="00425590" w:rsidRDefault="00425590" w:rsidP="00DF42AB">
      <w:pPr>
        <w:spacing w:line="360" w:lineRule="auto"/>
        <w:ind w:firstLine="851"/>
        <w:jc w:val="both"/>
      </w:pPr>
    </w:p>
    <w:p w:rsidR="0021635F" w:rsidRDefault="0021635F" w:rsidP="00984522">
      <w:pPr>
        <w:spacing w:line="276" w:lineRule="auto"/>
        <w:jc w:val="center"/>
        <w:sectPr w:rsidR="0021635F" w:rsidSect="00B82F7B">
          <w:foot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497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6"/>
        <w:gridCol w:w="1806"/>
        <w:gridCol w:w="851"/>
        <w:gridCol w:w="2835"/>
        <w:gridCol w:w="2976"/>
        <w:gridCol w:w="2977"/>
        <w:gridCol w:w="2977"/>
      </w:tblGrid>
      <w:tr w:rsidR="005E5B1C" w:rsidTr="005E5B1C">
        <w:trPr>
          <w:trHeight w:val="413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E5B1C" w:rsidRPr="00254D2B" w:rsidRDefault="005E5B1C">
            <w:pPr>
              <w:pStyle w:val="Style16"/>
              <w:widowControl/>
              <w:spacing w:line="276" w:lineRule="auto"/>
              <w:jc w:val="center"/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</w:pPr>
            <w:r w:rsidRPr="00254D2B"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E5B1C" w:rsidRPr="00254D2B" w:rsidRDefault="005E5B1C">
            <w:pPr>
              <w:pStyle w:val="Style16"/>
              <w:widowControl/>
              <w:spacing w:line="276" w:lineRule="auto"/>
              <w:ind w:hanging="22"/>
              <w:jc w:val="center"/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</w:pPr>
            <w:r w:rsidRPr="00254D2B"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  <w:t>Раздел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E5B1C" w:rsidRPr="00254D2B" w:rsidRDefault="005E5B1C">
            <w:pPr>
              <w:pStyle w:val="Style16"/>
              <w:widowControl/>
              <w:spacing w:line="276" w:lineRule="auto"/>
              <w:jc w:val="left"/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</w:pPr>
            <w:r w:rsidRPr="00254D2B"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  <w:t>Кол-во часов.</w:t>
            </w:r>
          </w:p>
        </w:tc>
        <w:tc>
          <w:tcPr>
            <w:tcW w:w="5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254D2B" w:rsidRDefault="005E5B1C">
            <w:pPr>
              <w:pStyle w:val="Style16"/>
              <w:widowControl/>
              <w:spacing w:line="276" w:lineRule="auto"/>
              <w:ind w:left="33"/>
              <w:jc w:val="center"/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</w:pPr>
            <w:r w:rsidRPr="00254D2B"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  <w:t>Качество образования, как результат.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254D2B" w:rsidRDefault="005E5B1C">
            <w:pPr>
              <w:pStyle w:val="Style16"/>
              <w:widowControl/>
              <w:spacing w:line="276" w:lineRule="auto"/>
              <w:ind w:left="33"/>
              <w:jc w:val="center"/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</w:pPr>
            <w:r w:rsidRPr="00254D2B"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  <w:t>Содержание.</w:t>
            </w:r>
          </w:p>
        </w:tc>
      </w:tr>
      <w:tr w:rsidR="005E5B1C" w:rsidTr="005E5B1C">
        <w:tc>
          <w:tcPr>
            <w:tcW w:w="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C" w:rsidRPr="00254D2B" w:rsidRDefault="005E5B1C">
            <w:pPr>
              <w:spacing w:line="276" w:lineRule="auto"/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E5B1C" w:rsidRPr="00254D2B" w:rsidRDefault="005E5B1C">
            <w:pPr>
              <w:spacing w:line="276" w:lineRule="auto"/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C" w:rsidRPr="00254D2B" w:rsidRDefault="005E5B1C">
            <w:pPr>
              <w:spacing w:line="276" w:lineRule="auto"/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E5B1C" w:rsidRPr="00254D2B" w:rsidRDefault="005E5B1C">
            <w:pPr>
              <w:spacing w:line="276" w:lineRule="auto"/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C" w:rsidRPr="00254D2B" w:rsidRDefault="005E5B1C">
            <w:pPr>
              <w:spacing w:line="276" w:lineRule="auto"/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E5B1C" w:rsidRPr="00254D2B" w:rsidRDefault="005E5B1C">
            <w:pPr>
              <w:spacing w:line="276" w:lineRule="auto"/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254D2B" w:rsidRDefault="005E5B1C">
            <w:pPr>
              <w:pStyle w:val="Style21"/>
              <w:widowControl/>
              <w:spacing w:line="276" w:lineRule="auto"/>
              <w:ind w:left="33" w:firstLine="0"/>
              <w:jc w:val="center"/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</w:pPr>
            <w:r w:rsidRPr="00254D2B"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  <w:t>Предметная составляющая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254D2B" w:rsidRDefault="009312B2">
            <w:pPr>
              <w:pStyle w:val="Style16"/>
              <w:widowControl/>
              <w:spacing w:line="276" w:lineRule="auto"/>
              <w:ind w:left="33"/>
              <w:jc w:val="center"/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  <w:t xml:space="preserve">Коррекционная </w:t>
            </w:r>
            <w:bookmarkStart w:id="0" w:name="_GoBack"/>
            <w:bookmarkEnd w:id="0"/>
            <w:r w:rsidR="005E5B1C" w:rsidRPr="00254D2B"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  <w:t>составляющая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254D2B" w:rsidRDefault="005E5B1C">
            <w:pPr>
              <w:pStyle w:val="Style21"/>
              <w:widowControl/>
              <w:spacing w:line="276" w:lineRule="auto"/>
              <w:ind w:left="33" w:firstLine="0"/>
              <w:jc w:val="center"/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</w:pPr>
            <w:r w:rsidRPr="00254D2B"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  <w:t>Предметная составляющая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254D2B" w:rsidRDefault="005E5B1C">
            <w:pPr>
              <w:pStyle w:val="Style16"/>
              <w:widowControl/>
              <w:spacing w:line="276" w:lineRule="auto"/>
              <w:ind w:left="33"/>
              <w:jc w:val="center"/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</w:pPr>
            <w:r w:rsidRPr="00254D2B"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  <w:t>Коррекционная составляющая</w:t>
            </w:r>
          </w:p>
        </w:tc>
      </w:tr>
      <w:tr w:rsidR="005E5B1C" w:rsidRPr="005E5B1C" w:rsidTr="005E5B1C"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16"/>
              <w:widowControl/>
              <w:ind w:right="168"/>
              <w:rPr>
                <w:rStyle w:val="FontStyle54"/>
                <w:rFonts w:ascii="Times New Roman" w:hAnsi="Times New Roman" w:cs="Times New Roman"/>
                <w:b/>
                <w:spacing w:val="-20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  <w:t>1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9"/>
              <w:widowControl/>
              <w:spacing w:line="240" w:lineRule="auto"/>
              <w:ind w:firstLine="19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Наша школа и родная природа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53C66" w:rsidP="00553C66">
            <w:pPr>
              <w:pStyle w:val="Style9"/>
              <w:widowControl/>
              <w:spacing w:line="240" w:lineRule="auto"/>
              <w:jc w:val="center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9"/>
              <w:widowControl/>
              <w:spacing w:line="240" w:lineRule="auto"/>
              <w:ind w:right="91" w:firstLine="5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Познакомить с располо</w:t>
            </w: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softHyphen/>
              <w:t>жением классов и школьных помещений. Учить имена и отчества учителей, воспитателей, и других работников школы.</w:t>
            </w:r>
          </w:p>
          <w:p w:rsidR="005E5B1C" w:rsidRPr="005E5B1C" w:rsidRDefault="005E5B1C" w:rsidP="005E5B1C">
            <w:pPr>
              <w:pStyle w:val="Style9"/>
              <w:widowControl/>
              <w:spacing w:line="240" w:lineRule="auto"/>
              <w:ind w:right="91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Познакомить с правилами поведения в школе, в столовой, интернате.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9"/>
              <w:widowControl/>
              <w:spacing w:line="240" w:lineRule="auto"/>
              <w:ind w:right="34" w:firstLine="5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Уметь выполнять поруче</w:t>
            </w: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softHyphen/>
              <w:t>ния учителя и воспитателя. Уметь пользоваться столовыми приборами.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9"/>
              <w:widowControl/>
              <w:spacing w:line="240" w:lineRule="auto"/>
              <w:ind w:right="58" w:firstLine="10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Расположение классов и школьных помещений. Наш класс. Профессии работников школы. Правила поведения в школе, во время занятий, в столовой, в интернате.</w:t>
            </w:r>
          </w:p>
          <w:p w:rsidR="005E5B1C" w:rsidRPr="005E5B1C" w:rsidRDefault="005E5B1C" w:rsidP="005E5B1C">
            <w:pPr>
              <w:pStyle w:val="Style9"/>
              <w:widowControl/>
              <w:spacing w:line="240" w:lineRule="auto"/>
              <w:ind w:right="58" w:firstLine="5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Бережное отношение к хлебу. Уход за обувью и одеждой. Бережное отношение к школьным вещам.</w:t>
            </w:r>
          </w:p>
          <w:p w:rsidR="005E5B1C" w:rsidRPr="005E5B1C" w:rsidRDefault="005E5B1C" w:rsidP="005E5B1C">
            <w:pPr>
              <w:pStyle w:val="Style16"/>
              <w:widowControl/>
              <w:jc w:val="left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Правила пожарной безопасности.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9"/>
              <w:widowControl/>
              <w:spacing w:line="240" w:lineRule="auto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Давайте познакомимся (кто это? что это?) Классификация предметов по темам "Обувь", "Одежда", "Учебные вещи", "Класс", "Нарисуй...", "Сложи...", "Найди отличия", "У кого такой предмет?", "Назови одним словом", "Запомни и найди"," Кто быстрее?".</w:t>
            </w:r>
          </w:p>
        </w:tc>
      </w:tr>
      <w:tr w:rsidR="005E5B1C" w:rsidRPr="005E5B1C" w:rsidTr="005E5B1C"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16"/>
              <w:widowControl/>
              <w:ind w:right="154"/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9"/>
              <w:widowControl/>
              <w:spacing w:line="240" w:lineRule="auto"/>
              <w:ind w:firstLine="5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Охрана здоровья.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C" w:rsidRPr="00553C66" w:rsidRDefault="00553C66" w:rsidP="00553C66">
            <w:pPr>
              <w:pStyle w:val="Style9"/>
              <w:widowControl/>
              <w:spacing w:line="240" w:lineRule="auto"/>
              <w:jc w:val="center"/>
              <w:rPr>
                <w:rStyle w:val="FontStyle61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61"/>
                <w:i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9"/>
              <w:widowControl/>
              <w:spacing w:line="240" w:lineRule="auto"/>
              <w:ind w:left="5" w:hanging="5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Знать части тела человека и элементарные правила личной гигиены: мыть руки, ухаживать за телом, волосами, зубами.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9"/>
              <w:widowControl/>
              <w:spacing w:line="240" w:lineRule="auto"/>
              <w:ind w:right="470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Умение пользоваться предметами личной гигиены.</w:t>
            </w:r>
          </w:p>
          <w:p w:rsidR="005E5B1C" w:rsidRPr="005E5B1C" w:rsidRDefault="005E5B1C" w:rsidP="005E5B1C">
            <w:pPr>
              <w:pStyle w:val="Style9"/>
              <w:widowControl/>
              <w:spacing w:line="240" w:lineRule="auto"/>
              <w:ind w:left="5" w:hanging="5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Соблюдать чистоту в помещениях.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9"/>
              <w:widowControl/>
              <w:spacing w:line="240" w:lineRule="auto"/>
              <w:ind w:right="307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Части тела человека. Предметы личной гигиены. Элементарные правила личной гигиены.</w:t>
            </w:r>
          </w:p>
          <w:p w:rsidR="005E5B1C" w:rsidRPr="005E5B1C" w:rsidRDefault="005E5B1C" w:rsidP="005E5B1C">
            <w:pPr>
              <w:pStyle w:val="Style9"/>
              <w:widowControl/>
              <w:spacing w:line="240" w:lineRule="auto"/>
              <w:ind w:left="5" w:hanging="5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Укрепление здоровья: утренняя гимнастика, водные процедуры, режим дня. Правильная посадка и осанка во время занятий за партой. Соблюдение чистоты в классе, в спальне.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9"/>
              <w:widowControl/>
              <w:spacing w:line="240" w:lineRule="auto"/>
              <w:ind w:right="86" w:firstLine="5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Классификация предметов на темы: "Части тела". "Предметы личной гигиены", "Обведи и нарисуй".</w:t>
            </w:r>
          </w:p>
        </w:tc>
      </w:tr>
      <w:tr w:rsidR="005E5B1C" w:rsidRPr="005E5B1C" w:rsidTr="005E5B1C"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9"/>
              <w:widowControl/>
              <w:spacing w:line="240" w:lineRule="auto"/>
              <w:jc w:val="center"/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E5B1C">
              <w:rPr>
                <w:rStyle w:val="FontStyle54"/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9"/>
              <w:widowControl/>
              <w:spacing w:line="240" w:lineRule="auto"/>
              <w:ind w:right="99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Растени</w:t>
            </w:r>
            <w:r w:rsidR="00553C66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я, деревья</w:t>
            </w: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 xml:space="preserve"> при</w:t>
            </w: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softHyphen/>
              <w:t>школьного участка.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53C66">
            <w:pPr>
              <w:pStyle w:val="Style9"/>
              <w:widowControl/>
              <w:spacing w:line="240" w:lineRule="auto"/>
              <w:ind w:left="10" w:hanging="10"/>
              <w:jc w:val="center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.</w:t>
            </w:r>
            <w:r w:rsidR="00553C66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9"/>
              <w:widowControl/>
              <w:spacing w:line="240" w:lineRule="auto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Познакомить с</w:t>
            </w:r>
          </w:p>
          <w:p w:rsidR="005E5B1C" w:rsidRPr="005E5B1C" w:rsidRDefault="005E5B1C" w:rsidP="005E5B1C">
            <w:pPr>
              <w:pStyle w:val="Style9"/>
              <w:widowControl/>
              <w:spacing w:line="240" w:lineRule="auto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деревьями,</w:t>
            </w:r>
          </w:p>
          <w:p w:rsidR="005E5B1C" w:rsidRPr="005E5B1C" w:rsidRDefault="005E5B1C" w:rsidP="005E5B1C">
            <w:pPr>
              <w:pStyle w:val="Style9"/>
              <w:widowControl/>
              <w:spacing w:line="240" w:lineRule="auto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кустарниками,</w:t>
            </w:r>
          </w:p>
          <w:p w:rsidR="005E5B1C" w:rsidRPr="005E5B1C" w:rsidRDefault="005E5B1C" w:rsidP="005E5B1C">
            <w:pPr>
              <w:pStyle w:val="Style9"/>
              <w:widowControl/>
              <w:spacing w:line="240" w:lineRule="auto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овощами и фруктами</w:t>
            </w:r>
          </w:p>
          <w:p w:rsidR="005E5B1C" w:rsidRPr="005E5B1C" w:rsidRDefault="005E5B1C" w:rsidP="005E5B1C">
            <w:pPr>
              <w:pStyle w:val="Style9"/>
              <w:widowControl/>
              <w:spacing w:line="240" w:lineRule="auto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пришкольного</w:t>
            </w:r>
          </w:p>
          <w:p w:rsidR="005E5B1C" w:rsidRPr="005E5B1C" w:rsidRDefault="005E5B1C" w:rsidP="005E5B1C">
            <w:pPr>
              <w:pStyle w:val="Style9"/>
              <w:widowControl/>
              <w:spacing w:line="240" w:lineRule="auto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участка.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9"/>
              <w:widowControl/>
              <w:spacing w:line="240" w:lineRule="auto"/>
              <w:ind w:right="158" w:firstLine="5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Умение пользоваться граблями, метлой, носилками. Уборка сухих листьев, веток осенью и весной, сбор семян. Посев семян.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9"/>
              <w:widowControl/>
              <w:spacing w:line="240" w:lineRule="auto"/>
              <w:ind w:right="134" w:firstLine="5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Название двух деревьев и кустарников; трёх-четырёх травянистых растений.</w:t>
            </w:r>
          </w:p>
          <w:p w:rsidR="005E5B1C" w:rsidRPr="005E5B1C" w:rsidRDefault="005E5B1C" w:rsidP="005E5B1C">
            <w:pPr>
              <w:pStyle w:val="Style9"/>
              <w:widowControl/>
              <w:spacing w:line="240" w:lineRule="auto"/>
              <w:ind w:left="10" w:hanging="10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Овощи и фрукты, выращи</w:t>
            </w: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softHyphen/>
              <w:t>ваемые на пришкольном участке.</w:t>
            </w:r>
          </w:p>
          <w:p w:rsidR="005E5B1C" w:rsidRPr="005E5B1C" w:rsidRDefault="005E5B1C" w:rsidP="005E5B1C">
            <w:pPr>
              <w:pStyle w:val="Style9"/>
              <w:widowControl/>
              <w:spacing w:line="240" w:lineRule="auto"/>
              <w:ind w:left="5" w:hanging="5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Использование овощей и фруктов. Участие в работе на пришкольном участке.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9"/>
              <w:widowControl/>
              <w:spacing w:line="240" w:lineRule="auto"/>
              <w:ind w:right="326" w:firstLine="5"/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54"/>
                <w:rFonts w:ascii="Times New Roman" w:hAnsi="Times New Roman" w:cs="Times New Roman"/>
                <w:sz w:val="22"/>
                <w:szCs w:val="22"/>
              </w:rPr>
              <w:t>"Найди, что покажу" "Найди, что назову" "Угадай, что в руке?" "Угадай, что съел?" "Волшебный мешочек" "Лист какого дерева?"</w:t>
            </w:r>
          </w:p>
        </w:tc>
      </w:tr>
      <w:tr w:rsidR="005E5B1C" w:rsidRPr="005E5B1C" w:rsidTr="005E5B1C"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30"/>
              <w:widowControl/>
              <w:spacing w:line="240" w:lineRule="auto"/>
              <w:ind w:left="274"/>
              <w:rPr>
                <w:rStyle w:val="FontStyle66"/>
                <w:rFonts w:ascii="Times New Roman" w:hAnsi="Times New Roman" w:cs="Times New Roman"/>
                <w:b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30"/>
              <w:widowControl/>
              <w:spacing w:line="240" w:lineRule="auto"/>
              <w:ind w:right="120" w:firstLine="24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Город, где мы учимся и родная природа.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C" w:rsidRPr="005E5B1C" w:rsidRDefault="00553C66" w:rsidP="00553C66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30"/>
              <w:widowControl/>
              <w:spacing w:line="240" w:lineRule="auto"/>
              <w:ind w:right="110" w:firstLine="19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Знать название города, где мы учимся. Его улицы, площади, транспорт.</w:t>
            </w:r>
          </w:p>
          <w:p w:rsidR="005E5B1C" w:rsidRPr="005E5B1C" w:rsidRDefault="005E5B1C" w:rsidP="005E5B1C">
            <w:pPr>
              <w:pStyle w:val="Style30"/>
              <w:widowControl/>
              <w:spacing w:line="240" w:lineRule="auto"/>
              <w:ind w:right="110" w:firstLine="14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Учить правила перехода улицы, поведение на улице и в транспорте. Познакомить с дорож</w:t>
            </w: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softHyphen/>
              <w:t>ными знаками: "Переход", "Осторожно, дети!". Дать представления о значении каждого цвета светофора.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30"/>
              <w:widowControl/>
              <w:spacing w:line="240" w:lineRule="auto"/>
              <w:ind w:right="677" w:firstLine="19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Уметь правильно переходить улицу, обходить транспорт со взрослыми.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30"/>
              <w:widowControl/>
              <w:spacing w:line="240" w:lineRule="auto"/>
              <w:ind w:right="437" w:firstLine="24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Название и знакомство с городом, где мы учимся. Главная площадь и улица нашего города. Улица (дороги), тротуар, обочина. Проезжая часть, перекрёсток.</w:t>
            </w:r>
          </w:p>
          <w:p w:rsidR="005E5B1C" w:rsidRPr="005E5B1C" w:rsidRDefault="005E5B1C" w:rsidP="005E5B1C">
            <w:pPr>
              <w:pStyle w:val="Style30"/>
              <w:widowControl/>
              <w:spacing w:line="240" w:lineRule="auto"/>
              <w:ind w:right="437" w:firstLine="14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Светофор, дорожные знаки. Правила перехода улицы и обхода транспорта. Природа города. Бережное отношение к окружающим растениям.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30"/>
              <w:widowControl/>
              <w:spacing w:line="240" w:lineRule="auto"/>
              <w:ind w:right="658" w:firstLine="10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"Запомни и найди" "Что изменилось?" "Кто быстрее?" "Нарисуй" "Что это?"</w:t>
            </w:r>
          </w:p>
          <w:p w:rsidR="005E5B1C" w:rsidRPr="005E5B1C" w:rsidRDefault="005E5B1C" w:rsidP="005E5B1C">
            <w:pPr>
              <w:pStyle w:val="Style30"/>
              <w:widowControl/>
              <w:spacing w:line="240" w:lineRule="auto"/>
              <w:ind w:right="658" w:firstLine="5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"Назови, что знаешь?" "Светофор - красный, жёлтый, зелёный.</w:t>
            </w:r>
          </w:p>
        </w:tc>
      </w:tr>
      <w:tr w:rsidR="005E5B1C" w:rsidRPr="005E5B1C" w:rsidTr="005E5B1C"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30"/>
              <w:widowControl/>
              <w:spacing w:line="240" w:lineRule="auto"/>
              <w:ind w:left="-40"/>
              <w:jc w:val="center"/>
              <w:rPr>
                <w:rStyle w:val="FontStyle66"/>
                <w:rFonts w:ascii="Times New Roman" w:hAnsi="Times New Roman" w:cs="Times New Roman"/>
                <w:b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30"/>
              <w:widowControl/>
              <w:spacing w:line="240" w:lineRule="auto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Наблюдение за погодой.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C" w:rsidRPr="005E5B1C" w:rsidRDefault="00553C66" w:rsidP="00553C66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30"/>
              <w:widowControl/>
              <w:spacing w:line="240" w:lineRule="auto"/>
              <w:ind w:right="245" w:firstLine="5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Познакомить с кален</w:t>
            </w: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softHyphen/>
              <w:t>дарём погоды. Учить условные обозна</w:t>
            </w: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softHyphen/>
              <w:t>чения: солнце, ветер, дождь, снег, состояние неба.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30"/>
              <w:widowControl/>
              <w:spacing w:line="240" w:lineRule="auto"/>
              <w:ind w:right="653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Уметь пользоваться календарём погоды.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30"/>
              <w:widowControl/>
              <w:spacing w:line="240" w:lineRule="auto"/>
              <w:ind w:right="154" w:firstLine="10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Наблюдение за погодой: солнцем, ветром. Осадками (дождь, снег). Состоянием воздуха (тепло, холодно) и неба (ясное, облачное).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30"/>
              <w:widowControl/>
              <w:spacing w:line="240" w:lineRule="auto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"Нарисуй"</w:t>
            </w:r>
          </w:p>
          <w:p w:rsidR="005E5B1C" w:rsidRPr="005E5B1C" w:rsidRDefault="005E5B1C" w:rsidP="005E5B1C">
            <w:pPr>
              <w:pStyle w:val="Style30"/>
              <w:widowControl/>
              <w:spacing w:line="240" w:lineRule="auto"/>
              <w:ind w:right="99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 xml:space="preserve">"Назови, что знаешь" </w:t>
            </w:r>
          </w:p>
          <w:p w:rsidR="005E5B1C" w:rsidRPr="005E5B1C" w:rsidRDefault="005E5B1C" w:rsidP="005E5B1C">
            <w:pPr>
              <w:pStyle w:val="Style30"/>
              <w:widowControl/>
              <w:spacing w:line="240" w:lineRule="auto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"Отметь в календаре".</w:t>
            </w:r>
          </w:p>
        </w:tc>
      </w:tr>
      <w:tr w:rsidR="005E5B1C" w:rsidRPr="005E5B1C" w:rsidTr="005E5B1C"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30"/>
              <w:widowControl/>
              <w:spacing w:line="240" w:lineRule="auto"/>
              <w:jc w:val="center"/>
              <w:rPr>
                <w:rStyle w:val="FontStyle66"/>
                <w:rFonts w:ascii="Times New Roman" w:hAnsi="Times New Roman" w:cs="Times New Roman"/>
                <w:b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b/>
                <w:sz w:val="22"/>
                <w:szCs w:val="22"/>
              </w:rPr>
              <w:t>6.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30"/>
              <w:widowControl/>
              <w:spacing w:line="240" w:lineRule="auto"/>
              <w:ind w:left="14" w:hanging="14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Природа в разные времена года.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B1C" w:rsidRPr="005E5B1C" w:rsidRDefault="00553C66" w:rsidP="00553C66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30"/>
              <w:widowControl/>
              <w:spacing w:line="240" w:lineRule="auto"/>
              <w:ind w:left="19" w:hanging="19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Дать представление о листопаде, о жизни растений зимой, весной, летом. Научить вести наблюде</w:t>
            </w: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softHyphen/>
              <w:t>н</w:t>
            </w:r>
            <w:r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ие за птицами, подкарм</w:t>
            </w:r>
            <w:r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softHyphen/>
              <w:t>ливать их</w:t>
            </w: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 xml:space="preserve"> зимой.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30"/>
              <w:widowControl/>
              <w:spacing w:line="240" w:lineRule="auto"/>
              <w:ind w:left="5" w:hanging="5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Выполнять основные экологические правила поведения в природной среде.</w:t>
            </w:r>
          </w:p>
          <w:p w:rsidR="005E5B1C" w:rsidRPr="005E5B1C" w:rsidRDefault="005E5B1C" w:rsidP="005E5B1C">
            <w:pPr>
              <w:pStyle w:val="Style30"/>
              <w:widowControl/>
              <w:spacing w:line="240" w:lineRule="auto"/>
              <w:ind w:left="14" w:hanging="14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Проявлять личную заботу о природе.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30"/>
              <w:widowControl/>
              <w:spacing w:line="240" w:lineRule="auto"/>
              <w:ind w:left="5" w:hanging="5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Изменение окраски листьев у растений осенью. Растения зимой. Деревья и кустарники весной. Появление зелёной травы. Цветение растений весной и летом.</w:t>
            </w:r>
          </w:p>
          <w:p w:rsidR="005E5B1C" w:rsidRPr="005E5B1C" w:rsidRDefault="005E5B1C" w:rsidP="005E5B1C">
            <w:pPr>
              <w:pStyle w:val="Style30"/>
              <w:widowControl/>
              <w:spacing w:line="240" w:lineRule="auto"/>
              <w:ind w:left="10" w:hanging="10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Наблюдение за птицами около школы.</w:t>
            </w:r>
          </w:p>
          <w:p w:rsidR="005E5B1C" w:rsidRPr="005E5B1C" w:rsidRDefault="005E5B1C" w:rsidP="005E5B1C">
            <w:pPr>
              <w:pStyle w:val="Style30"/>
              <w:widowControl/>
              <w:spacing w:line="240" w:lineRule="auto"/>
              <w:ind w:left="10" w:hanging="10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Подкормка птиц зимой. Птицы весной, постройка гнёзд.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B1C" w:rsidRPr="005E5B1C" w:rsidRDefault="005E5B1C" w:rsidP="005E5B1C">
            <w:pPr>
              <w:pStyle w:val="Style30"/>
              <w:widowControl/>
              <w:spacing w:line="240" w:lineRule="auto"/>
              <w:ind w:right="533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Найди в букете такой же листок.</w:t>
            </w:r>
          </w:p>
          <w:p w:rsidR="005E5B1C" w:rsidRPr="005E5B1C" w:rsidRDefault="005E5B1C" w:rsidP="005E5B1C">
            <w:pPr>
              <w:pStyle w:val="Style30"/>
              <w:widowControl/>
              <w:spacing w:line="240" w:lineRule="auto"/>
              <w:ind w:right="533"/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</w:pPr>
            <w:r w:rsidRPr="005E5B1C">
              <w:rPr>
                <w:rStyle w:val="FontStyle66"/>
                <w:rFonts w:ascii="Times New Roman" w:hAnsi="Times New Roman" w:cs="Times New Roman"/>
                <w:sz w:val="22"/>
                <w:szCs w:val="22"/>
              </w:rPr>
              <w:t>Прилетели птицы. Строят гнёзда. Кормушка. Насыпь корм птицам.</w:t>
            </w:r>
          </w:p>
        </w:tc>
      </w:tr>
    </w:tbl>
    <w:p w:rsidR="00254D2B" w:rsidRPr="005E5B1C" w:rsidRDefault="00254D2B" w:rsidP="005E5B1C">
      <w:pPr>
        <w:rPr>
          <w:sz w:val="22"/>
          <w:szCs w:val="22"/>
        </w:rPr>
      </w:pPr>
    </w:p>
    <w:p w:rsidR="00254D2B" w:rsidRPr="005E5B1C" w:rsidRDefault="00254D2B" w:rsidP="005E5B1C">
      <w:pPr>
        <w:rPr>
          <w:sz w:val="22"/>
          <w:szCs w:val="22"/>
        </w:rPr>
      </w:pPr>
    </w:p>
    <w:p w:rsidR="00254D2B" w:rsidRPr="005E5B1C" w:rsidRDefault="00254D2B" w:rsidP="005E5B1C">
      <w:pPr>
        <w:rPr>
          <w:sz w:val="22"/>
          <w:szCs w:val="22"/>
        </w:rPr>
      </w:pPr>
    </w:p>
    <w:p w:rsidR="00254D2B" w:rsidRPr="005E5B1C" w:rsidRDefault="00254D2B" w:rsidP="005E5B1C">
      <w:pPr>
        <w:rPr>
          <w:sz w:val="22"/>
          <w:szCs w:val="22"/>
        </w:rPr>
      </w:pPr>
    </w:p>
    <w:p w:rsidR="00254D2B" w:rsidRPr="005E5B1C" w:rsidRDefault="00254D2B" w:rsidP="005E5B1C">
      <w:pPr>
        <w:rPr>
          <w:sz w:val="22"/>
          <w:szCs w:val="22"/>
        </w:rPr>
      </w:pPr>
    </w:p>
    <w:p w:rsidR="00254D2B" w:rsidRPr="005E5B1C" w:rsidRDefault="00254D2B" w:rsidP="005E5B1C">
      <w:pPr>
        <w:rPr>
          <w:sz w:val="22"/>
          <w:szCs w:val="22"/>
        </w:rPr>
      </w:pPr>
    </w:p>
    <w:p w:rsidR="0021635F" w:rsidRPr="005E5B1C" w:rsidRDefault="0021635F" w:rsidP="005E5B1C">
      <w:pPr>
        <w:ind w:firstLine="851"/>
        <w:jc w:val="both"/>
        <w:rPr>
          <w:sz w:val="22"/>
          <w:szCs w:val="22"/>
        </w:rPr>
        <w:sectPr w:rsidR="0021635F" w:rsidRPr="005E5B1C" w:rsidSect="0021635F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C06673" w:rsidRPr="00E54A5C" w:rsidRDefault="00852B91" w:rsidP="00E604D1">
      <w:pPr>
        <w:spacing w:line="360" w:lineRule="auto"/>
        <w:jc w:val="center"/>
        <w:rPr>
          <w:b/>
        </w:rPr>
      </w:pPr>
      <w:r w:rsidRPr="00E54A5C">
        <w:rPr>
          <w:b/>
        </w:rPr>
        <w:lastRenderedPageBreak/>
        <w:t>Календарно-тематическое планирование</w:t>
      </w:r>
    </w:p>
    <w:p w:rsidR="00852B91" w:rsidRPr="00E54A5C" w:rsidRDefault="00E54A5C" w:rsidP="000C599C">
      <w:pPr>
        <w:spacing w:line="360" w:lineRule="auto"/>
        <w:jc w:val="center"/>
        <w:rPr>
          <w:b/>
        </w:rPr>
      </w:pPr>
      <w:r>
        <w:rPr>
          <w:b/>
        </w:rPr>
        <w:t>О</w:t>
      </w:r>
      <w:r w:rsidR="00C05363">
        <w:rPr>
          <w:b/>
        </w:rPr>
        <w:t xml:space="preserve">кружающий мир </w:t>
      </w:r>
      <w:r w:rsidR="00852B91" w:rsidRPr="00E54A5C">
        <w:rPr>
          <w:b/>
        </w:rPr>
        <w:t>(</w:t>
      </w:r>
      <w:r w:rsidR="001D09D0">
        <w:rPr>
          <w:b/>
        </w:rPr>
        <w:t>30 часов</w:t>
      </w:r>
      <w:r w:rsidR="00C77149">
        <w:rPr>
          <w:b/>
        </w:rPr>
        <w:t xml:space="preserve"> - </w:t>
      </w:r>
      <w:r w:rsidR="00852B91" w:rsidRPr="00E54A5C">
        <w:rPr>
          <w:b/>
        </w:rPr>
        <w:t>1 час в неделю)</w:t>
      </w:r>
    </w:p>
    <w:p w:rsidR="00E604D1" w:rsidRPr="00E54A5C" w:rsidRDefault="00E604D1" w:rsidP="00BB1126">
      <w:pPr>
        <w:spacing w:line="276" w:lineRule="auto"/>
        <w:jc w:val="center"/>
        <w:rPr>
          <w:b/>
        </w:rPr>
      </w:pPr>
    </w:p>
    <w:tbl>
      <w:tblPr>
        <w:tblStyle w:val="a3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992"/>
        <w:gridCol w:w="1134"/>
        <w:gridCol w:w="2410"/>
      </w:tblGrid>
      <w:tr w:rsidR="00816ADA" w:rsidRPr="007365EA" w:rsidTr="00C527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ADA" w:rsidRPr="00E54A5C" w:rsidRDefault="00816ADA" w:rsidP="000C599C">
            <w:pPr>
              <w:spacing w:line="276" w:lineRule="auto"/>
              <w:jc w:val="center"/>
              <w:rPr>
                <w:b/>
              </w:rPr>
            </w:pPr>
            <w:r w:rsidRPr="00E54A5C">
              <w:rPr>
                <w:b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ADA" w:rsidRPr="00E54A5C" w:rsidRDefault="00816ADA" w:rsidP="000C599C">
            <w:pPr>
              <w:spacing w:line="276" w:lineRule="auto"/>
              <w:jc w:val="center"/>
              <w:rPr>
                <w:b/>
              </w:rPr>
            </w:pPr>
            <w:r w:rsidRPr="00E54A5C">
              <w:rPr>
                <w:b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ADA" w:rsidRPr="00E54A5C" w:rsidRDefault="00816ADA" w:rsidP="000C599C">
            <w:pPr>
              <w:spacing w:line="276" w:lineRule="auto"/>
              <w:jc w:val="center"/>
              <w:rPr>
                <w:b/>
              </w:rPr>
            </w:pPr>
            <w:r w:rsidRPr="00E54A5C">
              <w:rPr>
                <w:b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ADA" w:rsidRPr="00E54A5C" w:rsidRDefault="00816ADA" w:rsidP="000C599C">
            <w:pPr>
              <w:spacing w:line="276" w:lineRule="auto"/>
              <w:jc w:val="center"/>
              <w:rPr>
                <w:b/>
              </w:rPr>
            </w:pPr>
            <w:r w:rsidRPr="00E54A5C">
              <w:rPr>
                <w:b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Default="00816ADA" w:rsidP="000C599C">
            <w:pPr>
              <w:spacing w:line="276" w:lineRule="auto"/>
              <w:jc w:val="center"/>
              <w:rPr>
                <w:b/>
              </w:rPr>
            </w:pPr>
            <w:r w:rsidRPr="00E54A5C">
              <w:rPr>
                <w:b/>
              </w:rPr>
              <w:t xml:space="preserve">Домашнее </w:t>
            </w:r>
          </w:p>
          <w:p w:rsidR="00816ADA" w:rsidRPr="00E54A5C" w:rsidRDefault="00816ADA" w:rsidP="000C599C">
            <w:pPr>
              <w:spacing w:line="276" w:lineRule="auto"/>
              <w:jc w:val="center"/>
              <w:rPr>
                <w:b/>
              </w:rPr>
            </w:pPr>
            <w:r w:rsidRPr="00E54A5C">
              <w:rPr>
                <w:b/>
              </w:rPr>
              <w:t>задание</w:t>
            </w:r>
          </w:p>
        </w:tc>
      </w:tr>
      <w:tr w:rsidR="00081729" w:rsidRPr="007365EA" w:rsidTr="00C52720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29" w:rsidRPr="00E54A5C" w:rsidRDefault="00081729" w:rsidP="000C599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 триместр</w:t>
            </w:r>
          </w:p>
        </w:tc>
      </w:tr>
      <w:tr w:rsidR="0030707A" w:rsidRPr="007365EA" w:rsidTr="00C52720">
        <w:trPr>
          <w:trHeight w:val="3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7A" w:rsidRPr="00E54A5C" w:rsidRDefault="0030707A" w:rsidP="00C527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0" w:rsidRPr="0030707A" w:rsidRDefault="0030707A" w:rsidP="00C52720">
            <w:pPr>
              <w:spacing w:line="276" w:lineRule="auto"/>
            </w:pPr>
            <w:r>
              <w:t>Повторение материала 5 класса.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7A" w:rsidRPr="0021635F" w:rsidRDefault="0030707A" w:rsidP="00C52720">
            <w:pPr>
              <w:spacing w:line="276" w:lineRule="auto"/>
              <w:jc w:val="center"/>
            </w:pPr>
            <w:r w:rsidRPr="0021635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7A" w:rsidRPr="006639BB" w:rsidRDefault="006639BB" w:rsidP="00C52720">
            <w:pPr>
              <w:spacing w:line="276" w:lineRule="auto"/>
              <w:jc w:val="center"/>
            </w:pPr>
            <w:r>
              <w:t>07.09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7A" w:rsidRPr="00E54A5C" w:rsidRDefault="0030707A" w:rsidP="00C52720">
            <w:pPr>
              <w:spacing w:line="276" w:lineRule="auto"/>
              <w:jc w:val="center"/>
              <w:rPr>
                <w:b/>
              </w:rPr>
            </w:pPr>
          </w:p>
        </w:tc>
      </w:tr>
      <w:tr w:rsidR="00816ADA" w:rsidRPr="007365EA" w:rsidTr="00C527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BC6DA4" w:rsidRDefault="00816ADA" w:rsidP="00C52720">
            <w:pPr>
              <w:spacing w:line="276" w:lineRule="auto"/>
              <w:jc w:val="center"/>
              <w:rPr>
                <w:b/>
              </w:rPr>
            </w:pPr>
            <w:r w:rsidRPr="00BC6DA4">
              <w:rPr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Default="00816ADA" w:rsidP="00C52720">
            <w:pPr>
              <w:spacing w:line="276" w:lineRule="auto"/>
            </w:pPr>
            <w:r>
              <w:t xml:space="preserve">Сезонные </w:t>
            </w:r>
            <w:r w:rsidRPr="00143F94">
              <w:t>изменения в природе</w:t>
            </w:r>
            <w:r w:rsidR="0030707A">
              <w:t>.</w:t>
            </w:r>
          </w:p>
          <w:p w:rsidR="00816ADA" w:rsidRPr="007365EA" w:rsidRDefault="00816ADA" w:rsidP="00C52720">
            <w:pPr>
              <w:spacing w:line="276" w:lineRule="auto"/>
            </w:pPr>
            <w:r>
              <w:t>Наблюдения за изменениями в природе осенью.</w:t>
            </w:r>
            <w:r w:rsidR="0030707A">
              <w:t xml:space="preserve"> Экскурсия.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816ADA" w:rsidP="00C527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6639BB" w:rsidP="00C52720">
            <w:pPr>
              <w:spacing w:line="276" w:lineRule="auto"/>
              <w:jc w:val="center"/>
            </w:pPr>
            <w:r>
              <w:t>14.09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816ADA" w:rsidP="00C52720">
            <w:pPr>
              <w:spacing w:line="276" w:lineRule="auto"/>
            </w:pPr>
          </w:p>
        </w:tc>
      </w:tr>
      <w:tr w:rsidR="00816ADA" w:rsidRPr="007365EA" w:rsidTr="00C527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BC6DA4" w:rsidRDefault="00816ADA" w:rsidP="00C52720">
            <w:pPr>
              <w:spacing w:line="276" w:lineRule="auto"/>
              <w:jc w:val="center"/>
              <w:rPr>
                <w:b/>
              </w:rPr>
            </w:pPr>
            <w:r w:rsidRPr="00BC6DA4">
              <w:rPr>
                <w:b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20" w:rsidRPr="007365EA" w:rsidRDefault="0030707A" w:rsidP="00C52720">
            <w:pPr>
              <w:spacing w:line="276" w:lineRule="auto"/>
            </w:pPr>
            <w:r>
              <w:t>Деревья на школьном участке.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816ADA" w:rsidP="00C527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6639BB" w:rsidP="00C52720">
            <w:pPr>
              <w:spacing w:line="276" w:lineRule="auto"/>
              <w:jc w:val="center"/>
            </w:pPr>
            <w:r>
              <w:t>21.09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816ADA" w:rsidP="00C52720">
            <w:pPr>
              <w:spacing w:line="276" w:lineRule="auto"/>
            </w:pPr>
          </w:p>
        </w:tc>
      </w:tr>
      <w:tr w:rsidR="00816ADA" w:rsidRPr="007365EA" w:rsidTr="00C527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BC6DA4" w:rsidRDefault="00816ADA" w:rsidP="00C52720">
            <w:pPr>
              <w:spacing w:line="276" w:lineRule="auto"/>
              <w:jc w:val="center"/>
              <w:rPr>
                <w:b/>
              </w:rPr>
            </w:pPr>
            <w:r w:rsidRPr="00BC6DA4"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30707A" w:rsidP="00C52720">
            <w:pPr>
              <w:spacing w:line="276" w:lineRule="auto"/>
            </w:pPr>
            <w:r>
              <w:t>Части дерева (корень, ствол, ветви, листья).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816ADA" w:rsidP="00C527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6639BB" w:rsidP="00C52720">
            <w:pPr>
              <w:spacing w:line="276" w:lineRule="auto"/>
              <w:jc w:val="center"/>
            </w:pPr>
            <w:r>
              <w:t>28.09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816ADA" w:rsidP="00C52720">
            <w:pPr>
              <w:spacing w:line="276" w:lineRule="auto"/>
            </w:pPr>
          </w:p>
        </w:tc>
      </w:tr>
      <w:tr w:rsidR="00816ADA" w:rsidRPr="007365EA" w:rsidTr="00C527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BC6DA4" w:rsidRDefault="00816ADA" w:rsidP="00C52720">
            <w:pPr>
              <w:spacing w:line="276" w:lineRule="auto"/>
              <w:jc w:val="center"/>
              <w:rPr>
                <w:b/>
              </w:rPr>
            </w:pPr>
            <w:r w:rsidRPr="00BC6DA4">
              <w:rPr>
                <w:b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20" w:rsidRPr="007365EA" w:rsidRDefault="0030707A" w:rsidP="00C52720">
            <w:pPr>
              <w:spacing w:line="276" w:lineRule="auto"/>
            </w:pPr>
            <w:r>
              <w:t>Кустарники на школьном участке.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816ADA" w:rsidP="00C527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6639BB" w:rsidP="00C52720">
            <w:pPr>
              <w:spacing w:line="276" w:lineRule="auto"/>
              <w:jc w:val="center"/>
            </w:pPr>
            <w:r>
              <w:t>05.10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816ADA" w:rsidP="00C52720">
            <w:pPr>
              <w:spacing w:line="276" w:lineRule="auto"/>
            </w:pPr>
          </w:p>
        </w:tc>
      </w:tr>
      <w:tr w:rsidR="00816ADA" w:rsidRPr="007365EA" w:rsidTr="00C527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BC6DA4" w:rsidRDefault="00816ADA" w:rsidP="00C52720">
            <w:pPr>
              <w:spacing w:line="276" w:lineRule="auto"/>
              <w:jc w:val="center"/>
              <w:rPr>
                <w:b/>
              </w:rPr>
            </w:pPr>
            <w:r w:rsidRPr="00BC6DA4">
              <w:rPr>
                <w:b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20" w:rsidRPr="007365EA" w:rsidRDefault="0030707A" w:rsidP="00C52720">
            <w:pPr>
              <w:spacing w:line="276" w:lineRule="auto"/>
            </w:pPr>
            <w:r>
              <w:t>Отличие деревьев от кустарников.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816ADA" w:rsidP="00C527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6639BB" w:rsidP="00C52720">
            <w:pPr>
              <w:spacing w:line="276" w:lineRule="auto"/>
              <w:jc w:val="center"/>
            </w:pPr>
            <w:r>
              <w:t>19.10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816ADA" w:rsidP="00C52720">
            <w:pPr>
              <w:spacing w:line="276" w:lineRule="auto"/>
            </w:pPr>
          </w:p>
        </w:tc>
      </w:tr>
      <w:tr w:rsidR="0030707A" w:rsidRPr="007365EA" w:rsidTr="00C527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7A" w:rsidRPr="00BC6DA4" w:rsidRDefault="00A45707" w:rsidP="00C527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5F" w:rsidRDefault="0030707A" w:rsidP="00C52720">
            <w:pPr>
              <w:spacing w:line="276" w:lineRule="auto"/>
            </w:pPr>
            <w:r>
              <w:t>Закрепление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7A" w:rsidRDefault="007E1E44" w:rsidP="00C527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7A" w:rsidRDefault="006639BB" w:rsidP="00C52720">
            <w:pPr>
              <w:spacing w:line="276" w:lineRule="auto"/>
              <w:jc w:val="center"/>
            </w:pPr>
            <w:r>
              <w:t>26.10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7A" w:rsidRDefault="0030707A" w:rsidP="00C52720">
            <w:pPr>
              <w:spacing w:line="276" w:lineRule="auto"/>
            </w:pPr>
          </w:p>
        </w:tc>
      </w:tr>
      <w:tr w:rsidR="00816ADA" w:rsidRPr="007365EA" w:rsidTr="005115E3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BC6DA4" w:rsidRDefault="00A45707" w:rsidP="00C527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C52720" w:rsidP="00C52720">
            <w:pPr>
              <w:spacing w:line="276" w:lineRule="auto"/>
            </w:pPr>
            <w:r>
              <w:t>Ча</w:t>
            </w:r>
            <w:r w:rsidR="006639BB">
              <w:t>сти тела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816ADA" w:rsidP="00C527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6639BB" w:rsidP="00C52720">
            <w:pPr>
              <w:spacing w:line="276" w:lineRule="auto"/>
              <w:jc w:val="center"/>
            </w:pPr>
            <w:r>
              <w:t>02.11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35" w:rsidRPr="007365EA" w:rsidRDefault="001F7B35" w:rsidP="00C52720">
            <w:pPr>
              <w:spacing w:line="276" w:lineRule="auto"/>
            </w:pPr>
          </w:p>
        </w:tc>
      </w:tr>
      <w:tr w:rsidR="00816ADA" w:rsidRPr="007365EA" w:rsidTr="005115E3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BC6DA4" w:rsidRDefault="00A45707" w:rsidP="00C527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6639BB" w:rsidP="00C52720">
            <w:pPr>
              <w:spacing w:line="276" w:lineRule="auto"/>
            </w:pPr>
            <w:r>
              <w:t>Правила личной гигиены.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816ADA" w:rsidP="00C527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6639BB" w:rsidP="00C52720">
            <w:pPr>
              <w:spacing w:line="276" w:lineRule="auto"/>
              <w:jc w:val="center"/>
            </w:pPr>
            <w:r>
              <w:t>09.11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35" w:rsidRPr="007365EA" w:rsidRDefault="001F7B35" w:rsidP="00C52720">
            <w:pPr>
              <w:spacing w:line="276" w:lineRule="auto"/>
            </w:pPr>
          </w:p>
        </w:tc>
      </w:tr>
      <w:tr w:rsidR="00816ADA" w:rsidRPr="007365EA" w:rsidTr="00C527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07" w:rsidRPr="00BC6DA4" w:rsidRDefault="00A45707" w:rsidP="005115E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BB" w:rsidRPr="007365EA" w:rsidRDefault="006639BB" w:rsidP="00C52720">
            <w:pPr>
              <w:spacing w:line="276" w:lineRule="auto"/>
            </w:pPr>
            <w:r>
              <w:t>Город, в котором мы живём.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1D09D0" w:rsidP="00C527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A" w:rsidRPr="007365EA" w:rsidRDefault="00386E8A" w:rsidP="00C52720">
            <w:pPr>
              <w:spacing w:line="276" w:lineRule="auto"/>
              <w:jc w:val="center"/>
            </w:pPr>
            <w:r>
              <w:t>16.11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816ADA" w:rsidP="00C52720">
            <w:pPr>
              <w:spacing w:line="276" w:lineRule="auto"/>
            </w:pPr>
          </w:p>
        </w:tc>
      </w:tr>
      <w:tr w:rsidR="001D09D0" w:rsidRPr="007365EA" w:rsidTr="00C52720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0" w:rsidRPr="001D09D0" w:rsidRDefault="001D09D0" w:rsidP="001D09D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 триместр</w:t>
            </w:r>
          </w:p>
        </w:tc>
      </w:tr>
      <w:tr w:rsidR="001D09D0" w:rsidRPr="007365EA" w:rsidTr="005115E3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0" w:rsidRDefault="001D09D0" w:rsidP="00C527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0" w:rsidRDefault="001D09D0" w:rsidP="00C52720">
            <w:pPr>
              <w:spacing w:line="276" w:lineRule="auto"/>
            </w:pPr>
            <w:r>
              <w:t>Город, в котором мы живём.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0" w:rsidRDefault="001D09D0" w:rsidP="00C527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0" w:rsidRDefault="001D09D0" w:rsidP="00C52720">
            <w:pPr>
              <w:spacing w:line="276" w:lineRule="auto"/>
              <w:jc w:val="center"/>
            </w:pPr>
            <w:r>
              <w:t>30.11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0" w:rsidRDefault="001D09D0" w:rsidP="00C52720">
            <w:pPr>
              <w:spacing w:line="276" w:lineRule="auto"/>
            </w:pPr>
          </w:p>
        </w:tc>
      </w:tr>
      <w:tr w:rsidR="00816ADA" w:rsidRPr="007365EA" w:rsidTr="00C527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Default="00816ADA" w:rsidP="00C52720">
            <w:pPr>
              <w:spacing w:line="276" w:lineRule="auto"/>
              <w:jc w:val="center"/>
              <w:rPr>
                <w:b/>
              </w:rPr>
            </w:pPr>
            <w:r w:rsidRPr="00BC6DA4">
              <w:rPr>
                <w:b/>
              </w:rPr>
              <w:t>1</w:t>
            </w:r>
            <w:r w:rsidR="00A45707">
              <w:rPr>
                <w:b/>
              </w:rPr>
              <w:t>2</w:t>
            </w:r>
          </w:p>
          <w:p w:rsidR="00A45707" w:rsidRPr="00BC6DA4" w:rsidRDefault="00A45707" w:rsidP="00C527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6639BB" w:rsidP="00C52720">
            <w:pPr>
              <w:spacing w:line="276" w:lineRule="auto"/>
            </w:pPr>
            <w:r>
              <w:t>Виды учреждений города (магазин, почта, аптека, больница).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386E8A" w:rsidP="00C5272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Default="00386E8A" w:rsidP="00C52720">
            <w:pPr>
              <w:spacing w:line="276" w:lineRule="auto"/>
              <w:jc w:val="center"/>
            </w:pPr>
            <w:r>
              <w:t>07.12</w:t>
            </w:r>
          </w:p>
          <w:p w:rsidR="00386E8A" w:rsidRPr="007365EA" w:rsidRDefault="00386E8A" w:rsidP="00C52720">
            <w:pPr>
              <w:spacing w:line="276" w:lineRule="auto"/>
              <w:jc w:val="center"/>
            </w:pPr>
            <w:r>
              <w:t>14.12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DA" w:rsidRPr="007365EA" w:rsidRDefault="00816ADA" w:rsidP="00C52720">
            <w:pPr>
              <w:spacing w:line="276" w:lineRule="auto"/>
            </w:pPr>
          </w:p>
        </w:tc>
      </w:tr>
      <w:tr w:rsidR="00386E8A" w:rsidRPr="007365EA" w:rsidTr="00C527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A" w:rsidRDefault="00A45707" w:rsidP="00C527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:rsidR="00386E8A" w:rsidRPr="00BC6DA4" w:rsidRDefault="00386E8A" w:rsidP="00C527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A" w:rsidRDefault="00386E8A" w:rsidP="00C52720">
            <w:pPr>
              <w:spacing w:line="276" w:lineRule="auto"/>
            </w:pPr>
            <w:r>
              <w:t>Закрепление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A" w:rsidRDefault="00A45707" w:rsidP="00C527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A" w:rsidRDefault="00386E8A" w:rsidP="00C52720">
            <w:pPr>
              <w:spacing w:line="276" w:lineRule="auto"/>
              <w:jc w:val="center"/>
            </w:pPr>
            <w:r>
              <w:t>21.12</w:t>
            </w:r>
          </w:p>
          <w:p w:rsidR="00386E8A" w:rsidRPr="007365EA" w:rsidRDefault="00386E8A" w:rsidP="00C52720">
            <w:pPr>
              <w:spacing w:line="276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A" w:rsidRDefault="00386E8A" w:rsidP="00C52720">
            <w:pPr>
              <w:spacing w:line="276" w:lineRule="auto"/>
            </w:pPr>
          </w:p>
        </w:tc>
      </w:tr>
      <w:tr w:rsidR="00386E8A" w:rsidRPr="007365EA" w:rsidTr="00C52720">
        <w:trPr>
          <w:trHeight w:val="6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A" w:rsidRDefault="00386E8A" w:rsidP="00C52720">
            <w:pPr>
              <w:spacing w:line="276" w:lineRule="auto"/>
              <w:jc w:val="center"/>
              <w:rPr>
                <w:b/>
              </w:rPr>
            </w:pPr>
            <w:r w:rsidRPr="00BC6DA4">
              <w:rPr>
                <w:b/>
              </w:rPr>
              <w:t>1</w:t>
            </w:r>
            <w:r w:rsidR="00A45707">
              <w:rPr>
                <w:b/>
              </w:rPr>
              <w:t>5</w:t>
            </w:r>
          </w:p>
          <w:p w:rsidR="00A45707" w:rsidRPr="00BC6DA4" w:rsidRDefault="00A45707" w:rsidP="00C527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A" w:rsidRPr="007365EA" w:rsidRDefault="00386E8A" w:rsidP="00C52720">
            <w:pPr>
              <w:spacing w:line="276" w:lineRule="auto"/>
            </w:pPr>
            <w:r>
              <w:t>Сезонные изменения в природе. Признаки зимы.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A" w:rsidRPr="007365EA" w:rsidRDefault="00386E8A" w:rsidP="00C5272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A" w:rsidRDefault="00386E8A" w:rsidP="00C52720">
            <w:pPr>
              <w:spacing w:line="276" w:lineRule="auto"/>
              <w:jc w:val="center"/>
            </w:pPr>
            <w:r>
              <w:t>28.12</w:t>
            </w:r>
          </w:p>
          <w:p w:rsidR="00386E8A" w:rsidRPr="007365EA" w:rsidRDefault="00386E8A" w:rsidP="00C52720">
            <w:pPr>
              <w:spacing w:line="276" w:lineRule="auto"/>
              <w:jc w:val="center"/>
            </w:pPr>
            <w:r>
              <w:t>11.01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A" w:rsidRPr="007365EA" w:rsidRDefault="00386E8A" w:rsidP="00C52720">
            <w:pPr>
              <w:spacing w:line="276" w:lineRule="auto"/>
            </w:pPr>
          </w:p>
        </w:tc>
      </w:tr>
      <w:tr w:rsidR="00245378" w:rsidRPr="007365EA" w:rsidTr="00C52720">
        <w:trPr>
          <w:trHeight w:val="6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8" w:rsidRDefault="00A45707" w:rsidP="00C527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:rsidR="00103E4C" w:rsidRPr="00BC6DA4" w:rsidRDefault="00103E4C" w:rsidP="00C527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8" w:rsidRDefault="00245378" w:rsidP="00C52720">
            <w:pPr>
              <w:spacing w:line="276" w:lineRule="auto"/>
            </w:pPr>
            <w:r>
              <w:t>Наблюдение за птицами зимой. Подкормка птиц.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8" w:rsidRDefault="00103E4C" w:rsidP="00C5272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8" w:rsidRDefault="00245378" w:rsidP="00C52720">
            <w:pPr>
              <w:spacing w:line="276" w:lineRule="auto"/>
              <w:jc w:val="center"/>
            </w:pPr>
            <w:r>
              <w:t>18.01</w:t>
            </w:r>
          </w:p>
          <w:p w:rsidR="00103E4C" w:rsidRDefault="00103E4C" w:rsidP="00C52720">
            <w:pPr>
              <w:spacing w:line="276" w:lineRule="auto"/>
              <w:jc w:val="center"/>
            </w:pPr>
            <w:r>
              <w:t>25.01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8" w:rsidRDefault="00245378" w:rsidP="00C52720">
            <w:pPr>
              <w:spacing w:line="276" w:lineRule="auto"/>
            </w:pPr>
          </w:p>
        </w:tc>
      </w:tr>
      <w:tr w:rsidR="00386E8A" w:rsidRPr="007365EA" w:rsidTr="005115E3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8A" w:rsidRPr="00BC6DA4" w:rsidRDefault="00103E4C" w:rsidP="005115E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8A" w:rsidRPr="007365EA" w:rsidRDefault="00386E8A" w:rsidP="00C52720">
            <w:pPr>
              <w:spacing w:line="276" w:lineRule="auto"/>
            </w:pPr>
            <w:r>
              <w:t>Растения и деревья зимой</w:t>
            </w:r>
            <w:r w:rsidR="005115E3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8A" w:rsidRPr="007365EA" w:rsidRDefault="00103E4C" w:rsidP="00C527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378" w:rsidRPr="007365EA" w:rsidRDefault="00245378" w:rsidP="00C52720">
            <w:pPr>
              <w:spacing w:line="276" w:lineRule="auto"/>
              <w:jc w:val="center"/>
            </w:pPr>
            <w:r>
              <w:t>01.02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8A" w:rsidRPr="007365EA" w:rsidRDefault="00386E8A" w:rsidP="00C52720">
            <w:pPr>
              <w:spacing w:line="276" w:lineRule="auto"/>
            </w:pPr>
          </w:p>
        </w:tc>
      </w:tr>
      <w:tr w:rsidR="00386E8A" w:rsidRPr="007365EA" w:rsidTr="00C527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A" w:rsidRPr="00BC6DA4" w:rsidRDefault="00A45707" w:rsidP="00C527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A" w:rsidRPr="007365EA" w:rsidRDefault="00386E8A" w:rsidP="00C52720">
            <w:pPr>
              <w:spacing w:line="276" w:lineRule="auto"/>
            </w:pPr>
            <w:r>
              <w:t xml:space="preserve">Я и моя семья.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A" w:rsidRPr="007365EA" w:rsidRDefault="007E1E44" w:rsidP="00C527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6" w:rsidRPr="007365EA" w:rsidRDefault="00245378" w:rsidP="005115E3">
            <w:pPr>
              <w:spacing w:line="276" w:lineRule="auto"/>
              <w:jc w:val="center"/>
            </w:pPr>
            <w:r>
              <w:t>08</w:t>
            </w:r>
            <w:r w:rsidR="00B24716">
              <w:t>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8A" w:rsidRPr="007365EA" w:rsidRDefault="00386E8A" w:rsidP="00C52720">
            <w:pPr>
              <w:spacing w:line="276" w:lineRule="auto"/>
            </w:pPr>
          </w:p>
        </w:tc>
      </w:tr>
      <w:tr w:rsidR="007E1E44" w:rsidRPr="007365EA" w:rsidTr="00C527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4" w:rsidRDefault="00A45707" w:rsidP="00C527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  <w:p w:rsidR="007E1E44" w:rsidRPr="00BC6DA4" w:rsidRDefault="007E1E44" w:rsidP="00C527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4" w:rsidRDefault="00A45707" w:rsidP="00C52720">
            <w:pPr>
              <w:spacing w:line="276" w:lineRule="auto"/>
            </w:pPr>
            <w:r>
              <w:t>Праздник 23 Февраля – день з</w:t>
            </w:r>
            <w:r w:rsidR="001F7B35">
              <w:t>ащитника Отечества. Беседа о папе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4" w:rsidRDefault="00A45707" w:rsidP="00C527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4" w:rsidRDefault="00A45707" w:rsidP="00C52720">
            <w:pPr>
              <w:spacing w:line="276" w:lineRule="auto"/>
              <w:jc w:val="center"/>
            </w:pPr>
            <w:r>
              <w:t>15.02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4" w:rsidRDefault="007E1E44" w:rsidP="00C52720">
            <w:pPr>
              <w:spacing w:line="276" w:lineRule="auto"/>
            </w:pPr>
          </w:p>
        </w:tc>
      </w:tr>
      <w:tr w:rsidR="00081729" w:rsidRPr="007365EA" w:rsidTr="00C52720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29" w:rsidRPr="00081729" w:rsidRDefault="00081729" w:rsidP="0008172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 триместр</w:t>
            </w:r>
          </w:p>
        </w:tc>
      </w:tr>
      <w:tr w:rsidR="007E1E44" w:rsidRPr="007365EA" w:rsidTr="00C527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4" w:rsidRDefault="00A45707" w:rsidP="00C527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  <w:p w:rsidR="007E1E44" w:rsidRPr="00BC6DA4" w:rsidRDefault="007E1E44" w:rsidP="00C527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4" w:rsidRDefault="007E1E44" w:rsidP="00C52720">
            <w:pPr>
              <w:spacing w:line="276" w:lineRule="auto"/>
            </w:pPr>
            <w:r>
              <w:t>Праздник 8 Марта. Мамин день.</w:t>
            </w:r>
          </w:p>
          <w:p w:rsidR="00602308" w:rsidRDefault="00602308" w:rsidP="00C52720">
            <w:pPr>
              <w:spacing w:line="276" w:lineRule="auto"/>
            </w:pPr>
            <w:r>
              <w:t>Беседа о маме.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4" w:rsidRDefault="007E1E44" w:rsidP="00C527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4" w:rsidRDefault="007E1E44" w:rsidP="00C52720">
            <w:pPr>
              <w:spacing w:line="276" w:lineRule="auto"/>
              <w:jc w:val="center"/>
            </w:pPr>
            <w:r>
              <w:t>01.03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4" w:rsidRDefault="007E1E44" w:rsidP="00C52720">
            <w:pPr>
              <w:spacing w:line="276" w:lineRule="auto"/>
            </w:pPr>
          </w:p>
        </w:tc>
      </w:tr>
      <w:tr w:rsidR="007E1E44" w:rsidRPr="007365EA" w:rsidTr="00C527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4" w:rsidRDefault="00A45707" w:rsidP="00C527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:rsidR="007E1E44" w:rsidRDefault="007E1E44" w:rsidP="00C527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4" w:rsidRDefault="007E1E44" w:rsidP="00C52720">
            <w:pPr>
              <w:spacing w:line="276" w:lineRule="auto"/>
            </w:pPr>
            <w:r>
              <w:t>Сезонные изменения в природе. Признаки весны.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4" w:rsidRDefault="007E1E44" w:rsidP="00C527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4" w:rsidRDefault="007E1E44" w:rsidP="00C52720">
            <w:pPr>
              <w:spacing w:line="276" w:lineRule="auto"/>
              <w:jc w:val="center"/>
            </w:pPr>
            <w:r>
              <w:t>15.03</w:t>
            </w:r>
          </w:p>
          <w:p w:rsidR="007E1E44" w:rsidRDefault="007E1E44" w:rsidP="00C52720">
            <w:pPr>
              <w:spacing w:line="276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4" w:rsidRDefault="007E1E44" w:rsidP="00C52720">
            <w:pPr>
              <w:spacing w:line="276" w:lineRule="auto"/>
            </w:pPr>
          </w:p>
        </w:tc>
      </w:tr>
      <w:tr w:rsidR="00245378" w:rsidRPr="007365EA" w:rsidTr="00C52720">
        <w:trPr>
          <w:trHeight w:val="6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8" w:rsidRDefault="00A45707" w:rsidP="00C527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:rsidR="00A45707" w:rsidRPr="00BC6DA4" w:rsidRDefault="00A45707" w:rsidP="00C527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8" w:rsidRPr="007365EA" w:rsidRDefault="00245378" w:rsidP="00C52720">
            <w:pPr>
              <w:spacing w:line="276" w:lineRule="auto"/>
            </w:pPr>
            <w:r>
              <w:t>Посуда. Мебель. Столовая. Правила поведения в столовой.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8" w:rsidRPr="007365EA" w:rsidRDefault="00245378" w:rsidP="00C5272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8" w:rsidRDefault="00A45707" w:rsidP="00C52720">
            <w:pPr>
              <w:spacing w:line="276" w:lineRule="auto"/>
              <w:jc w:val="center"/>
            </w:pPr>
            <w:r>
              <w:t>22.03</w:t>
            </w:r>
          </w:p>
          <w:p w:rsidR="00A45707" w:rsidRPr="007365EA" w:rsidRDefault="00A45707" w:rsidP="00C52720">
            <w:pPr>
              <w:spacing w:line="276" w:lineRule="auto"/>
              <w:jc w:val="center"/>
            </w:pPr>
            <w:r>
              <w:t>29.03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78" w:rsidRPr="007365EA" w:rsidRDefault="00245378" w:rsidP="00C52720">
            <w:pPr>
              <w:spacing w:line="276" w:lineRule="auto"/>
            </w:pPr>
          </w:p>
        </w:tc>
      </w:tr>
      <w:tr w:rsidR="00245378" w:rsidRPr="007365EA" w:rsidTr="00C52720">
        <w:trPr>
          <w:trHeight w:val="4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378" w:rsidRPr="00BC6DA4" w:rsidRDefault="00A45707" w:rsidP="00C527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45378">
              <w:rPr>
                <w:b/>
              </w:rPr>
              <w:t xml:space="preserve">6 </w:t>
            </w:r>
          </w:p>
          <w:p w:rsidR="00245378" w:rsidRPr="00BC6DA4" w:rsidRDefault="00245378" w:rsidP="00C5272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378" w:rsidRPr="007365EA" w:rsidRDefault="00245378" w:rsidP="00C52720">
            <w:pPr>
              <w:spacing w:line="276" w:lineRule="auto"/>
            </w:pPr>
            <w:r>
              <w:lastRenderedPageBreak/>
              <w:t>Одежда. Уход за одеждой.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378" w:rsidRPr="007365EA" w:rsidRDefault="00602308" w:rsidP="00C527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378" w:rsidRDefault="00A45707" w:rsidP="00C52720">
            <w:pPr>
              <w:spacing w:line="276" w:lineRule="auto"/>
              <w:jc w:val="center"/>
            </w:pPr>
            <w:r>
              <w:t>05.04</w:t>
            </w:r>
          </w:p>
          <w:p w:rsidR="007E1E44" w:rsidRPr="007365EA" w:rsidRDefault="007E1E44" w:rsidP="00C52720">
            <w:pPr>
              <w:spacing w:line="276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378" w:rsidRPr="007365EA" w:rsidRDefault="00245378" w:rsidP="00C52720">
            <w:pPr>
              <w:spacing w:line="276" w:lineRule="auto"/>
            </w:pPr>
          </w:p>
        </w:tc>
      </w:tr>
      <w:tr w:rsidR="00602308" w:rsidRPr="007365EA" w:rsidTr="005115E3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308" w:rsidRDefault="001D09D0" w:rsidP="00C527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  <w:p w:rsidR="00602308" w:rsidRDefault="00602308" w:rsidP="00C527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D09D0">
              <w:rPr>
                <w:b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308" w:rsidRDefault="00602308" w:rsidP="00C52720">
            <w:pPr>
              <w:spacing w:line="276" w:lineRule="auto"/>
            </w:pPr>
            <w:r>
              <w:t>Кем быть? Беседа о профессиях.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308" w:rsidRDefault="00602308" w:rsidP="00C5272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308" w:rsidRDefault="00602308" w:rsidP="00C52720">
            <w:pPr>
              <w:spacing w:line="276" w:lineRule="auto"/>
              <w:jc w:val="center"/>
            </w:pPr>
            <w:r>
              <w:t>19.04</w:t>
            </w:r>
          </w:p>
          <w:p w:rsidR="00602308" w:rsidRDefault="00602308" w:rsidP="00C52720">
            <w:pPr>
              <w:spacing w:line="276" w:lineRule="auto"/>
              <w:jc w:val="center"/>
            </w:pPr>
            <w:r>
              <w:t>26.05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308" w:rsidRDefault="00602308" w:rsidP="00C52720">
            <w:pPr>
              <w:spacing w:line="276" w:lineRule="auto"/>
            </w:pPr>
          </w:p>
        </w:tc>
      </w:tr>
      <w:tr w:rsidR="00245378" w:rsidRPr="007365EA" w:rsidTr="005115E3">
        <w:trPr>
          <w:trHeight w:val="3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378" w:rsidRPr="00BC6DA4" w:rsidRDefault="001D09D0" w:rsidP="00C527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5E3" w:rsidRDefault="00A45707" w:rsidP="00C52720">
            <w:pPr>
              <w:spacing w:line="276" w:lineRule="auto"/>
            </w:pPr>
            <w:r>
              <w:t>Явления природы.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378" w:rsidRPr="007365EA" w:rsidRDefault="001D09D0" w:rsidP="00C527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707" w:rsidRPr="007365EA" w:rsidRDefault="00602308" w:rsidP="00C52720">
            <w:pPr>
              <w:spacing w:line="276" w:lineRule="auto"/>
              <w:jc w:val="center"/>
            </w:pPr>
            <w:r>
              <w:t>17.05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378" w:rsidRPr="007365EA" w:rsidRDefault="00245378" w:rsidP="00C52720">
            <w:pPr>
              <w:spacing w:line="276" w:lineRule="auto"/>
            </w:pPr>
          </w:p>
        </w:tc>
      </w:tr>
      <w:tr w:rsidR="00245378" w:rsidRPr="007365EA" w:rsidTr="00C52720">
        <w:trPr>
          <w:trHeight w:val="7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378" w:rsidRPr="00BC6DA4" w:rsidRDefault="00602308" w:rsidP="00C527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D09D0">
              <w:rPr>
                <w:b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378" w:rsidRDefault="00602308" w:rsidP="00C52720">
            <w:pPr>
              <w:spacing w:line="276" w:lineRule="auto"/>
            </w:pPr>
            <w:r>
              <w:t>Закрепление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378" w:rsidRDefault="00245378" w:rsidP="00C527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378" w:rsidRDefault="00602308" w:rsidP="00C52720">
            <w:pPr>
              <w:spacing w:line="276" w:lineRule="auto"/>
              <w:jc w:val="center"/>
            </w:pPr>
            <w:r>
              <w:t>24.05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378" w:rsidRDefault="00245378" w:rsidP="00C52720">
            <w:pPr>
              <w:spacing w:line="276" w:lineRule="auto"/>
            </w:pPr>
          </w:p>
        </w:tc>
      </w:tr>
    </w:tbl>
    <w:p w:rsidR="00E32588" w:rsidRDefault="00E32588" w:rsidP="00553B14">
      <w:pPr>
        <w:spacing w:line="360" w:lineRule="auto"/>
        <w:rPr>
          <w:b/>
        </w:rPr>
        <w:sectPr w:rsidR="00E32588" w:rsidSect="00E604D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B1126" w:rsidRDefault="00BB1126" w:rsidP="005115E3">
      <w:pPr>
        <w:spacing w:line="360" w:lineRule="auto"/>
        <w:jc w:val="center"/>
        <w:rPr>
          <w:b/>
        </w:rPr>
      </w:pPr>
      <w:r w:rsidRPr="00E54A5C">
        <w:rPr>
          <w:b/>
        </w:rPr>
        <w:lastRenderedPageBreak/>
        <w:t>Проверка знаний и умений обучающихся</w:t>
      </w:r>
    </w:p>
    <w:p w:rsidR="00E54A5C" w:rsidRDefault="00BB1126" w:rsidP="008F3C41">
      <w:pPr>
        <w:spacing w:line="360" w:lineRule="auto"/>
        <w:ind w:firstLine="567"/>
        <w:jc w:val="both"/>
      </w:pPr>
      <w:r>
        <w:t>При прохождении программы организуется контроль индивидуального усвоения знаний и умений каждым учащимся. Уровень обученности учащихся с умеренной</w:t>
      </w:r>
      <w:r w:rsidR="00BC6DA4">
        <w:t xml:space="preserve"> и тяжёлой</w:t>
      </w:r>
      <w:r w:rsidR="0010271A">
        <w:t xml:space="preserve"> степенью умственной отсталости</w:t>
      </w:r>
      <w:r>
        <w:t xml:space="preserve"> оценивается в баллах.</w:t>
      </w:r>
    </w:p>
    <w:p w:rsidR="00BB1126" w:rsidRPr="00E54A5C" w:rsidRDefault="00BB1126" w:rsidP="008F3C41">
      <w:pPr>
        <w:spacing w:line="360" w:lineRule="auto"/>
        <w:ind w:firstLine="851"/>
        <w:jc w:val="center"/>
        <w:rPr>
          <w:b/>
        </w:rPr>
      </w:pPr>
      <w:r w:rsidRPr="00E54A5C">
        <w:rPr>
          <w:b/>
        </w:rPr>
        <w:t>Критерии оценивания:</w:t>
      </w:r>
    </w:p>
    <w:p w:rsidR="00BB1126" w:rsidRDefault="00BB1126" w:rsidP="008F3C41">
      <w:pPr>
        <w:spacing w:line="360" w:lineRule="auto"/>
        <w:ind w:firstLine="851"/>
        <w:jc w:val="both"/>
      </w:pPr>
      <w:r>
        <w:t>5 баллов – обучающийся обнаруживает знание и понимание основных положений данной темы, выполняет свыше 65% заданий, хорошо справляется с заданиями исследуемого параметра; относительно самостоятелен; при указании на ошибки, их исправляет; правильно реагирует на критику;</w:t>
      </w:r>
    </w:p>
    <w:p w:rsidR="00BB1126" w:rsidRDefault="00BB1126" w:rsidP="008F3C41">
      <w:pPr>
        <w:spacing w:line="360" w:lineRule="auto"/>
        <w:ind w:firstLine="851"/>
        <w:jc w:val="both"/>
      </w:pPr>
      <w:r>
        <w:t>4 балла – обучающийся обнаруживает знание и понимание основных положений данной темы, но допускает неточности и единичные ошибки, которые исправляет с частичной помощью учителя;</w:t>
      </w:r>
    </w:p>
    <w:p w:rsidR="00BB1126" w:rsidRDefault="00BB1126" w:rsidP="008F3C41">
      <w:pPr>
        <w:spacing w:line="360" w:lineRule="auto"/>
        <w:ind w:firstLine="851"/>
        <w:jc w:val="both"/>
      </w:pPr>
      <w:r>
        <w:t>3 балла – обучающийся обнаруживает знание и понимание основных положений данной темы, выполняет от 30 до 50% заданий, допускает ряд ошибок, нуждается в частичной помощи учителя;</w:t>
      </w:r>
    </w:p>
    <w:p w:rsidR="00BB1126" w:rsidRDefault="00BB1126" w:rsidP="008F3C41">
      <w:pPr>
        <w:spacing w:line="360" w:lineRule="auto"/>
        <w:ind w:firstLine="851"/>
        <w:jc w:val="both"/>
      </w:pPr>
      <w:r>
        <w:t>2 балла – обучающийся обнаруживает частичное знание и понимание основных положений данной темы, при выполнении работ нуждается в помощи учителя, допускает ряд ошибок, которые самостоятельно исправить не может;</w:t>
      </w:r>
    </w:p>
    <w:p w:rsidR="00BB1126" w:rsidRDefault="00BB1126" w:rsidP="008F3C41">
      <w:pPr>
        <w:spacing w:line="360" w:lineRule="auto"/>
        <w:ind w:firstLine="851"/>
        <w:jc w:val="both"/>
      </w:pPr>
    </w:p>
    <w:p w:rsidR="00E32588" w:rsidRDefault="00E32588" w:rsidP="008F3C41">
      <w:pPr>
        <w:spacing w:line="360" w:lineRule="auto"/>
        <w:jc w:val="both"/>
        <w:rPr>
          <w:b/>
        </w:rPr>
        <w:sectPr w:rsidR="00E32588" w:rsidSect="008F3C4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B1126" w:rsidRPr="00E54A5C" w:rsidRDefault="00BB1126" w:rsidP="008F3C41">
      <w:pPr>
        <w:spacing w:line="360" w:lineRule="auto"/>
        <w:jc w:val="center"/>
        <w:rPr>
          <w:b/>
        </w:rPr>
      </w:pPr>
      <w:r w:rsidRPr="00E54A5C">
        <w:rPr>
          <w:b/>
        </w:rPr>
        <w:lastRenderedPageBreak/>
        <w:t>Мате</w:t>
      </w:r>
      <w:r w:rsidR="006C07D1">
        <w:rPr>
          <w:b/>
        </w:rPr>
        <w:t>риально-техническое обеспечение</w:t>
      </w:r>
    </w:p>
    <w:p w:rsidR="00BB1126" w:rsidRDefault="00BB1126" w:rsidP="00BB1126">
      <w:pPr>
        <w:spacing w:line="360" w:lineRule="auto"/>
        <w:ind w:firstLine="567"/>
        <w:jc w:val="center"/>
      </w:pPr>
    </w:p>
    <w:tbl>
      <w:tblPr>
        <w:tblStyle w:val="a3"/>
        <w:tblW w:w="992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976"/>
        <w:gridCol w:w="2694"/>
        <w:gridCol w:w="2268"/>
        <w:gridCol w:w="1984"/>
      </w:tblGrid>
      <w:tr w:rsidR="00BB1126" w:rsidTr="00A477C0">
        <w:tc>
          <w:tcPr>
            <w:tcW w:w="2976" w:type="dxa"/>
          </w:tcPr>
          <w:p w:rsidR="00BB1126" w:rsidRPr="00E54A5C" w:rsidRDefault="00BB1126" w:rsidP="009C6CB6">
            <w:pPr>
              <w:spacing w:line="276" w:lineRule="auto"/>
              <w:jc w:val="center"/>
              <w:rPr>
                <w:b/>
              </w:rPr>
            </w:pPr>
            <w:r w:rsidRPr="00E54A5C">
              <w:rPr>
                <w:b/>
              </w:rPr>
              <w:t>Учебная литература</w:t>
            </w:r>
          </w:p>
        </w:tc>
        <w:tc>
          <w:tcPr>
            <w:tcW w:w="2694" w:type="dxa"/>
          </w:tcPr>
          <w:p w:rsidR="00BB1126" w:rsidRPr="00E54A5C" w:rsidRDefault="00BB1126" w:rsidP="009C6CB6">
            <w:pPr>
              <w:spacing w:line="276" w:lineRule="auto"/>
              <w:jc w:val="center"/>
              <w:rPr>
                <w:b/>
              </w:rPr>
            </w:pPr>
            <w:r w:rsidRPr="00E54A5C">
              <w:rPr>
                <w:b/>
              </w:rPr>
              <w:t>Дидактический материал</w:t>
            </w:r>
          </w:p>
        </w:tc>
        <w:tc>
          <w:tcPr>
            <w:tcW w:w="2268" w:type="dxa"/>
          </w:tcPr>
          <w:p w:rsidR="00BB1126" w:rsidRPr="00E54A5C" w:rsidRDefault="00BB1126" w:rsidP="009C6CB6">
            <w:pPr>
              <w:spacing w:line="276" w:lineRule="auto"/>
              <w:jc w:val="center"/>
              <w:rPr>
                <w:b/>
              </w:rPr>
            </w:pPr>
            <w:r w:rsidRPr="00E54A5C">
              <w:rPr>
                <w:b/>
              </w:rPr>
              <w:t>Наглядные пособия</w:t>
            </w:r>
          </w:p>
        </w:tc>
        <w:tc>
          <w:tcPr>
            <w:tcW w:w="1984" w:type="dxa"/>
          </w:tcPr>
          <w:p w:rsidR="00BB1126" w:rsidRPr="00E54A5C" w:rsidRDefault="00BB1126" w:rsidP="009C6CB6">
            <w:pPr>
              <w:spacing w:line="276" w:lineRule="auto"/>
              <w:jc w:val="center"/>
              <w:rPr>
                <w:b/>
              </w:rPr>
            </w:pPr>
            <w:r w:rsidRPr="00E54A5C">
              <w:rPr>
                <w:b/>
              </w:rPr>
              <w:t>Технические средства</w:t>
            </w:r>
          </w:p>
        </w:tc>
      </w:tr>
      <w:tr w:rsidR="00BB1126" w:rsidTr="00A477C0">
        <w:tc>
          <w:tcPr>
            <w:tcW w:w="2976" w:type="dxa"/>
          </w:tcPr>
          <w:p w:rsidR="00BB1126" w:rsidRDefault="00BB1126" w:rsidP="009C6CB6">
            <w:pPr>
              <w:spacing w:line="276" w:lineRule="auto"/>
            </w:pPr>
            <w:r w:rsidRPr="00E86D1F">
              <w:t xml:space="preserve">Программы обучения детей с умеренной и тяжелой умственной </w:t>
            </w:r>
            <w:r>
              <w:t>отсталостью подготовительный 1-10</w:t>
            </w:r>
            <w:r w:rsidRPr="00E86D1F">
              <w:t xml:space="preserve"> классы под редакцией </w:t>
            </w:r>
            <w:proofErr w:type="spellStart"/>
            <w:r w:rsidRPr="00E86D1F">
              <w:t>Новоселовой</w:t>
            </w:r>
            <w:proofErr w:type="spellEnd"/>
            <w:r w:rsidRPr="00E86D1F">
              <w:t xml:space="preserve"> Н.А., </w:t>
            </w:r>
            <w:proofErr w:type="spellStart"/>
            <w:r w:rsidRPr="00E86D1F">
              <w:t>Шлыковой</w:t>
            </w:r>
            <w:proofErr w:type="spellEnd"/>
            <w:r w:rsidRPr="00E86D1F">
              <w:t xml:space="preserve"> А.А. Екатеринбург, 2004 г.</w:t>
            </w:r>
          </w:p>
          <w:p w:rsidR="00BB1126" w:rsidRPr="002F36BE" w:rsidRDefault="00BB1126" w:rsidP="00977F2D">
            <w:pPr>
              <w:spacing w:line="276" w:lineRule="auto"/>
            </w:pPr>
          </w:p>
        </w:tc>
        <w:tc>
          <w:tcPr>
            <w:tcW w:w="2694" w:type="dxa"/>
          </w:tcPr>
          <w:p w:rsidR="00BB1126" w:rsidRDefault="00BB1126" w:rsidP="009C6CB6">
            <w:pPr>
              <w:spacing w:line="276" w:lineRule="auto"/>
              <w:jc w:val="center"/>
            </w:pPr>
            <w:r>
              <w:t>Сюжетные картинки.</w:t>
            </w:r>
          </w:p>
          <w:p w:rsidR="00BB1126" w:rsidRDefault="00BB1126" w:rsidP="009C6CB6">
            <w:pPr>
              <w:spacing w:line="276" w:lineRule="auto"/>
              <w:jc w:val="both"/>
            </w:pPr>
            <w:r>
              <w:t xml:space="preserve">Л.Б. </w:t>
            </w:r>
            <w:proofErr w:type="spellStart"/>
            <w:r>
              <w:t>Баряева</w:t>
            </w:r>
            <w:proofErr w:type="spellEnd"/>
            <w:r>
              <w:t>, Е.Т. Логинова, Л.В. Лопатина. Я говорю: Ребенок и мир животных. Рабочая тетрадь. Дрофа Москва 2007 г.</w:t>
            </w:r>
          </w:p>
          <w:p w:rsidR="00BB1126" w:rsidRDefault="00BB1126" w:rsidP="009C6CB6">
            <w:pPr>
              <w:spacing w:line="276" w:lineRule="auto"/>
              <w:jc w:val="both"/>
            </w:pPr>
            <w:r w:rsidRPr="00F548E9">
              <w:t xml:space="preserve">Е.Д. Худенко, С.Н. </w:t>
            </w:r>
            <w:proofErr w:type="spellStart"/>
            <w:r w:rsidRPr="00F548E9">
              <w:t>Кремнёва</w:t>
            </w:r>
            <w:proofErr w:type="spellEnd"/>
            <w:r w:rsidRPr="00F548E9">
              <w:t xml:space="preserve"> Развитие речи. Учебник для специальных (коррекционных) школ VIII вида 1 </w:t>
            </w:r>
            <w:proofErr w:type="spellStart"/>
            <w:r w:rsidRPr="00F548E9">
              <w:t>клаасс</w:t>
            </w:r>
            <w:proofErr w:type="spellEnd"/>
            <w:r w:rsidRPr="00F548E9">
              <w:t>. АРКТИ 2003 г.</w:t>
            </w:r>
          </w:p>
        </w:tc>
        <w:tc>
          <w:tcPr>
            <w:tcW w:w="2268" w:type="dxa"/>
          </w:tcPr>
          <w:p w:rsidR="00BB1126" w:rsidRDefault="00BB1126" w:rsidP="008F3C41">
            <w:pPr>
              <w:spacing w:line="276" w:lineRule="auto"/>
              <w:jc w:val="center"/>
            </w:pPr>
            <w:r>
              <w:t>Таблицы, тематические карточки, презентации.</w:t>
            </w:r>
          </w:p>
          <w:p w:rsidR="00BB1126" w:rsidRDefault="00BB1126" w:rsidP="008F3C41">
            <w:pPr>
              <w:spacing w:line="276" w:lineRule="auto"/>
              <w:jc w:val="center"/>
            </w:pPr>
            <w:r>
              <w:t>Плакаты.</w:t>
            </w:r>
          </w:p>
        </w:tc>
        <w:tc>
          <w:tcPr>
            <w:tcW w:w="1984" w:type="dxa"/>
          </w:tcPr>
          <w:p w:rsidR="00BB1126" w:rsidRDefault="00BB1126" w:rsidP="009C6CB6">
            <w:pPr>
              <w:spacing w:line="276" w:lineRule="auto"/>
              <w:jc w:val="center"/>
            </w:pPr>
            <w:r>
              <w:t>Магнитофон</w:t>
            </w:r>
          </w:p>
        </w:tc>
      </w:tr>
    </w:tbl>
    <w:p w:rsidR="00BB1126" w:rsidRPr="006F1CCB" w:rsidRDefault="00BB1126" w:rsidP="00BB1126">
      <w:pPr>
        <w:spacing w:line="360" w:lineRule="auto"/>
        <w:ind w:firstLine="567"/>
        <w:jc w:val="center"/>
      </w:pPr>
    </w:p>
    <w:p w:rsidR="00BB1126" w:rsidRDefault="00BB1126" w:rsidP="00BB1126"/>
    <w:p w:rsidR="00BB1126" w:rsidRDefault="00BB1126"/>
    <w:sectPr w:rsidR="00BB1126" w:rsidSect="006C07D1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CB6" w:rsidRDefault="009C6CB6" w:rsidP="00B82F7B">
      <w:r>
        <w:separator/>
      </w:r>
    </w:p>
  </w:endnote>
  <w:endnote w:type="continuationSeparator" w:id="0">
    <w:p w:rsidR="009C6CB6" w:rsidRDefault="009C6CB6" w:rsidP="00B8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8368854"/>
      <w:docPartObj>
        <w:docPartGallery w:val="Page Numbers (Bottom of Page)"/>
        <w:docPartUnique/>
      </w:docPartObj>
    </w:sdtPr>
    <w:sdtEndPr/>
    <w:sdtContent>
      <w:p w:rsidR="009C6CB6" w:rsidRDefault="009C6CB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2B2">
          <w:rPr>
            <w:noProof/>
          </w:rPr>
          <w:t>10</w:t>
        </w:r>
        <w:r>
          <w:fldChar w:fldCharType="end"/>
        </w:r>
      </w:p>
    </w:sdtContent>
  </w:sdt>
  <w:p w:rsidR="009C6CB6" w:rsidRDefault="009C6C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CB6" w:rsidRDefault="009C6CB6" w:rsidP="00B82F7B">
      <w:r>
        <w:separator/>
      </w:r>
    </w:p>
  </w:footnote>
  <w:footnote w:type="continuationSeparator" w:id="0">
    <w:p w:rsidR="009C6CB6" w:rsidRDefault="009C6CB6" w:rsidP="00B82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4B"/>
    <w:rsid w:val="00003BE6"/>
    <w:rsid w:val="00010960"/>
    <w:rsid w:val="00011962"/>
    <w:rsid w:val="00013022"/>
    <w:rsid w:val="00021E93"/>
    <w:rsid w:val="00047543"/>
    <w:rsid w:val="000777D6"/>
    <w:rsid w:val="00081729"/>
    <w:rsid w:val="00081C28"/>
    <w:rsid w:val="00084E37"/>
    <w:rsid w:val="000A1864"/>
    <w:rsid w:val="000A4F0F"/>
    <w:rsid w:val="000A525B"/>
    <w:rsid w:val="000B4B2B"/>
    <w:rsid w:val="000C599C"/>
    <w:rsid w:val="000E0C85"/>
    <w:rsid w:val="000F5646"/>
    <w:rsid w:val="0010271A"/>
    <w:rsid w:val="00103E4C"/>
    <w:rsid w:val="00114308"/>
    <w:rsid w:val="00120815"/>
    <w:rsid w:val="00142551"/>
    <w:rsid w:val="00142A33"/>
    <w:rsid w:val="00143F94"/>
    <w:rsid w:val="00144A0B"/>
    <w:rsid w:val="001623CB"/>
    <w:rsid w:val="00166358"/>
    <w:rsid w:val="00175CE1"/>
    <w:rsid w:val="001804F0"/>
    <w:rsid w:val="00197018"/>
    <w:rsid w:val="00197355"/>
    <w:rsid w:val="001A0C81"/>
    <w:rsid w:val="001A5988"/>
    <w:rsid w:val="001C6400"/>
    <w:rsid w:val="001D09D0"/>
    <w:rsid w:val="001E44AC"/>
    <w:rsid w:val="001E4CBE"/>
    <w:rsid w:val="001E79CC"/>
    <w:rsid w:val="001F7B35"/>
    <w:rsid w:val="002105B8"/>
    <w:rsid w:val="0021635F"/>
    <w:rsid w:val="00245378"/>
    <w:rsid w:val="00254D2B"/>
    <w:rsid w:val="00297A59"/>
    <w:rsid w:val="002A289D"/>
    <w:rsid w:val="002C04A0"/>
    <w:rsid w:val="002E115A"/>
    <w:rsid w:val="002F236A"/>
    <w:rsid w:val="002F3D46"/>
    <w:rsid w:val="00305375"/>
    <w:rsid w:val="0030707A"/>
    <w:rsid w:val="003276FB"/>
    <w:rsid w:val="003309A4"/>
    <w:rsid w:val="00335448"/>
    <w:rsid w:val="00341701"/>
    <w:rsid w:val="00342204"/>
    <w:rsid w:val="00346B5C"/>
    <w:rsid w:val="00386E8A"/>
    <w:rsid w:val="003971AA"/>
    <w:rsid w:val="003A43B3"/>
    <w:rsid w:val="003C1B83"/>
    <w:rsid w:val="003C34CC"/>
    <w:rsid w:val="003C5F9A"/>
    <w:rsid w:val="003D2B21"/>
    <w:rsid w:val="004010ED"/>
    <w:rsid w:val="00403ED7"/>
    <w:rsid w:val="00425590"/>
    <w:rsid w:val="0045373B"/>
    <w:rsid w:val="00462261"/>
    <w:rsid w:val="0048247F"/>
    <w:rsid w:val="004B24C1"/>
    <w:rsid w:val="004B2C84"/>
    <w:rsid w:val="004C214B"/>
    <w:rsid w:val="004E0A0F"/>
    <w:rsid w:val="004F79BC"/>
    <w:rsid w:val="00500A2A"/>
    <w:rsid w:val="005115E3"/>
    <w:rsid w:val="00537468"/>
    <w:rsid w:val="00543370"/>
    <w:rsid w:val="00552610"/>
    <w:rsid w:val="00552D09"/>
    <w:rsid w:val="00553B14"/>
    <w:rsid w:val="00553C66"/>
    <w:rsid w:val="00580AB7"/>
    <w:rsid w:val="00594759"/>
    <w:rsid w:val="005A3CB1"/>
    <w:rsid w:val="005B46F3"/>
    <w:rsid w:val="005B58F8"/>
    <w:rsid w:val="005C0D23"/>
    <w:rsid w:val="005C0F1E"/>
    <w:rsid w:val="005D75BA"/>
    <w:rsid w:val="005E2CDD"/>
    <w:rsid w:val="005E3842"/>
    <w:rsid w:val="005E5B1C"/>
    <w:rsid w:val="005F63B4"/>
    <w:rsid w:val="005F74EA"/>
    <w:rsid w:val="00602308"/>
    <w:rsid w:val="0064060F"/>
    <w:rsid w:val="00644DEC"/>
    <w:rsid w:val="006450B2"/>
    <w:rsid w:val="00653564"/>
    <w:rsid w:val="00654A7D"/>
    <w:rsid w:val="006639BB"/>
    <w:rsid w:val="006A7E86"/>
    <w:rsid w:val="006B07F9"/>
    <w:rsid w:val="006C07D1"/>
    <w:rsid w:val="006C0E97"/>
    <w:rsid w:val="006C56B8"/>
    <w:rsid w:val="00702380"/>
    <w:rsid w:val="0072201A"/>
    <w:rsid w:val="00722D46"/>
    <w:rsid w:val="00737A33"/>
    <w:rsid w:val="00760C48"/>
    <w:rsid w:val="00773680"/>
    <w:rsid w:val="00786738"/>
    <w:rsid w:val="007A03F1"/>
    <w:rsid w:val="007D5A0E"/>
    <w:rsid w:val="007D7650"/>
    <w:rsid w:val="007D7B3A"/>
    <w:rsid w:val="007E0823"/>
    <w:rsid w:val="007E1E44"/>
    <w:rsid w:val="00816ADA"/>
    <w:rsid w:val="0084190D"/>
    <w:rsid w:val="0084492E"/>
    <w:rsid w:val="00852B91"/>
    <w:rsid w:val="0085316F"/>
    <w:rsid w:val="00855BFC"/>
    <w:rsid w:val="008930C2"/>
    <w:rsid w:val="008A3427"/>
    <w:rsid w:val="008A7425"/>
    <w:rsid w:val="008A77F2"/>
    <w:rsid w:val="008B4C4C"/>
    <w:rsid w:val="008D6D06"/>
    <w:rsid w:val="008E6BCF"/>
    <w:rsid w:val="008F3C41"/>
    <w:rsid w:val="00903076"/>
    <w:rsid w:val="009124FF"/>
    <w:rsid w:val="00926303"/>
    <w:rsid w:val="0092667D"/>
    <w:rsid w:val="009312B2"/>
    <w:rsid w:val="009517B4"/>
    <w:rsid w:val="0096394D"/>
    <w:rsid w:val="00977F2D"/>
    <w:rsid w:val="009850E2"/>
    <w:rsid w:val="009A20D1"/>
    <w:rsid w:val="009A21E9"/>
    <w:rsid w:val="009C13B6"/>
    <w:rsid w:val="009C300E"/>
    <w:rsid w:val="009C6CB6"/>
    <w:rsid w:val="009D08FE"/>
    <w:rsid w:val="009D13AB"/>
    <w:rsid w:val="009D1B4C"/>
    <w:rsid w:val="009D2A9E"/>
    <w:rsid w:val="009E14D8"/>
    <w:rsid w:val="00A16974"/>
    <w:rsid w:val="00A35443"/>
    <w:rsid w:val="00A45707"/>
    <w:rsid w:val="00A46DCE"/>
    <w:rsid w:val="00A477C0"/>
    <w:rsid w:val="00A746FD"/>
    <w:rsid w:val="00A8590B"/>
    <w:rsid w:val="00AA02C5"/>
    <w:rsid w:val="00AA7D70"/>
    <w:rsid w:val="00AB29AB"/>
    <w:rsid w:val="00AB505F"/>
    <w:rsid w:val="00AC2976"/>
    <w:rsid w:val="00AD28DF"/>
    <w:rsid w:val="00AE5B83"/>
    <w:rsid w:val="00AE7E04"/>
    <w:rsid w:val="00AF0471"/>
    <w:rsid w:val="00AF3D34"/>
    <w:rsid w:val="00B03F17"/>
    <w:rsid w:val="00B109A9"/>
    <w:rsid w:val="00B24716"/>
    <w:rsid w:val="00B307FD"/>
    <w:rsid w:val="00B344F5"/>
    <w:rsid w:val="00B46A9B"/>
    <w:rsid w:val="00B479D0"/>
    <w:rsid w:val="00B51B39"/>
    <w:rsid w:val="00B51EDC"/>
    <w:rsid w:val="00B67C34"/>
    <w:rsid w:val="00B750B1"/>
    <w:rsid w:val="00B75C0C"/>
    <w:rsid w:val="00B82F7B"/>
    <w:rsid w:val="00B83D1D"/>
    <w:rsid w:val="00B93EA8"/>
    <w:rsid w:val="00B96E99"/>
    <w:rsid w:val="00B97846"/>
    <w:rsid w:val="00BB1126"/>
    <w:rsid w:val="00BB5EAD"/>
    <w:rsid w:val="00BC6DA4"/>
    <w:rsid w:val="00BF0707"/>
    <w:rsid w:val="00C05363"/>
    <w:rsid w:val="00C06673"/>
    <w:rsid w:val="00C06EAF"/>
    <w:rsid w:val="00C07A09"/>
    <w:rsid w:val="00C13801"/>
    <w:rsid w:val="00C2339E"/>
    <w:rsid w:val="00C27923"/>
    <w:rsid w:val="00C30049"/>
    <w:rsid w:val="00C30BD9"/>
    <w:rsid w:val="00C33B84"/>
    <w:rsid w:val="00C34776"/>
    <w:rsid w:val="00C3648D"/>
    <w:rsid w:val="00C51153"/>
    <w:rsid w:val="00C52720"/>
    <w:rsid w:val="00C54419"/>
    <w:rsid w:val="00C554B5"/>
    <w:rsid w:val="00C571AF"/>
    <w:rsid w:val="00C67ADF"/>
    <w:rsid w:val="00C77149"/>
    <w:rsid w:val="00CD0112"/>
    <w:rsid w:val="00CD5543"/>
    <w:rsid w:val="00CE17FE"/>
    <w:rsid w:val="00D031E3"/>
    <w:rsid w:val="00D05FB7"/>
    <w:rsid w:val="00D14957"/>
    <w:rsid w:val="00D207C0"/>
    <w:rsid w:val="00D25DA3"/>
    <w:rsid w:val="00D541DB"/>
    <w:rsid w:val="00D872CF"/>
    <w:rsid w:val="00D90D5B"/>
    <w:rsid w:val="00D95489"/>
    <w:rsid w:val="00D97253"/>
    <w:rsid w:val="00DB4EB9"/>
    <w:rsid w:val="00DB7AFB"/>
    <w:rsid w:val="00DD2903"/>
    <w:rsid w:val="00DF28B0"/>
    <w:rsid w:val="00DF42AB"/>
    <w:rsid w:val="00E027D9"/>
    <w:rsid w:val="00E05EAE"/>
    <w:rsid w:val="00E142CC"/>
    <w:rsid w:val="00E222C9"/>
    <w:rsid w:val="00E32588"/>
    <w:rsid w:val="00E44609"/>
    <w:rsid w:val="00E46957"/>
    <w:rsid w:val="00E54A5C"/>
    <w:rsid w:val="00E56E02"/>
    <w:rsid w:val="00E604D1"/>
    <w:rsid w:val="00E70937"/>
    <w:rsid w:val="00E7215F"/>
    <w:rsid w:val="00E721B0"/>
    <w:rsid w:val="00E82185"/>
    <w:rsid w:val="00E84FD3"/>
    <w:rsid w:val="00E8636B"/>
    <w:rsid w:val="00E878C9"/>
    <w:rsid w:val="00E9072A"/>
    <w:rsid w:val="00EA6FFE"/>
    <w:rsid w:val="00EE1842"/>
    <w:rsid w:val="00EF673D"/>
    <w:rsid w:val="00F04C9F"/>
    <w:rsid w:val="00F06870"/>
    <w:rsid w:val="00F14D00"/>
    <w:rsid w:val="00F2194B"/>
    <w:rsid w:val="00F219D6"/>
    <w:rsid w:val="00F25828"/>
    <w:rsid w:val="00F50382"/>
    <w:rsid w:val="00F5039A"/>
    <w:rsid w:val="00F726E7"/>
    <w:rsid w:val="00F81927"/>
    <w:rsid w:val="00F90E7E"/>
    <w:rsid w:val="00FA4DD1"/>
    <w:rsid w:val="00FA5AA0"/>
    <w:rsid w:val="00FB4B7B"/>
    <w:rsid w:val="00FC1394"/>
    <w:rsid w:val="00FD700B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D9FCAA-08D5-4152-B3E1-B5B9A949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9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6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82F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82F7B"/>
    <w:rPr>
      <w:sz w:val="24"/>
      <w:szCs w:val="24"/>
    </w:rPr>
  </w:style>
  <w:style w:type="paragraph" w:styleId="a6">
    <w:name w:val="footer"/>
    <w:basedOn w:val="a"/>
    <w:link w:val="a7"/>
    <w:uiPriority w:val="99"/>
    <w:rsid w:val="00B82F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2F7B"/>
    <w:rPr>
      <w:sz w:val="24"/>
      <w:szCs w:val="24"/>
    </w:rPr>
  </w:style>
  <w:style w:type="paragraph" w:styleId="a8">
    <w:name w:val="Balloon Text"/>
    <w:basedOn w:val="a"/>
    <w:link w:val="a9"/>
    <w:rsid w:val="00760C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60C48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rsid w:val="006C07D1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6C07D1"/>
    <w:pPr>
      <w:widowControl w:val="0"/>
      <w:autoSpaceDE w:val="0"/>
      <w:autoSpaceDN w:val="0"/>
      <w:adjustRightInd w:val="0"/>
      <w:spacing w:line="190" w:lineRule="exact"/>
    </w:pPr>
  </w:style>
  <w:style w:type="paragraph" w:customStyle="1" w:styleId="Style14">
    <w:name w:val="Style14"/>
    <w:basedOn w:val="a"/>
    <w:rsid w:val="006C07D1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6C07D1"/>
    <w:pPr>
      <w:widowControl w:val="0"/>
      <w:autoSpaceDE w:val="0"/>
      <w:autoSpaceDN w:val="0"/>
      <w:adjustRightInd w:val="0"/>
      <w:jc w:val="right"/>
    </w:pPr>
  </w:style>
  <w:style w:type="paragraph" w:customStyle="1" w:styleId="Style21">
    <w:name w:val="Style21"/>
    <w:basedOn w:val="a"/>
    <w:rsid w:val="006C07D1"/>
    <w:pPr>
      <w:widowControl w:val="0"/>
      <w:autoSpaceDE w:val="0"/>
      <w:autoSpaceDN w:val="0"/>
      <w:adjustRightInd w:val="0"/>
      <w:spacing w:line="197" w:lineRule="exact"/>
      <w:ind w:firstLine="106"/>
    </w:pPr>
  </w:style>
  <w:style w:type="paragraph" w:customStyle="1" w:styleId="Style30">
    <w:name w:val="Style30"/>
    <w:basedOn w:val="a"/>
    <w:rsid w:val="006C07D1"/>
    <w:pPr>
      <w:widowControl w:val="0"/>
      <w:autoSpaceDE w:val="0"/>
      <w:autoSpaceDN w:val="0"/>
      <w:adjustRightInd w:val="0"/>
      <w:spacing w:line="192" w:lineRule="exact"/>
    </w:pPr>
  </w:style>
  <w:style w:type="character" w:customStyle="1" w:styleId="FontStyle54">
    <w:name w:val="Font Style54"/>
    <w:rsid w:val="006C07D1"/>
    <w:rPr>
      <w:rFonts w:ascii="Arial" w:hAnsi="Arial" w:cs="Arial" w:hint="default"/>
      <w:sz w:val="16"/>
      <w:szCs w:val="16"/>
    </w:rPr>
  </w:style>
  <w:style w:type="character" w:customStyle="1" w:styleId="FontStyle61">
    <w:name w:val="Font Style61"/>
    <w:rsid w:val="006C07D1"/>
    <w:rPr>
      <w:rFonts w:ascii="Times New Roman" w:hAnsi="Times New Roman" w:cs="Times New Roman" w:hint="default"/>
      <w:i/>
      <w:iCs/>
      <w:sz w:val="28"/>
      <w:szCs w:val="28"/>
    </w:rPr>
  </w:style>
  <w:style w:type="character" w:customStyle="1" w:styleId="FontStyle66">
    <w:name w:val="Font Style66"/>
    <w:rsid w:val="006C07D1"/>
    <w:rPr>
      <w:rFonts w:ascii="Arial" w:hAnsi="Arial" w:cs="Arial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1657</Words>
  <Characters>11254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11</cp:revision>
  <cp:lastPrinted>2016-08-30T03:55:00Z</cp:lastPrinted>
  <dcterms:created xsi:type="dcterms:W3CDTF">2018-10-21T09:49:00Z</dcterms:created>
  <dcterms:modified xsi:type="dcterms:W3CDTF">2019-03-03T12:15:00Z</dcterms:modified>
</cp:coreProperties>
</file>