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E4" w:rsidRDefault="003752D3" w:rsidP="000B2F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</w:t>
      </w:r>
      <w:r w:rsidR="004F0B44">
        <w:rPr>
          <w:rFonts w:ascii="Times New Roman" w:hAnsi="Times New Roman" w:cs="Times New Roman"/>
        </w:rPr>
        <w:t xml:space="preserve"> </w:t>
      </w:r>
      <w:r w:rsidR="000B2FE4" w:rsidRPr="006D48B0">
        <w:rPr>
          <w:rFonts w:ascii="Times New Roman" w:hAnsi="Times New Roman" w:cs="Times New Roman"/>
        </w:rPr>
        <w:t>образовательное учреж</w:t>
      </w:r>
      <w:r w:rsidR="000B2FE4">
        <w:rPr>
          <w:rFonts w:ascii="Times New Roman" w:hAnsi="Times New Roman" w:cs="Times New Roman"/>
        </w:rPr>
        <w:t xml:space="preserve">дение Свердловской области «Нижнетагильская </w:t>
      </w:r>
      <w:r w:rsidR="000B2FE4" w:rsidRPr="006D48B0">
        <w:rPr>
          <w:rFonts w:ascii="Times New Roman" w:hAnsi="Times New Roman" w:cs="Times New Roman"/>
        </w:rPr>
        <w:t>школа – интернат</w:t>
      </w:r>
      <w:r w:rsidR="000B2FE4">
        <w:rPr>
          <w:rFonts w:ascii="Times New Roman" w:hAnsi="Times New Roman" w:cs="Times New Roman"/>
        </w:rPr>
        <w:t>, реализующая адаптированные основные общеобразовательные программы</w:t>
      </w:r>
      <w:r w:rsidR="000B2FE4" w:rsidRPr="006D48B0">
        <w:rPr>
          <w:rFonts w:ascii="Times New Roman" w:hAnsi="Times New Roman" w:cs="Times New Roman"/>
        </w:rPr>
        <w:t>»</w:t>
      </w:r>
    </w:p>
    <w:p w:rsidR="000B2FE4" w:rsidRPr="006D48B0" w:rsidRDefault="000B2FE4" w:rsidP="000B2FE4">
      <w:pPr>
        <w:jc w:val="both"/>
        <w:rPr>
          <w:rFonts w:ascii="Times New Roman" w:hAnsi="Times New Roman" w:cs="Times New Roman"/>
          <w:b/>
        </w:rPr>
      </w:pPr>
    </w:p>
    <w:p w:rsidR="000B2FE4" w:rsidRDefault="000B2FE4" w:rsidP="000B2F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B2FE4" w:rsidRDefault="003752D3" w:rsidP="000B2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</w:t>
      </w:r>
      <w:r w:rsidR="000B2FE4">
        <w:rPr>
          <w:rFonts w:ascii="Times New Roman" w:hAnsi="Times New Roman" w:cs="Times New Roman"/>
          <w:sz w:val="28"/>
          <w:szCs w:val="28"/>
        </w:rPr>
        <w:t>ОУ СО «Нижнетагильская школ</w:t>
      </w:r>
      <w:proofErr w:type="gramStart"/>
      <w:r w:rsidR="000B2FE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B2FE4">
        <w:rPr>
          <w:rFonts w:ascii="Times New Roman" w:hAnsi="Times New Roman" w:cs="Times New Roman"/>
          <w:sz w:val="28"/>
          <w:szCs w:val="28"/>
        </w:rPr>
        <w:t xml:space="preserve"> интернат»               </w:t>
      </w:r>
    </w:p>
    <w:p w:rsidR="004F0B44" w:rsidRDefault="000B2FE4" w:rsidP="000B2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F0B4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B2FE4" w:rsidRDefault="00111F5F" w:rsidP="000B2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«01</w:t>
      </w:r>
      <w:bookmarkStart w:id="0" w:name="_GoBack"/>
      <w:bookmarkEnd w:id="0"/>
      <w:r w:rsidR="003752D3">
        <w:rPr>
          <w:rFonts w:ascii="Times New Roman" w:hAnsi="Times New Roman" w:cs="Times New Roman"/>
          <w:sz w:val="28"/>
          <w:szCs w:val="28"/>
        </w:rPr>
        <w:t>» сентября 202</w:t>
      </w:r>
      <w:r w:rsidR="009E0392">
        <w:rPr>
          <w:rFonts w:ascii="Times New Roman" w:hAnsi="Times New Roman" w:cs="Times New Roman"/>
          <w:sz w:val="28"/>
          <w:szCs w:val="28"/>
        </w:rPr>
        <w:t>3</w:t>
      </w:r>
      <w:r w:rsidR="000B2FE4">
        <w:rPr>
          <w:rFonts w:ascii="Times New Roman" w:hAnsi="Times New Roman" w:cs="Times New Roman"/>
          <w:sz w:val="28"/>
          <w:szCs w:val="28"/>
        </w:rPr>
        <w:t xml:space="preserve"> г.</w:t>
      </w:r>
      <w:r w:rsidR="004F0B44">
        <w:rPr>
          <w:rFonts w:ascii="Times New Roman" w:hAnsi="Times New Roman" w:cs="Times New Roman"/>
          <w:sz w:val="28"/>
          <w:szCs w:val="28"/>
        </w:rPr>
        <w:t xml:space="preserve">   __________О.Ю. Леонова</w:t>
      </w:r>
    </w:p>
    <w:p w:rsidR="000B2FE4" w:rsidRDefault="000B2FE4" w:rsidP="000B2F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FE4" w:rsidRPr="00374915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915">
        <w:rPr>
          <w:rFonts w:ascii="Times New Roman" w:hAnsi="Times New Roman" w:cs="Times New Roman"/>
          <w:b/>
          <w:sz w:val="32"/>
          <w:szCs w:val="32"/>
        </w:rPr>
        <w:t>ПЛАН  РАБОТЫ</w:t>
      </w: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915">
        <w:rPr>
          <w:rFonts w:ascii="Times New Roman" w:hAnsi="Times New Roman" w:cs="Times New Roman"/>
          <w:b/>
          <w:sz w:val="32"/>
          <w:szCs w:val="32"/>
        </w:rPr>
        <w:t xml:space="preserve">СОВЕТА  ПО  ПРОФИЛАКТИКЕ  ПРАВОНАРУШЕНИЙ  И  </w:t>
      </w:r>
      <w:proofErr w:type="gramStart"/>
      <w:r w:rsidRPr="00374915">
        <w:rPr>
          <w:rFonts w:ascii="Times New Roman" w:hAnsi="Times New Roman" w:cs="Times New Roman"/>
          <w:b/>
          <w:sz w:val="32"/>
          <w:szCs w:val="32"/>
        </w:rPr>
        <w:t>БЕЗНАД</w:t>
      </w:r>
      <w:r w:rsidR="009E0392">
        <w:rPr>
          <w:rFonts w:ascii="Times New Roman" w:hAnsi="Times New Roman" w:cs="Times New Roman"/>
          <w:b/>
          <w:sz w:val="32"/>
          <w:szCs w:val="32"/>
        </w:rPr>
        <w:t>ЗОРНОСТИ</w:t>
      </w:r>
      <w:proofErr w:type="gramEnd"/>
      <w:r w:rsidR="009E0392">
        <w:rPr>
          <w:rFonts w:ascii="Times New Roman" w:hAnsi="Times New Roman" w:cs="Times New Roman"/>
          <w:b/>
          <w:sz w:val="32"/>
          <w:szCs w:val="32"/>
        </w:rPr>
        <w:t xml:space="preserve">  ОБУЧАЮЩИХСЯ  </w:t>
      </w:r>
      <w:r w:rsidR="009E0392">
        <w:rPr>
          <w:rFonts w:ascii="Times New Roman" w:hAnsi="Times New Roman" w:cs="Times New Roman"/>
          <w:b/>
          <w:sz w:val="32"/>
          <w:szCs w:val="32"/>
        </w:rPr>
        <w:br/>
        <w:t>НА  2023</w:t>
      </w:r>
      <w:r>
        <w:rPr>
          <w:rFonts w:ascii="Times New Roman" w:hAnsi="Times New Roman" w:cs="Times New Roman"/>
          <w:b/>
          <w:sz w:val="32"/>
          <w:szCs w:val="32"/>
        </w:rPr>
        <w:t>– 202</w:t>
      </w:r>
      <w:r w:rsidR="009E0392">
        <w:rPr>
          <w:rFonts w:ascii="Times New Roman" w:hAnsi="Times New Roman" w:cs="Times New Roman"/>
          <w:b/>
          <w:sz w:val="32"/>
          <w:szCs w:val="32"/>
        </w:rPr>
        <w:t>4</w:t>
      </w:r>
      <w:r w:rsidRPr="00374915">
        <w:rPr>
          <w:rFonts w:ascii="Times New Roman" w:hAnsi="Times New Roman" w:cs="Times New Roman"/>
          <w:b/>
          <w:sz w:val="32"/>
          <w:szCs w:val="32"/>
        </w:rPr>
        <w:t xml:space="preserve">  УЧЕБНЫЙ  ГОД</w:t>
      </w: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работы по профилактике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поведения, правонарушений и безнадзорности среди  обучающихся образовательного учреждения, оказание своевременной квалифицированной педагогической, психологической и социальной помощи детям и семьям, оказавшимся в трудной жизненной ситуации.</w:t>
      </w:r>
      <w:proofErr w:type="gramEnd"/>
    </w:p>
    <w:p w:rsidR="000B2FE4" w:rsidRDefault="000B2FE4" w:rsidP="000B2F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9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осуществление комплекса мероприятий, направленных на профилактику правонарушений, алкоголизма, наркомании, токсикомании,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безнадзорности обучающихся.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индивидуальной воспитательной работы, направленной на коррекцию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семьями, находящимися в социально – опасном положении, нуждающимися в социальной, педагогической и психологической поддержке.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просветительской работы по существующему законодательству, правам и обязанностям детей и родителей.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прав и интересов несовершеннолетних.</w:t>
      </w:r>
    </w:p>
    <w:p w:rsidR="000B2FE4" w:rsidRDefault="000B2FE4" w:rsidP="000B2F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36CD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0B2FE4" w:rsidRDefault="000B2FE4" w:rsidP="000B2F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работа.</w:t>
      </w:r>
    </w:p>
    <w:p w:rsidR="000B2FE4" w:rsidRDefault="000B2FE4" w:rsidP="000B2F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несовершеннол</w:t>
      </w:r>
      <w:r w:rsidR="00B012AF">
        <w:rPr>
          <w:rFonts w:ascii="Times New Roman" w:hAnsi="Times New Roman" w:cs="Times New Roman"/>
          <w:sz w:val="24"/>
          <w:szCs w:val="24"/>
        </w:rPr>
        <w:t>етними, состоящими на ВШУ, в ОДН ОП</w:t>
      </w:r>
      <w:r>
        <w:rPr>
          <w:rFonts w:ascii="Times New Roman" w:hAnsi="Times New Roman" w:cs="Times New Roman"/>
          <w:sz w:val="24"/>
          <w:szCs w:val="24"/>
        </w:rPr>
        <w:t>, с семьями, находящимися в социально – опасном положении.</w:t>
      </w:r>
    </w:p>
    <w:p w:rsidR="000B2FE4" w:rsidRPr="008836CD" w:rsidRDefault="000B2FE4" w:rsidP="000B2F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по взаимодействию с субъектами системы профилактики правонарушений и безнадзорности.</w:t>
      </w:r>
    </w:p>
    <w:p w:rsidR="000B2FE4" w:rsidRDefault="000B2FE4" w:rsidP="000B2FE4"/>
    <w:p w:rsidR="000B2FE4" w:rsidRDefault="000B2FE4" w:rsidP="000B2FE4"/>
    <w:p w:rsidR="000B2FE4" w:rsidRDefault="000B2FE4" w:rsidP="000B2FE4"/>
    <w:p w:rsidR="000B2FE4" w:rsidRDefault="000B2FE4" w:rsidP="000B2FE4"/>
    <w:p w:rsidR="000B2FE4" w:rsidRDefault="000B2FE4" w:rsidP="000B2FE4"/>
    <w:p w:rsidR="004F0B44" w:rsidRDefault="004F0B44" w:rsidP="000B2FE4"/>
    <w:p w:rsidR="000B2FE4" w:rsidRPr="0073485F" w:rsidRDefault="000B2FE4" w:rsidP="000B2F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11"/>
        <w:gridCol w:w="7035"/>
        <w:gridCol w:w="3261"/>
        <w:gridCol w:w="3118"/>
      </w:tblGrid>
      <w:tr w:rsidR="000B2FE4" w:rsidRPr="00AD6E31" w:rsidTr="004600D4">
        <w:tc>
          <w:tcPr>
            <w:tcW w:w="1011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  <w:proofErr w:type="gramStart"/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035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СОДЕРЖАНИЕ  РАБОТЫ</w:t>
            </w:r>
          </w:p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3118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ОБ ИСП.</w:t>
            </w:r>
          </w:p>
        </w:tc>
      </w:tr>
    </w:tbl>
    <w:p w:rsidR="000B2FE4" w:rsidRPr="00DE030D" w:rsidRDefault="000B2FE4" w:rsidP="000B2FE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30D">
        <w:rPr>
          <w:rFonts w:ascii="Times New Roman" w:hAnsi="Times New Roman" w:cs="Times New Roman"/>
          <w:sz w:val="24"/>
          <w:szCs w:val="24"/>
        </w:rPr>
        <w:t>1</w:t>
      </w:r>
      <w:r w:rsidRPr="00E47AE5">
        <w:rPr>
          <w:rFonts w:ascii="Times New Roman" w:hAnsi="Times New Roman" w:cs="Times New Roman"/>
          <w:b/>
          <w:sz w:val="24"/>
          <w:szCs w:val="24"/>
        </w:rPr>
        <w:t>. ОРГАНИЗАЦИОННЫЕ  ВОПРОСЫ.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3261"/>
        <w:gridCol w:w="3118"/>
      </w:tblGrid>
      <w:tr w:rsidR="000B2FE4" w:rsidRPr="00DE030D" w:rsidTr="004600D4">
        <w:tc>
          <w:tcPr>
            <w:tcW w:w="959" w:type="dxa"/>
          </w:tcPr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3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30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СПП, проведение заседаний, ведение документации, координация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взаимодействия членов СПП</w:t>
            </w:r>
          </w:p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</w:p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уточнение и корректировка списка несовершеннолетних, состоящих на ВШУ, группы «риска».</w:t>
            </w:r>
          </w:p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уточнение и корректировка списка семей, находящихся в социально – опасных условиях.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0B2FE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корректировка списков д</w:t>
            </w:r>
            <w:r w:rsidR="008C3CB9">
              <w:rPr>
                <w:rFonts w:ascii="Times New Roman" w:hAnsi="Times New Roman" w:cs="Times New Roman"/>
                <w:sz w:val="24"/>
                <w:szCs w:val="24"/>
              </w:rPr>
              <w:t>етей по социальным категориям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опекаемых детей,  детей-сирот, детей, проживающих в многодетных, неполных и малообеспеченных семьях).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сбор информации о семьях вновь прибывших детей.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классые</w:t>
            </w:r>
            <w:proofErr w:type="spellEnd"/>
            <w:r w:rsidR="000B2FE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корректировка и обновление банка данных обучающихся по социальным категориям, постановка на учёт.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на СПП индивидуальных реабилитационных программ на обучающихся, поставленных на ВШУ</w:t>
            </w:r>
            <w:proofErr w:type="gramEnd"/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FE4" w:rsidRPr="00D1299A" w:rsidRDefault="000B2FE4" w:rsidP="000B2FE4">
      <w:pPr>
        <w:rPr>
          <w:rFonts w:ascii="Times New Roman" w:hAnsi="Times New Roman" w:cs="Times New Roman"/>
          <w:sz w:val="28"/>
          <w:szCs w:val="28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4F0B44" w:rsidRDefault="004F0B4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8"/>
          <w:szCs w:val="28"/>
        </w:rPr>
      </w:pPr>
      <w:r w:rsidRPr="00E47A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РАБОТА С НЕСОВЕРШЕННОЛЕТНИМИ, СО</w:t>
      </w:r>
      <w:r w:rsidRPr="00E47AE5">
        <w:rPr>
          <w:rFonts w:ascii="Times New Roman" w:hAnsi="Times New Roman" w:cs="Times New Roman"/>
          <w:b/>
          <w:sz w:val="24"/>
          <w:szCs w:val="24"/>
        </w:rPr>
        <w:t>СТОЯЩИМИ НА ВШУ, В ОДН</w:t>
      </w:r>
      <w:r w:rsidR="00B012AF">
        <w:rPr>
          <w:rFonts w:ascii="Times New Roman" w:hAnsi="Times New Roman" w:cs="Times New Roman"/>
          <w:b/>
          <w:sz w:val="24"/>
          <w:szCs w:val="24"/>
        </w:rPr>
        <w:t xml:space="preserve"> ОП</w:t>
      </w:r>
      <w:r w:rsidRPr="00E47AE5">
        <w:rPr>
          <w:rFonts w:ascii="Times New Roman" w:hAnsi="Times New Roman" w:cs="Times New Roman"/>
          <w:b/>
          <w:sz w:val="24"/>
          <w:szCs w:val="24"/>
        </w:rPr>
        <w:t>, С НЕБЛАГОПОЛУЧНЫМИ СЕМЬЯМИ.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3261"/>
        <w:gridCol w:w="3118"/>
      </w:tblGrid>
      <w:tr w:rsidR="000B2FE4" w:rsidTr="004600D4">
        <w:tc>
          <w:tcPr>
            <w:tcW w:w="959" w:type="dxa"/>
          </w:tcPr>
          <w:p w:rsidR="000B2FE4" w:rsidRPr="00E47AE5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учебного процесса (успеваемость)</w:t>
            </w:r>
          </w:p>
          <w:p w:rsidR="000B2FE4" w:rsidRPr="00217B5A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УР</w:t>
            </w:r>
          </w:p>
          <w:p w:rsidR="000B2FE4" w:rsidRPr="00217B5A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Pr="00217B5A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и соблюдением школьной дисциплины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семей обучающихся, состоящих на ВШУ, обследование ЖБУ, составление актов обследования.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коррекции  поведения</w:t>
            </w:r>
            <w:r w:rsidR="008C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ВШУ.</w:t>
            </w: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заинтересованности детей в обучении и коррекция мотивации познавательной активности.</w:t>
            </w:r>
          </w:p>
        </w:tc>
        <w:tc>
          <w:tcPr>
            <w:tcW w:w="3261" w:type="dxa"/>
          </w:tcPr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состоящих на ВШУ, к подготовке и проведению классных и общешкольных мероприятий.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rPr>
          <w:trHeight w:val="1817"/>
        </w:trPr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жизни, привитие правовой культуры (проведение тематических мероприятий,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алкоголизма, токсикомании и наркомании).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заседания СПП обучающихся и их законных представителей по вопросам нарушения школьной дисциплины и противоправного поведения обучающихся, а также неисполнения законными представителями обязанностей по воспитанию своих детей.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:rsidR="000B2FE4" w:rsidRDefault="000B2FE4" w:rsidP="000B2FE4">
      <w:pPr>
        <w:rPr>
          <w:rFonts w:ascii="Times New Roman" w:hAnsi="Times New Roman" w:cs="Times New Roman"/>
          <w:b/>
          <w:sz w:val="28"/>
          <w:szCs w:val="28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ВЗАИМОДЕЙСТВИЕ   С  ДРУГИМИ  СУБЪЕКТАМИ  СИСТЕМЫ ПРОФИЛАКТИКИ  ПРАВОНАРУШЕНИЙ  И  БЕЗНАДЗОРНОСТИ.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3261"/>
        <w:gridCol w:w="3118"/>
      </w:tblGrid>
      <w:tr w:rsidR="000B2FE4" w:rsidTr="004600D4">
        <w:tc>
          <w:tcPr>
            <w:tcW w:w="959" w:type="dxa"/>
          </w:tcPr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совместного п</w:t>
            </w:r>
            <w:r w:rsidR="008C3CB9">
              <w:rPr>
                <w:rFonts w:ascii="Times New Roman" w:hAnsi="Times New Roman" w:cs="Times New Roman"/>
                <w:sz w:val="24"/>
                <w:szCs w:val="24"/>
              </w:rPr>
              <w:t>лана с СПП и ОДН ОП на 2023</w:t>
            </w:r>
            <w:r w:rsidR="001114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C3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СПП</w:t>
            </w:r>
          </w:p>
        </w:tc>
        <w:tc>
          <w:tcPr>
            <w:tcW w:w="3118" w:type="dxa"/>
          </w:tcPr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обучающихся и семей, состоящих на учёте в ОДН и ТКДН и ЗП.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11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</w:t>
            </w:r>
            <w:r w:rsidR="00111411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ОДН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ТКДН и ЗП (при рассмотрении вопросов, касающихся обучающихся школы-интерната).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11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111411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ТКДН и ЗП, ОП и другими субъектами системы профилактики по месту жительства иногородних обучающихся школы-интерната и неблагополучных семей с целью контроля по месту жительства и принятия мер общественного воздействия в случае необходимости.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СПП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мероприятий с приглашением специалистов других субъектов системы профилактики.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8C3CB9" w:rsidTr="004600D4">
        <w:tc>
          <w:tcPr>
            <w:tcW w:w="959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7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и постоянный обмен информацией с органами опеки и попечительства в вопросах работы с опекаемыми детьми.</w:t>
            </w: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8C3CB9" w:rsidRPr="008C3CB9" w:rsidRDefault="000B2FE4" w:rsidP="000B2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педагог:                                                                     Андреева Н.С</w:t>
      </w:r>
      <w:r w:rsidR="008C3CB9">
        <w:rPr>
          <w:rFonts w:ascii="Times New Roman" w:hAnsi="Times New Roman" w:cs="Times New Roman"/>
          <w:sz w:val="24"/>
          <w:szCs w:val="24"/>
        </w:rPr>
        <w:t>.</w:t>
      </w:r>
    </w:p>
    <w:sectPr w:rsidR="008C3CB9" w:rsidRPr="008C3CB9" w:rsidSect="006D4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E24"/>
    <w:multiLevelType w:val="hybridMultilevel"/>
    <w:tmpl w:val="9DA4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634AA"/>
    <w:multiLevelType w:val="hybridMultilevel"/>
    <w:tmpl w:val="3FFE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2FE4"/>
    <w:rsid w:val="000B2FE4"/>
    <w:rsid w:val="00111411"/>
    <w:rsid w:val="00111F5F"/>
    <w:rsid w:val="002728B1"/>
    <w:rsid w:val="003752D3"/>
    <w:rsid w:val="004F0B44"/>
    <w:rsid w:val="0088540D"/>
    <w:rsid w:val="008C3CB9"/>
    <w:rsid w:val="009E0392"/>
    <w:rsid w:val="00B012AF"/>
    <w:rsid w:val="00B7532D"/>
    <w:rsid w:val="00BA1A44"/>
    <w:rsid w:val="00C06650"/>
    <w:rsid w:val="00F2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FE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2F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2021-06-11T07:12:00Z</dcterms:created>
  <dcterms:modified xsi:type="dcterms:W3CDTF">2023-12-04T05:51:00Z</dcterms:modified>
</cp:coreProperties>
</file>