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D48" w:rsidRPr="00451037" w:rsidRDefault="00531AD9" w:rsidP="00C34D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82893091"/>
      <w:bookmarkStart w:id="1" w:name="_Toc482893095"/>
      <w:bookmarkStart w:id="2" w:name="_Toc482893106"/>
      <w:bookmarkStart w:id="3" w:name="_Toc482893105"/>
      <w:r>
        <w:rPr>
          <w:rFonts w:ascii="Times New Roman" w:hAnsi="Times New Roman" w:cs="Times New Roman"/>
          <w:sz w:val="24"/>
          <w:szCs w:val="24"/>
        </w:rPr>
        <w:t>г</w:t>
      </w:r>
      <w:r w:rsidR="00C34D48" w:rsidRPr="00451037">
        <w:rPr>
          <w:rFonts w:ascii="Times New Roman" w:hAnsi="Times New Roman" w:cs="Times New Roman"/>
          <w:sz w:val="24"/>
          <w:szCs w:val="24"/>
        </w:rPr>
        <w:t xml:space="preserve">осударственное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tbl>
      <w:tblPr>
        <w:tblW w:w="10469" w:type="dxa"/>
        <w:tblInd w:w="-318" w:type="dxa"/>
        <w:tblLook w:val="01E0" w:firstRow="1" w:lastRow="1" w:firstColumn="1" w:lastColumn="1" w:noHBand="0" w:noVBand="0"/>
      </w:tblPr>
      <w:tblGrid>
        <w:gridCol w:w="10260"/>
        <w:gridCol w:w="222"/>
        <w:gridCol w:w="222"/>
      </w:tblGrid>
      <w:tr w:rsidR="00C34D48" w:rsidRPr="00451037" w:rsidTr="00CF132F">
        <w:tc>
          <w:tcPr>
            <w:tcW w:w="10011" w:type="dxa"/>
            <w:hideMark/>
          </w:tcPr>
          <w:tbl>
            <w:tblPr>
              <w:tblpPr w:leftFromText="180" w:rightFromText="180" w:bottomFromText="200" w:vertAnchor="text" w:horzAnchor="margin" w:tblpXSpec="center" w:tblpY="734"/>
              <w:tblW w:w="10044" w:type="dxa"/>
              <w:tblLook w:val="01E0" w:firstRow="1" w:lastRow="1" w:firstColumn="1" w:lastColumn="1" w:noHBand="0" w:noVBand="0"/>
            </w:tblPr>
            <w:tblGrid>
              <w:gridCol w:w="3256"/>
              <w:gridCol w:w="3402"/>
              <w:gridCol w:w="3386"/>
            </w:tblGrid>
            <w:tr w:rsidR="00C34D48" w:rsidRPr="00451037" w:rsidTr="00CF132F">
              <w:trPr>
                <w:trHeight w:val="303"/>
              </w:trPr>
              <w:tc>
                <w:tcPr>
                  <w:tcW w:w="3256" w:type="dxa"/>
                  <w:hideMark/>
                </w:tcPr>
                <w:p w:rsidR="00C34D48" w:rsidRPr="00451037" w:rsidRDefault="00C34D48" w:rsidP="00CF132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Рассмотрено</w:t>
                  </w:r>
                </w:p>
              </w:tc>
              <w:tc>
                <w:tcPr>
                  <w:tcW w:w="3402" w:type="dxa"/>
                  <w:hideMark/>
                </w:tcPr>
                <w:p w:rsidR="00C34D48" w:rsidRPr="00451037" w:rsidRDefault="00C34D48" w:rsidP="00CF132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3386" w:type="dxa"/>
                  <w:hideMark/>
                </w:tcPr>
                <w:p w:rsidR="00C34D48" w:rsidRPr="00451037" w:rsidRDefault="00C34D48" w:rsidP="00CF132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</w:tc>
            </w:tr>
            <w:tr w:rsidR="00C34D48" w:rsidRPr="00451037" w:rsidTr="00CF132F">
              <w:trPr>
                <w:trHeight w:val="1836"/>
              </w:trPr>
              <w:tc>
                <w:tcPr>
                  <w:tcW w:w="3256" w:type="dxa"/>
                </w:tcPr>
                <w:p w:rsidR="00C34D48" w:rsidRPr="00451037" w:rsidRDefault="00C34D48" w:rsidP="00CF132F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 заседании ШМО </w:t>
                  </w:r>
                </w:p>
                <w:p w:rsidR="00C34D48" w:rsidRPr="00451037" w:rsidRDefault="00C34D48" w:rsidP="00CF132F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Руководитель ШМО</w:t>
                  </w:r>
                </w:p>
                <w:p w:rsidR="00C34D48" w:rsidRPr="00451037" w:rsidRDefault="00C34D48" w:rsidP="00CF132F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_______/ Н.Б. </w:t>
                  </w:r>
                  <w:proofErr w:type="spellStart"/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Афонасьева</w:t>
                  </w:r>
                  <w:proofErr w:type="spellEnd"/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</w:t>
                  </w:r>
                </w:p>
                <w:p w:rsidR="00C34D48" w:rsidRPr="00451037" w:rsidRDefault="00C34D48" w:rsidP="00CF132F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Протокол № ____ </w:t>
                  </w:r>
                </w:p>
                <w:p w:rsidR="00C34D48" w:rsidRPr="00451037" w:rsidRDefault="00C34D48" w:rsidP="00CF132F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 «__» _________ 2018 г.</w:t>
                  </w:r>
                </w:p>
                <w:p w:rsidR="00C34D48" w:rsidRPr="00451037" w:rsidRDefault="00C34D48" w:rsidP="00CF132F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C34D48" w:rsidRPr="00451037" w:rsidRDefault="00C34D48" w:rsidP="00CF132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Заместитель директора по УР</w:t>
                  </w:r>
                </w:p>
                <w:p w:rsidR="00C34D48" w:rsidRPr="00451037" w:rsidRDefault="00C34D48" w:rsidP="00CF132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</w:t>
                  </w:r>
                </w:p>
                <w:p w:rsidR="00C34D48" w:rsidRPr="00451037" w:rsidRDefault="00C34D48" w:rsidP="00CF132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________/С.Н. Кузьмина/ </w:t>
                  </w:r>
                </w:p>
                <w:p w:rsidR="00C34D48" w:rsidRPr="00451037" w:rsidRDefault="00C34D48" w:rsidP="00CF132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34D48" w:rsidRPr="00451037" w:rsidRDefault="00C34D48" w:rsidP="00CF132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«__» _____________ 2018 г.</w:t>
                  </w:r>
                </w:p>
                <w:p w:rsidR="00C34D48" w:rsidRPr="00451037" w:rsidRDefault="00C34D48" w:rsidP="00CF132F">
                  <w:pPr>
                    <w:tabs>
                      <w:tab w:val="left" w:pos="510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386" w:type="dxa"/>
                </w:tcPr>
                <w:p w:rsidR="00C34D48" w:rsidRPr="00451037" w:rsidRDefault="00C34D48" w:rsidP="00CF132F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Директор   </w:t>
                  </w:r>
                </w:p>
                <w:p w:rsidR="00C34D48" w:rsidRPr="00451037" w:rsidRDefault="00C34D48" w:rsidP="00CF132F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C34D48" w:rsidRPr="00451037" w:rsidRDefault="00C34D48" w:rsidP="00CF132F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___________/О.Ю. Леонова / </w:t>
                  </w:r>
                </w:p>
                <w:p w:rsidR="00C34D48" w:rsidRPr="00451037" w:rsidRDefault="00C34D48" w:rsidP="00CF132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Приказ  №____ </w:t>
                  </w:r>
                </w:p>
                <w:p w:rsidR="00C34D48" w:rsidRPr="00451037" w:rsidRDefault="00C34D48" w:rsidP="00CF132F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5103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 «__»__________2018г.</w:t>
                  </w:r>
                </w:p>
                <w:p w:rsidR="00C34D48" w:rsidRPr="00451037" w:rsidRDefault="00C34D48" w:rsidP="00CF132F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34D48" w:rsidRPr="00451037" w:rsidRDefault="00C34D48" w:rsidP="00CF132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C34D48" w:rsidRPr="00451037" w:rsidRDefault="00C34D48" w:rsidP="00CF13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34D48" w:rsidRPr="00451037" w:rsidRDefault="00C34D48" w:rsidP="00CF13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D48" w:rsidRPr="00451037" w:rsidRDefault="00C34D48" w:rsidP="00C34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4D48" w:rsidRPr="00451037" w:rsidRDefault="00C34D48" w:rsidP="00C34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4D48" w:rsidRPr="00451037" w:rsidRDefault="00C34D48" w:rsidP="00C34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4D48" w:rsidRPr="00451037" w:rsidRDefault="00C34D48" w:rsidP="00C34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1037" w:rsidRDefault="00C34D48" w:rsidP="00451037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5103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451037">
        <w:rPr>
          <w:rFonts w:ascii="Times New Roman" w:hAnsi="Times New Roman" w:cs="Times New Roman"/>
          <w:sz w:val="24"/>
          <w:szCs w:val="24"/>
        </w:rPr>
        <w:t>коррекционного курса</w:t>
      </w:r>
      <w:r w:rsidRPr="00451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D48" w:rsidRPr="00451037" w:rsidRDefault="00451037" w:rsidP="00451037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Предметно-практические действия</w:t>
      </w:r>
    </w:p>
    <w:p w:rsidR="00C34D48" w:rsidRPr="00451037" w:rsidRDefault="00C34D48" w:rsidP="00C34D48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103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51037">
        <w:rPr>
          <w:rFonts w:ascii="Times New Roman" w:hAnsi="Times New Roman" w:cs="Times New Roman"/>
          <w:sz w:val="24"/>
          <w:szCs w:val="24"/>
        </w:rPr>
        <w:t xml:space="preserve"> учащихся 1 В класса</w:t>
      </w:r>
    </w:p>
    <w:p w:rsidR="00C34D48" w:rsidRPr="00451037" w:rsidRDefault="00C34D48" w:rsidP="00C34D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037">
        <w:rPr>
          <w:rFonts w:ascii="Times New Roman" w:hAnsi="Times New Roman" w:cs="Times New Roman"/>
          <w:sz w:val="24"/>
          <w:szCs w:val="24"/>
        </w:rPr>
        <w:t xml:space="preserve">на 2018 – 2019 учебный год </w:t>
      </w:r>
    </w:p>
    <w:p w:rsidR="00C34D48" w:rsidRPr="00451037" w:rsidRDefault="00C34D48" w:rsidP="00C34D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D48" w:rsidRPr="00451037" w:rsidRDefault="00C34D48" w:rsidP="00C34D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D48" w:rsidRPr="00451037" w:rsidRDefault="00C34D48" w:rsidP="00C34D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544" w:type="dxa"/>
        <w:tblInd w:w="7529" w:type="dxa"/>
        <w:tblLook w:val="01E0" w:firstRow="1" w:lastRow="1" w:firstColumn="1" w:lastColumn="1" w:noHBand="0" w:noVBand="0"/>
      </w:tblPr>
      <w:tblGrid>
        <w:gridCol w:w="3544"/>
      </w:tblGrid>
      <w:tr w:rsidR="00C34D48" w:rsidRPr="00451037" w:rsidTr="00CF132F">
        <w:tc>
          <w:tcPr>
            <w:tcW w:w="3544" w:type="dxa"/>
            <w:hideMark/>
          </w:tcPr>
          <w:p w:rsidR="00C34D48" w:rsidRPr="00451037" w:rsidRDefault="00C34D48" w:rsidP="00CF13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hAnsi="Times New Roman" w:cs="Times New Roman"/>
                <w:sz w:val="24"/>
                <w:szCs w:val="24"/>
              </w:rPr>
              <w:t>Составитель:</w:t>
            </w:r>
          </w:p>
          <w:p w:rsidR="00C34D48" w:rsidRPr="00451037" w:rsidRDefault="00C34D48" w:rsidP="00CF13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hAnsi="Times New Roman" w:cs="Times New Roman"/>
                <w:sz w:val="24"/>
                <w:szCs w:val="24"/>
              </w:rPr>
              <w:t>Черноусова С.Е.</w:t>
            </w:r>
          </w:p>
          <w:p w:rsidR="00C34D48" w:rsidRPr="00451037" w:rsidRDefault="00C34D48" w:rsidP="00CF13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</w:tbl>
    <w:p w:rsidR="00C34D48" w:rsidRPr="00451037" w:rsidRDefault="00C34D48" w:rsidP="00C34D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4D48" w:rsidRPr="00451037" w:rsidRDefault="00C34D48" w:rsidP="00C34D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4D48" w:rsidRPr="00451037" w:rsidRDefault="00C34D48" w:rsidP="00C34D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760" w:type="dxa"/>
        <w:tblInd w:w="-432" w:type="dxa"/>
        <w:tblLook w:val="01E0" w:firstRow="1" w:lastRow="1" w:firstColumn="1" w:lastColumn="1" w:noHBand="0" w:noVBand="0"/>
      </w:tblPr>
      <w:tblGrid>
        <w:gridCol w:w="5760"/>
      </w:tblGrid>
      <w:tr w:rsidR="00C34D48" w:rsidRPr="00451037" w:rsidTr="00CF132F">
        <w:tc>
          <w:tcPr>
            <w:tcW w:w="5760" w:type="dxa"/>
          </w:tcPr>
          <w:p w:rsidR="00C34D48" w:rsidRPr="00451037" w:rsidRDefault="00C34D48" w:rsidP="00CF1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D48" w:rsidRPr="00451037" w:rsidRDefault="00C34D48" w:rsidP="00C34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4D48" w:rsidRPr="00451037" w:rsidRDefault="00C34D48" w:rsidP="00C34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4D48" w:rsidRPr="00451037" w:rsidRDefault="00C34D48" w:rsidP="00C34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4D48" w:rsidRPr="00451037" w:rsidRDefault="00C34D48" w:rsidP="00C34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4D48" w:rsidRPr="00451037" w:rsidRDefault="00C34D48" w:rsidP="00C34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D48" w:rsidRPr="00451037" w:rsidRDefault="00C34D48" w:rsidP="00C34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037">
        <w:rPr>
          <w:rFonts w:ascii="Times New Roman" w:hAnsi="Times New Roman" w:cs="Times New Roman"/>
          <w:sz w:val="24"/>
          <w:szCs w:val="24"/>
        </w:rPr>
        <w:t>г. Нижний Тагил</w:t>
      </w:r>
    </w:p>
    <w:p w:rsidR="00C34D48" w:rsidRPr="00451037" w:rsidRDefault="00C34D48" w:rsidP="00C34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037">
        <w:rPr>
          <w:rFonts w:ascii="Times New Roman" w:hAnsi="Times New Roman" w:cs="Times New Roman"/>
          <w:sz w:val="24"/>
          <w:szCs w:val="24"/>
        </w:rPr>
        <w:lastRenderedPageBreak/>
        <w:t>2018 год</w:t>
      </w:r>
      <w:bookmarkEnd w:id="0"/>
      <w:bookmarkEnd w:id="1"/>
    </w:p>
    <w:bookmarkEnd w:id="2"/>
    <w:bookmarkEnd w:id="3"/>
    <w:p w:rsidR="006B7B9A" w:rsidRPr="00451037" w:rsidRDefault="00451037" w:rsidP="006B7B9A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Пояснительная записка</w:t>
      </w:r>
    </w:p>
    <w:p w:rsidR="00870E58" w:rsidRPr="00451037" w:rsidRDefault="00870E58" w:rsidP="00870E58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037">
        <w:rPr>
          <w:rFonts w:ascii="Times New Roman" w:eastAsia="Times New Roman" w:hAnsi="Times New Roman" w:cs="Times New Roman"/>
          <w:sz w:val="24"/>
          <w:szCs w:val="24"/>
        </w:rPr>
        <w:t xml:space="preserve">Вследствие  органического  поражения  ЦНС  у  детей  с  умеренной,  тяжелой, глубокой умственной отсталостью, с ТМНР процессы восприятия,  памяти,  мышления,  речи,  двигательных и  других  функций  нарушены  или  искажены,  поэтому  формирование  предметных  действий  происходит  со  значительной  задержкой.  У  многих  детей  с  ТМНР, достигших  школьного  возраста,  действия  с  предметами  остаются  на  уровне  неспецифических  манипуляций.  В  этой  связи  ребенку  необходима  специальная  обучающая  помощь, направленная  на формирование  разнообразных  видов  предметно-практической  деятельности.  Обучение  начинается  с  формирования  элементарных  специфических  манипуляций,  которые  со  временем  преобразуются  в  произвольные  целенаправленные  действия  с  различными  предметами и материалами.    </w:t>
      </w:r>
    </w:p>
    <w:p w:rsidR="00870E58" w:rsidRPr="00451037" w:rsidRDefault="00870E58" w:rsidP="00451037">
      <w:pPr>
        <w:widowControl w:val="0"/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037">
        <w:rPr>
          <w:rFonts w:ascii="Times New Roman" w:eastAsia="Times New Roman" w:hAnsi="Times New Roman" w:cs="Times New Roman"/>
          <w:sz w:val="24"/>
          <w:szCs w:val="24"/>
        </w:rPr>
        <w:t xml:space="preserve">Целью  обучения  является  формирование  целенаправленных  произвольных действий с различными предметами и материалами.    Программно-методический материал включает 2 раздела: «Действия с  материалами», «Действия с предметами».    В  процессе  обучения  дети  знакомятся  с  различными  предметами  и  материалами и осваивают действия с ними. Сначала формируются приемы  элементарной  предметной  деятельности,  такие  как:  захват,  удержание,  перекладывание и др., которые в дальнейшем используются в разных видах  продуктивной  деятельности:  изобразительной,  доступной  бытовой  и  трудовой деятельности, самообслуживании.  </w:t>
      </w:r>
    </w:p>
    <w:p w:rsidR="00DD4572" w:rsidRPr="00451037" w:rsidRDefault="00DD4572" w:rsidP="0045103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037">
        <w:rPr>
          <w:rFonts w:ascii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DD4572" w:rsidRPr="00451037" w:rsidRDefault="00DD4572" w:rsidP="00451037">
      <w:pPr>
        <w:numPr>
          <w:ilvl w:val="0"/>
          <w:numId w:val="21"/>
        </w:numPr>
        <w:spacing w:after="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3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года № 273-ФЗ «Об образовании в Российской Федерации»;</w:t>
      </w:r>
    </w:p>
    <w:p w:rsidR="00DD4572" w:rsidRPr="00451037" w:rsidRDefault="00DD4572" w:rsidP="00451037">
      <w:pPr>
        <w:numPr>
          <w:ilvl w:val="0"/>
          <w:numId w:val="21"/>
        </w:numPr>
        <w:spacing w:after="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03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ФГОС образования обучающихся с УО (интеллектуальными нарушениями), утвержденный</w:t>
      </w:r>
      <w:r w:rsidRPr="0045103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приказом Министерства образования и науки Российской Федерации от 19 декабря 2014 г. N 1599</w:t>
      </w:r>
    </w:p>
    <w:p w:rsidR="00DD4572" w:rsidRPr="00451037" w:rsidRDefault="00DD4572" w:rsidP="00451037">
      <w:pPr>
        <w:numPr>
          <w:ilvl w:val="0"/>
          <w:numId w:val="21"/>
        </w:numPr>
        <w:spacing w:after="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адаптированная основная </w:t>
      </w:r>
      <w:proofErr w:type="spellStart"/>
      <w:r w:rsidRPr="004510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общеобразовальная</w:t>
      </w:r>
      <w:proofErr w:type="spellEnd"/>
      <w:r w:rsidRPr="0045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образования обучающихся с умственной отсталостью (интеллектуальными нарушениями). 1 и 2 варианты АООП. 11 декабря 2015 г. 478 с. </w:t>
      </w:r>
    </w:p>
    <w:p w:rsidR="00DD4572" w:rsidRPr="00451037" w:rsidRDefault="00DD4572" w:rsidP="00451037">
      <w:pPr>
        <w:numPr>
          <w:ilvl w:val="0"/>
          <w:numId w:val="21"/>
        </w:numPr>
        <w:spacing w:after="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ГКОУ СО «Нижнетагильская школа-интернат».</w:t>
      </w:r>
    </w:p>
    <w:p w:rsidR="00A32FD6" w:rsidRPr="00451037" w:rsidRDefault="00A32FD6" w:rsidP="00451037">
      <w:pPr>
        <w:pStyle w:val="a7"/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FD6" w:rsidRDefault="00A32FD6" w:rsidP="00870E58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870E58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870E58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870E58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870E58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870E58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870E58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870E58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870E58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870E58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870E58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870E58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Pr="00451037" w:rsidRDefault="001A149B" w:rsidP="00870E58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E58" w:rsidRDefault="00870E58" w:rsidP="00870E58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1037">
        <w:rPr>
          <w:rFonts w:ascii="Times New Roman" w:eastAsia="Times New Roman" w:hAnsi="Times New Roman" w:cs="Times New Roman"/>
          <w:sz w:val="24"/>
          <w:szCs w:val="24"/>
        </w:rPr>
        <w:t>Содержание коррекционных занятий</w:t>
      </w:r>
    </w:p>
    <w:p w:rsidR="00451037" w:rsidRPr="00451037" w:rsidRDefault="00451037" w:rsidP="00870E58">
      <w:pPr>
        <w:widowControl w:val="0"/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7B9A" w:rsidRPr="00451037" w:rsidRDefault="00870E58" w:rsidP="00870E58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sz w:val="24"/>
          <w:szCs w:val="24"/>
        </w:rPr>
        <w:t xml:space="preserve">Действия с материалами.  </w:t>
      </w:r>
      <w:proofErr w:type="spellStart"/>
      <w:proofErr w:type="gramStart"/>
      <w:r w:rsidRPr="00451037">
        <w:rPr>
          <w:rFonts w:ascii="Times New Roman" w:eastAsia="Times New Roman" w:hAnsi="Times New Roman" w:cs="Times New Roman"/>
          <w:sz w:val="24"/>
          <w:szCs w:val="24"/>
        </w:rPr>
        <w:t>Сминание</w:t>
      </w:r>
      <w:proofErr w:type="spellEnd"/>
      <w:r w:rsidRPr="00451037">
        <w:rPr>
          <w:rFonts w:ascii="Times New Roman" w:eastAsia="Times New Roman" w:hAnsi="Times New Roman" w:cs="Times New Roman"/>
          <w:sz w:val="24"/>
          <w:szCs w:val="24"/>
        </w:rPr>
        <w:t xml:space="preserve">  материала</w:t>
      </w:r>
      <w:proofErr w:type="gramEnd"/>
      <w:r w:rsidRPr="00451037">
        <w:rPr>
          <w:rFonts w:ascii="Times New Roman" w:eastAsia="Times New Roman" w:hAnsi="Times New Roman" w:cs="Times New Roman"/>
          <w:sz w:val="24"/>
          <w:szCs w:val="24"/>
        </w:rPr>
        <w:t xml:space="preserve">  (салфетки,  туалетная  бумага,  бумажные  полотенца, газета, цветная, папиросная бумага, калька и др.) двумя руками  (одной  рукой,  пальцами).  Разрывание  материала  (бумагу,  вату,  природный  материал) двумя руками, направляя руки в  разные стороны (двумя руками,  направляя  одну  руку  к  себе,  другую  руку  от  себя;  пальцами  обеих  рук,  направляя одну руку к себе, другую руку от себя). Размазывание материала  руками (сверху вниз, слева направо, по кругу). Разминание материала (</w:t>
      </w:r>
      <w:proofErr w:type="gramStart"/>
      <w:r w:rsidRPr="00451037">
        <w:rPr>
          <w:rFonts w:ascii="Times New Roman" w:eastAsia="Times New Roman" w:hAnsi="Times New Roman" w:cs="Times New Roman"/>
          <w:sz w:val="24"/>
          <w:szCs w:val="24"/>
        </w:rPr>
        <w:t>тесто,  пластилин</w:t>
      </w:r>
      <w:proofErr w:type="gramEnd"/>
      <w:r w:rsidRPr="00451037">
        <w:rPr>
          <w:rFonts w:ascii="Times New Roman" w:eastAsia="Times New Roman" w:hAnsi="Times New Roman" w:cs="Times New Roman"/>
          <w:sz w:val="24"/>
          <w:szCs w:val="24"/>
        </w:rPr>
        <w:t xml:space="preserve">,  глина,  пластичная  масса)  двумя  руками  (одной  рукой). </w:t>
      </w:r>
      <w:proofErr w:type="gramStart"/>
      <w:r w:rsidRPr="00451037">
        <w:rPr>
          <w:rFonts w:ascii="Times New Roman" w:eastAsia="Times New Roman" w:hAnsi="Times New Roman" w:cs="Times New Roman"/>
          <w:sz w:val="24"/>
          <w:szCs w:val="24"/>
        </w:rPr>
        <w:t>Пересыпание  материала</w:t>
      </w:r>
      <w:proofErr w:type="gramEnd"/>
      <w:r w:rsidRPr="00451037">
        <w:rPr>
          <w:rFonts w:ascii="Times New Roman" w:eastAsia="Times New Roman" w:hAnsi="Times New Roman" w:cs="Times New Roman"/>
          <w:sz w:val="24"/>
          <w:szCs w:val="24"/>
        </w:rPr>
        <w:t xml:space="preserve">  (крупа,  песок,  земля,  мелкие  предметы)  двумя  руками,  с  использованием  инструмента  (лопатка,  стаканчик  и  др.).  Переливание материала (вода) двумя руками (с использованием инструмента  (стаканчик, ложка и др.)). Наматывание материала (бельевая веревка, шпагат,  шерстяные нитки, шнур и др.).   Действия с предметами.  </w:t>
      </w:r>
      <w:proofErr w:type="gramStart"/>
      <w:r w:rsidRPr="00451037">
        <w:rPr>
          <w:rFonts w:ascii="Times New Roman" w:eastAsia="Times New Roman" w:hAnsi="Times New Roman" w:cs="Times New Roman"/>
          <w:sz w:val="24"/>
          <w:szCs w:val="24"/>
        </w:rPr>
        <w:t>Захватывание,  удержание</w:t>
      </w:r>
      <w:proofErr w:type="gramEnd"/>
      <w:r w:rsidRPr="00451037">
        <w:rPr>
          <w:rFonts w:ascii="Times New Roman" w:eastAsia="Times New Roman" w:hAnsi="Times New Roman" w:cs="Times New Roman"/>
          <w:sz w:val="24"/>
          <w:szCs w:val="24"/>
        </w:rPr>
        <w:t>,  отпускание  предмета  (шарики,  кубики,  мелкие  игрушки,  шишки  и  др.).  Встряхивание  предмета,  издающего  звук  (бутылочки  с  бусинками  или  крупой  и  др.).  Толкание  предмета  от  себя  (игрушка на колесиках, ящик, входная дверь и др.). Притягивание предмета к  себе  (игрушка  на  колесиках,  ящик  и  др.).  Вращение  предмета  (завинчивающиеся  крышки  на  банках,  бутылках,    детали  конструктора  с  болтами  и  гайками  и  др.).  Нажимание  на  предмет  (юла,  рычаг,  кнопка,  коммуникатор и др.) всей кистью (пальцем). Сжимание предмета (звучащие  игрушки из разных материалов, прищепки, губки и др.) двумя руками (одной  рукой, пальцами). Вынимание предметов из емкости. Складывание предметов  в  емкость.  Перекладывание  предметов  из  одной  емкости  в  другую.  Вставление предметов в отверстия (одинаковые стаканчики, мозаика и др.).  Нанизывание предметов (шары, кольца, крупные и мелкие бусины и др.) на  стержень (нить).</w:t>
      </w:r>
      <w:r w:rsidR="006B7B9A"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</w:p>
    <w:p w:rsidR="00A32FD6" w:rsidRPr="00451037" w:rsidRDefault="00A32FD6" w:rsidP="00870E58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C34D48" w:rsidRPr="00451037" w:rsidRDefault="00C34D48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00E4" w:rsidRDefault="005C00E4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1037" w:rsidRDefault="00451037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1037" w:rsidRDefault="00451037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1037" w:rsidRDefault="00451037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1037" w:rsidRDefault="00451037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1037" w:rsidRDefault="00451037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149B" w:rsidRDefault="001A149B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1037" w:rsidRPr="00451037" w:rsidRDefault="00451037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7340" w:rsidRPr="00451037" w:rsidRDefault="00451037" w:rsidP="00DA7340">
      <w:pPr>
        <w:spacing w:after="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изучения учебного предмета</w:t>
      </w:r>
    </w:p>
    <w:p w:rsidR="00DA7340" w:rsidRPr="00451037" w:rsidRDefault="00DA7340" w:rsidP="00DA73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574" w:rsidRPr="00451037" w:rsidRDefault="00004574" w:rsidP="00004574">
      <w:pPr>
        <w:widowControl w:val="0"/>
        <w:suppressAutoHyphens/>
        <w:autoSpaceDE w:val="0"/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4510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Личностные результаты освоения учебного предмета</w:t>
      </w:r>
      <w:r w:rsidR="00A013DD" w:rsidRPr="004510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:</w:t>
      </w:r>
    </w:p>
    <w:p w:rsidR="00004574" w:rsidRPr="00451037" w:rsidRDefault="00004574" w:rsidP="00A013DD">
      <w:pPr>
        <w:pStyle w:val="a7"/>
        <w:widowControl w:val="0"/>
        <w:numPr>
          <w:ilvl w:val="0"/>
          <w:numId w:val="15"/>
        </w:numPr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</w:t>
      </w:r>
      <w:r w:rsidR="00A013DD"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.</w:t>
      </w:r>
      <w:r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  </w:t>
      </w:r>
    </w:p>
    <w:p w:rsidR="00004574" w:rsidRPr="00451037" w:rsidRDefault="00004574" w:rsidP="00A013DD">
      <w:pPr>
        <w:pStyle w:val="a7"/>
        <w:widowControl w:val="0"/>
        <w:numPr>
          <w:ilvl w:val="0"/>
          <w:numId w:val="15"/>
        </w:numPr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Овладение </w:t>
      </w:r>
      <w:r w:rsidR="00A013DD"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умением </w:t>
      </w:r>
      <w:r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вступать в контакт, поддерживать и завершать его, используя традиционные (вербальные) и альтернативные </w:t>
      </w:r>
      <w:r w:rsidR="00A013DD"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средства коммуникации;</w:t>
      </w:r>
    </w:p>
    <w:p w:rsidR="00004574" w:rsidRPr="00451037" w:rsidRDefault="00004574" w:rsidP="00A013DD">
      <w:pPr>
        <w:pStyle w:val="a7"/>
        <w:widowControl w:val="0"/>
        <w:numPr>
          <w:ilvl w:val="0"/>
          <w:numId w:val="15"/>
        </w:numPr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</w:t>
      </w:r>
      <w:r w:rsidR="00A013DD"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.</w:t>
      </w:r>
    </w:p>
    <w:p w:rsidR="00004574" w:rsidRPr="00451037" w:rsidRDefault="00A013DD" w:rsidP="00A013DD">
      <w:pPr>
        <w:pStyle w:val="a7"/>
        <w:widowControl w:val="0"/>
        <w:numPr>
          <w:ilvl w:val="0"/>
          <w:numId w:val="15"/>
        </w:numPr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Умение использовать предметы</w:t>
      </w:r>
      <w:r w:rsidR="00004574"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 для выражения </w:t>
      </w:r>
      <w:r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мысли </w:t>
      </w:r>
      <w:r w:rsidR="00004574"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путем </w:t>
      </w:r>
      <w:r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указания </w:t>
      </w:r>
      <w:r w:rsidR="00004574"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на них жестом, взглядом</w:t>
      </w:r>
      <w:r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.</w:t>
      </w:r>
    </w:p>
    <w:p w:rsidR="00004574" w:rsidRPr="00451037" w:rsidRDefault="00004574" w:rsidP="00A013DD">
      <w:pPr>
        <w:pStyle w:val="a7"/>
        <w:widowControl w:val="0"/>
        <w:numPr>
          <w:ilvl w:val="0"/>
          <w:numId w:val="15"/>
        </w:numPr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Использование доступных жестов для передачи сообщения</w:t>
      </w:r>
      <w:r w:rsidR="00A013DD"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.</w:t>
      </w:r>
    </w:p>
    <w:p w:rsidR="00004574" w:rsidRPr="00451037" w:rsidRDefault="00004574" w:rsidP="00A013DD">
      <w:pPr>
        <w:pStyle w:val="a7"/>
        <w:widowControl w:val="0"/>
        <w:numPr>
          <w:ilvl w:val="0"/>
          <w:numId w:val="15"/>
        </w:numPr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Умение использовать усвоенный словарный и фразовый материал в коммуникативных ситуациях</w:t>
      </w:r>
    </w:p>
    <w:p w:rsidR="00004574" w:rsidRPr="00451037" w:rsidRDefault="00004574" w:rsidP="00A013DD">
      <w:pPr>
        <w:pStyle w:val="a7"/>
        <w:widowControl w:val="0"/>
        <w:numPr>
          <w:ilvl w:val="0"/>
          <w:numId w:val="15"/>
        </w:numPr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Формирование навыка понимания смысла узнаваемого слова</w:t>
      </w:r>
      <w:r w:rsidR="00A013DD" w:rsidRPr="00451037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.</w:t>
      </w:r>
    </w:p>
    <w:p w:rsidR="00A013DD" w:rsidRPr="00451037" w:rsidRDefault="001B00BF" w:rsidP="001B00BF">
      <w:pPr>
        <w:pStyle w:val="a7"/>
        <w:numPr>
          <w:ilvl w:val="0"/>
          <w:numId w:val="15"/>
        </w:numPr>
        <w:suppressAutoHyphens/>
        <w:autoSpaceDE w:val="0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</w:t>
      </w:r>
      <w:r w:rsidR="00A013DD"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роявляет собственные чувства</w:t>
      </w: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="00A013DD" w:rsidRPr="00451037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 </w:t>
      </w:r>
    </w:p>
    <w:p w:rsidR="00A013DD" w:rsidRPr="00451037" w:rsidRDefault="001B00BF" w:rsidP="001B00BF">
      <w:pPr>
        <w:pStyle w:val="a7"/>
        <w:numPr>
          <w:ilvl w:val="0"/>
          <w:numId w:val="15"/>
        </w:numPr>
        <w:suppressAutoHyphens/>
        <w:autoSpaceDE w:val="0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>Н</w:t>
      </w:r>
      <w:r w:rsidR="00A013DD" w:rsidRPr="00451037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>аблюдает за окружающими предметами</w:t>
      </w: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>.</w:t>
      </w:r>
    </w:p>
    <w:p w:rsidR="00A013DD" w:rsidRPr="00451037" w:rsidRDefault="001B00BF" w:rsidP="001B00BF">
      <w:pPr>
        <w:pStyle w:val="a7"/>
        <w:numPr>
          <w:ilvl w:val="0"/>
          <w:numId w:val="15"/>
        </w:numPr>
        <w:suppressAutoHyphens/>
        <w:autoSpaceDE w:val="0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</w:t>
      </w:r>
      <w:r w:rsidR="00A013DD"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меет фиксировать взгляд на объекте</w:t>
      </w: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A013DD" w:rsidRPr="00451037" w:rsidRDefault="001B00BF" w:rsidP="001B00BF">
      <w:pPr>
        <w:pStyle w:val="a7"/>
        <w:numPr>
          <w:ilvl w:val="0"/>
          <w:numId w:val="15"/>
        </w:numPr>
        <w:suppressAutoHyphens/>
        <w:autoSpaceDE w:val="0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</w:t>
      </w:r>
      <w:r w:rsidR="00A013DD"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роявляет интерес к совместной деятельности</w:t>
      </w: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A013DD" w:rsidRPr="00451037" w:rsidRDefault="001B00BF" w:rsidP="001B00BF">
      <w:pPr>
        <w:pStyle w:val="a7"/>
        <w:numPr>
          <w:ilvl w:val="0"/>
          <w:numId w:val="15"/>
        </w:numPr>
        <w:suppressAutoHyphens/>
        <w:autoSpaceDE w:val="0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</w:t>
      </w:r>
      <w:r w:rsidR="00A013DD"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частвует в совместной деятельности</w:t>
      </w: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A013DD" w:rsidRPr="00451037" w:rsidRDefault="00A013DD" w:rsidP="00004574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</w:p>
    <w:p w:rsidR="00DA7340" w:rsidRPr="00451037" w:rsidRDefault="00A013DD" w:rsidP="00DA734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К</w:t>
      </w:r>
      <w:r w:rsidR="00DA7340" w:rsidRPr="0045103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оррекционные (предметные)</w:t>
      </w:r>
      <w:r w:rsidRPr="004510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результаты освоения учебного предмета:</w:t>
      </w:r>
    </w:p>
    <w:p w:rsidR="00A013DD" w:rsidRPr="00451037" w:rsidRDefault="00DA7340" w:rsidP="00DA7340">
      <w:pPr>
        <w:pStyle w:val="a7"/>
        <w:numPr>
          <w:ilvl w:val="0"/>
          <w:numId w:val="1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умеет фиксировать взгляд на объекте</w:t>
      </w:r>
      <w:r w:rsidR="00A013DD"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;</w:t>
      </w:r>
    </w:p>
    <w:p w:rsidR="00A013DD" w:rsidRPr="00451037" w:rsidRDefault="00DA7340" w:rsidP="00DA7340">
      <w:pPr>
        <w:pStyle w:val="a7"/>
        <w:numPr>
          <w:ilvl w:val="0"/>
          <w:numId w:val="1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умеет рассматривать различные по качеству материалы</w:t>
      </w:r>
      <w:r w:rsidR="00A013DD"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;</w:t>
      </w:r>
    </w:p>
    <w:p w:rsidR="00A013DD" w:rsidRPr="00451037" w:rsidRDefault="00DA7340" w:rsidP="00DA7340">
      <w:pPr>
        <w:pStyle w:val="a7"/>
        <w:numPr>
          <w:ilvl w:val="0"/>
          <w:numId w:val="1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берет в руки мозаику, рассматривает ее</w:t>
      </w:r>
      <w:r w:rsidR="00A013DD" w:rsidRPr="0045103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;</w:t>
      </w:r>
    </w:p>
    <w:p w:rsidR="00A013DD" w:rsidRPr="00451037" w:rsidRDefault="00DA7340" w:rsidP="00DA7340">
      <w:pPr>
        <w:pStyle w:val="a7"/>
        <w:numPr>
          <w:ilvl w:val="0"/>
          <w:numId w:val="1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умеет фиксировать взгляд на картинке</w:t>
      </w:r>
      <w:r w:rsidR="00A013DD"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;</w:t>
      </w:r>
    </w:p>
    <w:p w:rsidR="00A013DD" w:rsidRPr="00451037" w:rsidRDefault="00A013DD" w:rsidP="00DA7340">
      <w:pPr>
        <w:pStyle w:val="a7"/>
        <w:numPr>
          <w:ilvl w:val="0"/>
          <w:numId w:val="1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gramStart"/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удерживает</w:t>
      </w:r>
      <w:proofErr w:type="gramEnd"/>
      <w:r w:rsidR="00DA7340"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изделие в руках рассматривая его со всех сторон</w:t>
      </w: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;</w:t>
      </w:r>
    </w:p>
    <w:p w:rsidR="00A013DD" w:rsidRPr="00451037" w:rsidRDefault="00DA7340" w:rsidP="00DA7340">
      <w:pPr>
        <w:pStyle w:val="a7"/>
        <w:numPr>
          <w:ilvl w:val="0"/>
          <w:numId w:val="1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проявляет интерес к действиям других</w:t>
      </w:r>
      <w:r w:rsidR="00A013DD"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;</w:t>
      </w: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DA7340" w:rsidRPr="00451037" w:rsidRDefault="00A013DD" w:rsidP="00DA7340">
      <w:pPr>
        <w:pStyle w:val="a7"/>
        <w:numPr>
          <w:ilvl w:val="0"/>
          <w:numId w:val="1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умеет </w:t>
      </w:r>
      <w:r w:rsidR="00DA7340"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держать правильно в руках карандаш</w:t>
      </w: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;</w:t>
      </w:r>
    </w:p>
    <w:p w:rsidR="00A013DD" w:rsidRPr="00451037" w:rsidRDefault="00DA7340" w:rsidP="00DA7340">
      <w:pPr>
        <w:pStyle w:val="a7"/>
        <w:numPr>
          <w:ilvl w:val="0"/>
          <w:numId w:val="14"/>
        </w:numPr>
        <w:suppressAutoHyphens/>
        <w:autoSpaceDE w:val="0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играет с кубиками</w:t>
      </w:r>
      <w:r w:rsidR="00A013DD"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;</w:t>
      </w:r>
    </w:p>
    <w:p w:rsidR="00A013DD" w:rsidRPr="00451037" w:rsidRDefault="00DA7340" w:rsidP="00DA7340">
      <w:pPr>
        <w:pStyle w:val="a7"/>
        <w:numPr>
          <w:ilvl w:val="0"/>
          <w:numId w:val="14"/>
        </w:numPr>
        <w:suppressAutoHyphens/>
        <w:autoSpaceDE w:val="0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проявляет интерес к совместной деятельности</w:t>
      </w:r>
      <w:r w:rsidR="00A013DD"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;</w:t>
      </w:r>
    </w:p>
    <w:p w:rsidR="00A013DD" w:rsidRPr="00451037" w:rsidRDefault="00DA7340" w:rsidP="00DA7340">
      <w:pPr>
        <w:pStyle w:val="a7"/>
        <w:numPr>
          <w:ilvl w:val="0"/>
          <w:numId w:val="14"/>
        </w:numPr>
        <w:suppressAutoHyphens/>
        <w:autoSpaceDE w:val="0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разминает пластилин в руках</w:t>
      </w:r>
      <w:r w:rsidR="00A013DD"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;</w:t>
      </w:r>
    </w:p>
    <w:p w:rsidR="00DA7340" w:rsidRPr="00451037" w:rsidRDefault="00DA7340" w:rsidP="00DA7340">
      <w:pPr>
        <w:pStyle w:val="a7"/>
        <w:numPr>
          <w:ilvl w:val="0"/>
          <w:numId w:val="14"/>
        </w:numPr>
        <w:suppressAutoHyphens/>
        <w:autoSpaceDE w:val="0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проводит линии на бумаге</w:t>
      </w:r>
      <w:r w:rsidR="00A013DD"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;</w:t>
      </w:r>
    </w:p>
    <w:p w:rsidR="00DA7340" w:rsidRPr="00451037" w:rsidRDefault="00DA7340" w:rsidP="00004574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</w:p>
    <w:p w:rsidR="00004574" w:rsidRPr="00451037" w:rsidRDefault="00004574" w:rsidP="0000457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Базовые учебные действия.</w:t>
      </w:r>
    </w:p>
    <w:p w:rsidR="00004574" w:rsidRPr="00451037" w:rsidRDefault="00004574" w:rsidP="0000457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004574" w:rsidRPr="00451037" w:rsidRDefault="00004574" w:rsidP="001B00BF">
      <w:pPr>
        <w:pStyle w:val="a7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входить и выходить из учебного помещения со звонком; </w:t>
      </w:r>
    </w:p>
    <w:p w:rsidR="00004574" w:rsidRPr="00451037" w:rsidRDefault="00004574" w:rsidP="001B00BF">
      <w:pPr>
        <w:pStyle w:val="a7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ориентироваться в пространстве класса (зала, учебного помещения), пользоваться учебной мебелью; </w:t>
      </w:r>
    </w:p>
    <w:p w:rsidR="00004574" w:rsidRPr="00451037" w:rsidRDefault="00004574" w:rsidP="001B00BF">
      <w:pPr>
        <w:pStyle w:val="a7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адекватно использовать ритуалы школьного поведения (поднимать руку, вставать и выходить из-за парты и т. д.); </w:t>
      </w:r>
    </w:p>
    <w:p w:rsidR="00004574" w:rsidRPr="00451037" w:rsidRDefault="00004574" w:rsidP="001B00BF">
      <w:pPr>
        <w:pStyle w:val="a7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lastRenderedPageBreak/>
        <w:t xml:space="preserve">принимать цели и произвольно включаться в деятельность; </w:t>
      </w:r>
    </w:p>
    <w:p w:rsidR="00004574" w:rsidRPr="00451037" w:rsidRDefault="00004574" w:rsidP="001B00BF">
      <w:pPr>
        <w:pStyle w:val="a7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передвигаться по школе, находить свой клас</w:t>
      </w:r>
      <w:r w:rsidR="001B00BF"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с, другие необходимые помещения;</w:t>
      </w:r>
    </w:p>
    <w:p w:rsidR="001B00BF" w:rsidRPr="00451037" w:rsidRDefault="001B00BF" w:rsidP="001B00BF">
      <w:pPr>
        <w:pStyle w:val="a7"/>
        <w:numPr>
          <w:ilvl w:val="0"/>
          <w:numId w:val="16"/>
        </w:numPr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45103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выполнять стереотипную инструкцию;</w:t>
      </w:r>
    </w:p>
    <w:p w:rsidR="001B00BF" w:rsidRPr="00451037" w:rsidRDefault="001B00BF" w:rsidP="001B00BF">
      <w:pPr>
        <w:pStyle w:val="a7"/>
        <w:numPr>
          <w:ilvl w:val="0"/>
          <w:numId w:val="16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выполнять действие способом рука-в-руке;</w:t>
      </w:r>
    </w:p>
    <w:p w:rsidR="001B00BF" w:rsidRPr="00451037" w:rsidRDefault="001B00BF" w:rsidP="001B00BF">
      <w:pPr>
        <w:pStyle w:val="a7"/>
        <w:numPr>
          <w:ilvl w:val="0"/>
          <w:numId w:val="16"/>
        </w:numPr>
        <w:suppressAutoHyphens/>
        <w:autoSpaceDE w:val="0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действовать по подражанию;</w:t>
      </w:r>
    </w:p>
    <w:p w:rsidR="001B00BF" w:rsidRPr="00451037" w:rsidRDefault="001B00BF" w:rsidP="001B00BF">
      <w:pPr>
        <w:pStyle w:val="a7"/>
        <w:numPr>
          <w:ilvl w:val="0"/>
          <w:numId w:val="16"/>
        </w:numPr>
        <w:suppressAutoHyphens/>
        <w:autoSpaceDE w:val="0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переключает взгляд с одного предмета на другой;</w:t>
      </w:r>
    </w:p>
    <w:p w:rsidR="001B00BF" w:rsidRPr="00451037" w:rsidRDefault="001B00BF" w:rsidP="001B00BF">
      <w:pPr>
        <w:pStyle w:val="a7"/>
        <w:numPr>
          <w:ilvl w:val="0"/>
          <w:numId w:val="16"/>
        </w:numPr>
        <w:suppressAutoHyphens/>
        <w:autoSpaceDE w:val="0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выполняет простые инструкции учителя;</w:t>
      </w:r>
    </w:p>
    <w:p w:rsidR="001B00BF" w:rsidRPr="00451037" w:rsidRDefault="001B00BF" w:rsidP="001B00BF">
      <w:pPr>
        <w:pStyle w:val="a7"/>
        <w:numPr>
          <w:ilvl w:val="0"/>
          <w:numId w:val="16"/>
        </w:numPr>
        <w:suppressAutoHyphens/>
        <w:autoSpaceDE w:val="0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gramStart"/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способен</w:t>
      </w:r>
      <w:proofErr w:type="gramEnd"/>
      <w:r w:rsidRPr="004510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удерживать произвольное внимание на выполнении посильного задания 3-4 мин.</w:t>
      </w:r>
    </w:p>
    <w:p w:rsidR="004A2065" w:rsidRPr="00451037" w:rsidRDefault="004A2065" w:rsidP="001B00BF">
      <w:pPr>
        <w:spacing w:after="0"/>
        <w:rPr>
          <w:rFonts w:ascii="Times New Roman" w:eastAsia="Times New Roman" w:hAnsi="Times New Roman" w:cs="Times New Roman"/>
          <w:w w:val="101"/>
          <w:kern w:val="1"/>
          <w:sz w:val="24"/>
          <w:szCs w:val="24"/>
          <w:lang w:eastAsia="ar-SA"/>
        </w:rPr>
      </w:pPr>
    </w:p>
    <w:p w:rsidR="004A2065" w:rsidRPr="00451037" w:rsidRDefault="004A2065" w:rsidP="004A20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1037">
        <w:rPr>
          <w:rFonts w:ascii="Times New Roman" w:eastAsia="Times New Roman" w:hAnsi="Times New Roman" w:cs="Times New Roman"/>
          <w:w w:val="101"/>
          <w:kern w:val="1"/>
          <w:sz w:val="24"/>
          <w:szCs w:val="24"/>
          <w:lang w:eastAsia="ar-SA"/>
        </w:rPr>
        <w:t xml:space="preserve"> </w:t>
      </w:r>
      <w:r w:rsidRPr="00451037">
        <w:rPr>
          <w:rFonts w:ascii="Times New Roman" w:hAnsi="Times New Roman" w:cs="Times New Roman"/>
          <w:sz w:val="24"/>
          <w:szCs w:val="24"/>
        </w:rPr>
        <w:t>Формы контроля</w:t>
      </w:r>
    </w:p>
    <w:p w:rsidR="004A2065" w:rsidRPr="00451037" w:rsidRDefault="004A2065" w:rsidP="004A2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037">
        <w:rPr>
          <w:rFonts w:ascii="Times New Roman" w:hAnsi="Times New Roman" w:cs="Times New Roman"/>
          <w:sz w:val="24"/>
          <w:szCs w:val="24"/>
        </w:rPr>
        <w:t xml:space="preserve">     При выполнении заданий оценивается уровень сформированности действий и представлений каждого ученика. Оценка сформированности представлений происходит в ходе выполнения заданий на различные действия.</w:t>
      </w:r>
    </w:p>
    <w:p w:rsidR="004A2065" w:rsidRPr="00451037" w:rsidRDefault="004A2065" w:rsidP="004A2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065" w:rsidRPr="00451037" w:rsidRDefault="004A2065" w:rsidP="004A2065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037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3"/>
        <w:gridCol w:w="7736"/>
        <w:gridCol w:w="1312"/>
      </w:tblGrid>
      <w:tr w:rsidR="004A2065" w:rsidRPr="00451037" w:rsidTr="001A3C5B">
        <w:tc>
          <w:tcPr>
            <w:tcW w:w="532" w:type="dxa"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276" w:type="dxa"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Уровни освоения (выполнения) действий/операций</w:t>
            </w:r>
          </w:p>
        </w:tc>
        <w:tc>
          <w:tcPr>
            <w:tcW w:w="1329" w:type="dxa"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</w:tr>
      <w:tr w:rsidR="004A2065" w:rsidRPr="00451037" w:rsidTr="001A3C5B">
        <w:tc>
          <w:tcPr>
            <w:tcW w:w="532" w:type="dxa"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76" w:type="dxa"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Пассивное участие/соучастие</w:t>
            </w:r>
          </w:p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 xml:space="preserve">действие выполняется взрослым (ребёнок позволяет что-нибудь сделать с ним) </w:t>
            </w:r>
          </w:p>
        </w:tc>
        <w:tc>
          <w:tcPr>
            <w:tcW w:w="1329" w:type="dxa"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2065" w:rsidRPr="00451037" w:rsidTr="001A3C5B">
        <w:tc>
          <w:tcPr>
            <w:tcW w:w="532" w:type="dxa"/>
            <w:vMerge w:val="restart"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76" w:type="dxa"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Активное участие – действие выполняется ребёнком:</w:t>
            </w:r>
          </w:p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- со значительной помощью взрослого</w:t>
            </w:r>
          </w:p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- с частичной помощью взрослого</w:t>
            </w:r>
          </w:p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- по последовательной инструкции (изображения или вербально)</w:t>
            </w:r>
          </w:p>
        </w:tc>
        <w:tc>
          <w:tcPr>
            <w:tcW w:w="1329" w:type="dxa"/>
          </w:tcPr>
          <w:p w:rsidR="004A2065" w:rsidRPr="00451037" w:rsidRDefault="004A2065" w:rsidP="001A3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065" w:rsidRPr="00451037" w:rsidRDefault="004A2065" w:rsidP="001A3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1037">
              <w:rPr>
                <w:rFonts w:ascii="Times New Roman" w:hAnsi="Times New Roman"/>
                <w:sz w:val="24"/>
                <w:szCs w:val="24"/>
              </w:rPr>
              <w:t>дд</w:t>
            </w:r>
            <w:proofErr w:type="spellEnd"/>
          </w:p>
          <w:p w:rsidR="004A2065" w:rsidRPr="00451037" w:rsidRDefault="004A2065" w:rsidP="001A3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4A2065" w:rsidRPr="00451037" w:rsidRDefault="004A2065" w:rsidP="001A3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1037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</w:tr>
      <w:tr w:rsidR="004A2065" w:rsidRPr="00451037" w:rsidTr="001A3C5B">
        <w:tc>
          <w:tcPr>
            <w:tcW w:w="532" w:type="dxa"/>
            <w:vMerge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4A2065" w:rsidRPr="00451037" w:rsidRDefault="004A2065" w:rsidP="004A2065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по подражанию или по образцу</w:t>
            </w:r>
          </w:p>
          <w:p w:rsidR="004A2065" w:rsidRPr="00451037" w:rsidRDefault="004A2065" w:rsidP="004A2065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самостоятельно с ошибками</w:t>
            </w:r>
          </w:p>
          <w:p w:rsidR="004A2065" w:rsidRPr="00451037" w:rsidRDefault="004A2065" w:rsidP="004A2065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1329" w:type="dxa"/>
          </w:tcPr>
          <w:p w:rsidR="004A2065" w:rsidRPr="00451037" w:rsidRDefault="004A2065" w:rsidP="001A3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4A2065" w:rsidRPr="00451037" w:rsidRDefault="004A2065" w:rsidP="001A3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1037">
              <w:rPr>
                <w:rFonts w:ascii="Times New Roman" w:hAnsi="Times New Roman"/>
                <w:sz w:val="24"/>
                <w:szCs w:val="24"/>
              </w:rPr>
              <w:t>сш</w:t>
            </w:r>
            <w:proofErr w:type="spellEnd"/>
          </w:p>
          <w:p w:rsidR="004A2065" w:rsidRPr="00451037" w:rsidRDefault="004A2065" w:rsidP="001A3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4A2065" w:rsidRPr="00451037" w:rsidTr="001A3C5B">
        <w:tc>
          <w:tcPr>
            <w:tcW w:w="532" w:type="dxa"/>
            <w:vMerge w:val="restart"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05" w:type="dxa"/>
            <w:gridSpan w:val="2"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103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51037">
              <w:rPr>
                <w:rFonts w:ascii="Times New Roman" w:hAnsi="Times New Roman"/>
                <w:sz w:val="24"/>
                <w:szCs w:val="24"/>
              </w:rPr>
              <w:t xml:space="preserve"> представлений</w:t>
            </w:r>
          </w:p>
        </w:tc>
      </w:tr>
      <w:tr w:rsidR="004A2065" w:rsidRPr="00451037" w:rsidTr="001A3C5B">
        <w:tc>
          <w:tcPr>
            <w:tcW w:w="532" w:type="dxa"/>
            <w:vMerge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 xml:space="preserve">1.представление отсутствует </w:t>
            </w:r>
          </w:p>
        </w:tc>
        <w:tc>
          <w:tcPr>
            <w:tcW w:w="1329" w:type="dxa"/>
          </w:tcPr>
          <w:p w:rsidR="004A2065" w:rsidRPr="00451037" w:rsidRDefault="004A2065" w:rsidP="001A3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065" w:rsidRPr="00451037" w:rsidTr="001A3C5B">
        <w:tc>
          <w:tcPr>
            <w:tcW w:w="532" w:type="dxa"/>
            <w:vMerge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2.не выявить наличие представлений</w:t>
            </w:r>
          </w:p>
        </w:tc>
        <w:tc>
          <w:tcPr>
            <w:tcW w:w="1329" w:type="dxa"/>
          </w:tcPr>
          <w:p w:rsidR="004A2065" w:rsidRPr="00451037" w:rsidRDefault="004A2065" w:rsidP="001A3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4A2065" w:rsidRPr="00451037" w:rsidTr="001A3C5B">
        <w:tc>
          <w:tcPr>
            <w:tcW w:w="532" w:type="dxa"/>
            <w:vMerge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4A2065" w:rsidRPr="00451037" w:rsidRDefault="004A2065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3.представление на уровне:</w:t>
            </w:r>
          </w:p>
          <w:p w:rsidR="004A2065" w:rsidRPr="00451037" w:rsidRDefault="004A2065" w:rsidP="004A2065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использования по прямой подсказке</w:t>
            </w:r>
          </w:p>
          <w:p w:rsidR="004A2065" w:rsidRPr="00451037" w:rsidRDefault="004A2065" w:rsidP="004A2065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использования с косвенной подсказкой (изображение)</w:t>
            </w:r>
          </w:p>
          <w:p w:rsidR="004A2065" w:rsidRPr="00451037" w:rsidRDefault="004A2065" w:rsidP="004A2065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самостоятельного использования</w:t>
            </w:r>
          </w:p>
        </w:tc>
        <w:tc>
          <w:tcPr>
            <w:tcW w:w="1329" w:type="dxa"/>
          </w:tcPr>
          <w:p w:rsidR="004A2065" w:rsidRPr="00451037" w:rsidRDefault="004A2065" w:rsidP="001A3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2065" w:rsidRPr="00451037" w:rsidRDefault="004A2065" w:rsidP="001A3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1037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  <w:p w:rsidR="004A2065" w:rsidRPr="00451037" w:rsidRDefault="004A2065" w:rsidP="001A3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103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4A2065" w:rsidRPr="00451037" w:rsidRDefault="004A2065" w:rsidP="001A3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4A2065" w:rsidRPr="00451037" w:rsidRDefault="004A2065" w:rsidP="004A2065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037">
        <w:rPr>
          <w:rFonts w:ascii="Times New Roman" w:hAnsi="Times New Roman" w:cs="Times New Roman"/>
          <w:sz w:val="24"/>
          <w:szCs w:val="24"/>
        </w:rPr>
        <w:t>Количество учебных часов</w:t>
      </w:r>
    </w:p>
    <w:p w:rsidR="00E7691F" w:rsidRPr="00451037" w:rsidRDefault="004A2065" w:rsidP="001B00BF">
      <w:pPr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5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Федеральном компоненте государственного стандарта «</w:t>
      </w:r>
      <w:r w:rsidR="001B00BF" w:rsidRPr="004510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Предметно-практические действия</w:t>
      </w:r>
      <w:r w:rsidRPr="0045103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обозначены как самостоятельный предмет.</w:t>
      </w:r>
      <w:r w:rsidRPr="004510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На его изучение отведено </w:t>
      </w:r>
      <w:bookmarkStart w:id="4" w:name="_GoBack"/>
      <w:bookmarkEnd w:id="4"/>
      <w:r w:rsidR="001A3C5B" w:rsidRPr="004510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</w:t>
      </w:r>
      <w:r w:rsidRPr="004510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часа в неделю, 33 учебные недели.</w:t>
      </w:r>
    </w:p>
    <w:p w:rsidR="00E7691F" w:rsidRPr="00451037" w:rsidRDefault="00E7691F" w:rsidP="00E7691F">
      <w:pPr>
        <w:suppressAutoHyphens/>
        <w:autoSpaceDE w:val="0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C34D48" w:rsidRPr="00451037" w:rsidRDefault="00C34D48" w:rsidP="00004574">
      <w:pPr>
        <w:suppressAutoHyphens/>
        <w:spacing w:after="240"/>
        <w:ind w:left="1287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C34D48" w:rsidRPr="00451037" w:rsidRDefault="00C34D48" w:rsidP="00004574">
      <w:pPr>
        <w:suppressAutoHyphens/>
        <w:spacing w:after="240"/>
        <w:ind w:left="1287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C34D48" w:rsidRPr="00451037" w:rsidRDefault="00C34D48" w:rsidP="00004574">
      <w:pPr>
        <w:suppressAutoHyphens/>
        <w:spacing w:after="240"/>
        <w:ind w:left="1287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C34D48" w:rsidRPr="00451037" w:rsidRDefault="00C34D48" w:rsidP="00004574">
      <w:pPr>
        <w:suppressAutoHyphens/>
        <w:spacing w:after="240"/>
        <w:ind w:left="1287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C34D48" w:rsidRPr="00451037" w:rsidRDefault="00C34D48" w:rsidP="00004574">
      <w:pPr>
        <w:suppressAutoHyphens/>
        <w:spacing w:after="240"/>
        <w:ind w:left="1287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004574" w:rsidRPr="00451037" w:rsidRDefault="00004574" w:rsidP="00004574">
      <w:pPr>
        <w:suppressAutoHyphens/>
        <w:spacing w:after="240"/>
        <w:ind w:left="1287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451037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>КАЛЕНДАРНО-ТЕМАТИЧЕСКОЕ ПЛАНИРОВАНИЕ</w:t>
      </w:r>
    </w:p>
    <w:p w:rsidR="00004574" w:rsidRPr="00451037" w:rsidRDefault="00004574" w:rsidP="000045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37">
        <w:rPr>
          <w:rFonts w:ascii="Times New Roman" w:hAnsi="Times New Roman" w:cs="Times New Roman"/>
          <w:b/>
          <w:sz w:val="24"/>
          <w:szCs w:val="24"/>
        </w:rPr>
        <w:t>Тематическое планирование учебного материала на 201</w:t>
      </w:r>
      <w:r w:rsidR="001A3C5B" w:rsidRPr="00451037">
        <w:rPr>
          <w:rFonts w:ascii="Times New Roman" w:hAnsi="Times New Roman" w:cs="Times New Roman"/>
          <w:b/>
          <w:sz w:val="24"/>
          <w:szCs w:val="24"/>
        </w:rPr>
        <w:t>8</w:t>
      </w:r>
      <w:r w:rsidRPr="00451037">
        <w:rPr>
          <w:rFonts w:ascii="Times New Roman" w:hAnsi="Times New Roman" w:cs="Times New Roman"/>
          <w:b/>
          <w:sz w:val="24"/>
          <w:szCs w:val="24"/>
        </w:rPr>
        <w:t>/201</w:t>
      </w:r>
      <w:r w:rsidR="001A3C5B" w:rsidRPr="00451037">
        <w:rPr>
          <w:rFonts w:ascii="Times New Roman" w:hAnsi="Times New Roman" w:cs="Times New Roman"/>
          <w:b/>
          <w:sz w:val="24"/>
          <w:szCs w:val="24"/>
        </w:rPr>
        <w:t>9</w:t>
      </w:r>
      <w:r w:rsidRPr="00451037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004574" w:rsidRPr="00451037" w:rsidRDefault="00004574" w:rsidP="000045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1037">
        <w:rPr>
          <w:rFonts w:ascii="Times New Roman" w:hAnsi="Times New Roman" w:cs="Times New Roman"/>
          <w:b/>
          <w:sz w:val="24"/>
          <w:szCs w:val="24"/>
          <w:u w:val="single"/>
        </w:rPr>
        <w:t>Предметно-практические действия. 1 «</w:t>
      </w:r>
      <w:r w:rsidR="001A3C5B" w:rsidRPr="00451037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Pr="00451037">
        <w:rPr>
          <w:rFonts w:ascii="Times New Roman" w:hAnsi="Times New Roman" w:cs="Times New Roman"/>
          <w:b/>
          <w:sz w:val="24"/>
          <w:szCs w:val="24"/>
          <w:u w:val="single"/>
        </w:rPr>
        <w:t>» класс (вариант 2).</w:t>
      </w:r>
      <w:r w:rsidRPr="004510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f3"/>
        <w:tblW w:w="9747" w:type="dxa"/>
        <w:tblLayout w:type="fixed"/>
        <w:tblLook w:val="04A0" w:firstRow="1" w:lastRow="0" w:firstColumn="1" w:lastColumn="0" w:noHBand="0" w:noVBand="1"/>
      </w:tblPr>
      <w:tblGrid>
        <w:gridCol w:w="533"/>
        <w:gridCol w:w="6663"/>
        <w:gridCol w:w="706"/>
        <w:gridCol w:w="1134"/>
        <w:gridCol w:w="711"/>
      </w:tblGrid>
      <w:tr w:rsidR="00004574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004574" w:rsidRPr="00451037" w:rsidTr="00451037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 xml:space="preserve">1 модуль. </w:t>
            </w:r>
            <w:r w:rsidRPr="00451037">
              <w:rPr>
                <w:rFonts w:ascii="Times New Roman" w:eastAsia="Arial Unicode MS" w:hAnsi="Times New Roman"/>
                <w:bCs/>
                <w:kern w:val="2"/>
                <w:sz w:val="24"/>
                <w:szCs w:val="24"/>
                <w:lang w:eastAsia="hi-IN" w:bidi="hi-IN"/>
              </w:rPr>
              <w:t>Действия с предметами, материалами, временные представления (день, ночь).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574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1A3C5B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Представления о частях суток: день –</w:t>
            </w:r>
            <w:r w:rsidR="001A3C5B" w:rsidRPr="0045103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ночь</w:t>
            </w:r>
            <w:r w:rsidRPr="0045103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.</w:t>
            </w:r>
            <w:r w:rsidR="001A3C5B" w:rsidRPr="0045103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Когда это бывает.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05.09.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574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1A3C5B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Утро.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06.09.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574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1A3C5B" w:rsidP="00004574">
            <w:pPr>
              <w:suppressAutoHyphens/>
              <w:autoSpaceDE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4510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День.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07.09.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574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1A3C5B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Вечер.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12.09.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574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1A3C5B" w:rsidP="001A3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Ночь.</w:t>
            </w:r>
            <w:r w:rsidR="00004574" w:rsidRPr="004510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13.09.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574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FE3672" w:rsidP="0000457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 xml:space="preserve">Помоги зайчишке. Подбери картинки.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14.09.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574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FE3672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Что сначала. Что потом? Утро.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19.09.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FE3672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Что сначала. Что потом? День.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20.09.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FE3672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Что сначала. Что потом? Вечер.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21.09.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FE3672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Что сначала. Что потом? Ночь.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7C1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26.09.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574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FE3672" w:rsidP="0000457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Режим дня.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7C197A" w:rsidP="007C1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27.09.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574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FE3672" w:rsidP="0000457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Что мы делаем утром.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74" w:rsidRPr="00451037" w:rsidRDefault="007C197A" w:rsidP="007C1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28.09.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74" w:rsidRPr="00451037" w:rsidRDefault="00004574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870E5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Что мы делаем днем.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03.10.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870E5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Что мы делаем вечером.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04.10.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Что мы делаем ночью.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05.10.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rPr>
          <w:trHeight w:val="219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FE3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 xml:space="preserve">2 модуль. </w:t>
            </w:r>
            <w:r w:rsidRPr="00451037">
              <w:rPr>
                <w:rFonts w:ascii="Times New Roman" w:eastAsia="Arial Unicode MS" w:hAnsi="Times New Roman"/>
                <w:bCs/>
                <w:kern w:val="2"/>
                <w:sz w:val="24"/>
                <w:szCs w:val="24"/>
                <w:lang w:eastAsia="hi-IN" w:bidi="hi-IN"/>
              </w:rPr>
              <w:t>Действия с предметами, материалами, количественные представления «Знакомство с числом и цифрой 1»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Кукла Катя и матрешки.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17.10.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Что принес Петрушка.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18.10.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Посылка.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19.10.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Путешествие на поезде.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24.10.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tabs>
                <w:tab w:val="center" w:pos="137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Птички в гнездышках.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25.10.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1037">
              <w:rPr>
                <w:rFonts w:ascii="Times New Roman" w:hAnsi="Times New Roman"/>
                <w:sz w:val="24"/>
                <w:szCs w:val="24"/>
              </w:rPr>
              <w:t>Воробьишка</w:t>
            </w:r>
            <w:proofErr w:type="spellEnd"/>
            <w:r w:rsidRPr="004510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26.10.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Поставь машину в гараж.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31.10.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suppressAutoHyphens/>
              <w:autoSpaceDE w:val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45103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Снеговики.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01.11.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Варежки.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02.11.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rPr>
          <w:trHeight w:val="41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FE3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Птицы.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FE3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07.11.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rPr>
          <w:trHeight w:val="4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Дрессированная собачка.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08.11.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Мы играем.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09.11.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Делай как я.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На прогулку.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15.11.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Разноцветные фонарики.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16.11.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 модуль. Действия с предметами, материалами, представления о величине, противоположные величины «длинный – короткий»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rPr>
          <w:trHeight w:val="2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Мы веселые ребята.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28.11.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rPr>
          <w:trHeight w:val="2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Магазин игрушек.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29.11.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rPr>
          <w:trHeight w:val="2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Волшебные клубочки.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30.11.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rPr>
          <w:trHeight w:val="2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Птички в гнездышках.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05.12.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rPr>
          <w:trHeight w:val="2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Птички в гнездышках.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06.12.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672" w:rsidRPr="00451037" w:rsidRDefault="00FE3672" w:rsidP="000045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Волшебный лес.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07.12.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Волшебный лес.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12.12.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Машина едет по дорожке.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13.12.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Машина едет по дорожке.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14.12.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Три поросенка.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19.12.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Чья дорожка длиннее.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20.12.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Разложи карандаши.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21.12.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Разложи карандаши.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26.12.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 xml:space="preserve">Подберем </w:t>
            </w:r>
            <w:proofErr w:type="spellStart"/>
            <w:r w:rsidRPr="00451037">
              <w:rPr>
                <w:rFonts w:ascii="Times New Roman" w:hAnsi="Times New Roman"/>
                <w:sz w:val="24"/>
                <w:szCs w:val="24"/>
              </w:rPr>
              <w:t>шнурочки</w:t>
            </w:r>
            <w:proofErr w:type="spellEnd"/>
            <w:r w:rsidRPr="004510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27.12.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 xml:space="preserve">Подберем </w:t>
            </w:r>
            <w:proofErr w:type="spellStart"/>
            <w:r w:rsidRPr="00451037">
              <w:rPr>
                <w:rFonts w:ascii="Times New Roman" w:hAnsi="Times New Roman"/>
                <w:sz w:val="24"/>
                <w:szCs w:val="24"/>
              </w:rPr>
              <w:t>шнурочки</w:t>
            </w:r>
            <w:proofErr w:type="spellEnd"/>
            <w:r w:rsidRPr="004510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28.12.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 xml:space="preserve">4 модуль. </w:t>
            </w:r>
            <w:r w:rsidRPr="00451037">
              <w:rPr>
                <w:rFonts w:ascii="Times New Roman" w:eastAsia="Arial Unicode MS" w:hAnsi="Times New Roman"/>
                <w:bCs/>
                <w:kern w:val="2"/>
                <w:sz w:val="24"/>
                <w:szCs w:val="24"/>
                <w:lang w:eastAsia="hi-IN" w:bidi="hi-IN"/>
              </w:rPr>
              <w:t>Действия с предметами, материалами,</w:t>
            </w:r>
            <w:r w:rsidRPr="00451037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 xml:space="preserve"> представление о форме «Круг»</w:t>
            </w:r>
            <w:r w:rsidR="0030057C" w:rsidRPr="00451037">
              <w:rPr>
                <w:rFonts w:ascii="Times New Roman" w:hAnsi="Times New Roman"/>
                <w:sz w:val="24"/>
                <w:szCs w:val="24"/>
              </w:rPr>
              <w:t>, «квадрат».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rPr>
          <w:trHeight w:val="31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300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Что привез нам мишка?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09.01.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57C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7C" w:rsidRPr="00451037" w:rsidRDefault="0030057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7C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Подарки от куклы Маши.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7C" w:rsidRPr="00451037" w:rsidRDefault="0030057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7C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10.01.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C" w:rsidRPr="00451037" w:rsidRDefault="0030057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rPr>
          <w:trHeight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Собираем урожай овощей.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11.01.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Посылка.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16.01.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Путешествие на поезде.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17.01.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Найди свой домик.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18.01.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300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Забавные цветочки.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23.01.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57C" w:rsidRPr="00451037" w:rsidTr="00451037">
        <w:trPr>
          <w:trHeight w:val="4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57C" w:rsidRPr="00451037" w:rsidRDefault="0030057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57C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Найди такую же.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57C" w:rsidRPr="00451037" w:rsidRDefault="0030057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57C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24.01.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7C" w:rsidRPr="00451037" w:rsidRDefault="0030057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Найди такую же.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C197A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25.01.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Игрушки на елку.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8E5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30.0</w:t>
            </w:r>
            <w:r w:rsidR="008E59AA">
              <w:rPr>
                <w:rFonts w:ascii="Times New Roman" w:hAnsi="Times New Roman"/>
                <w:sz w:val="24"/>
                <w:szCs w:val="24"/>
              </w:rPr>
              <w:t>1</w:t>
            </w:r>
            <w:r w:rsidRPr="004510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Построим домики.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31.01.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Домики для поросят.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01.02.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Бусы.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06.02.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Составь фигуру.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07.02.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Составь фигуру.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08.02.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rPr>
          <w:trHeight w:val="3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Почтовый ящик.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13.02.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rPr>
          <w:trHeight w:val="3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Чудесный мешочек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14.02.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rPr>
          <w:trHeight w:val="3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Чудесный мешочек.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15.02.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57C" w:rsidRPr="00451037" w:rsidTr="00451037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7C" w:rsidRPr="00451037" w:rsidRDefault="0030057C" w:rsidP="003005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5 модуль.</w:t>
            </w:r>
            <w:r w:rsidRPr="00451037">
              <w:rPr>
                <w:rFonts w:ascii="Times New Roman" w:eastAsia="Arial Unicode MS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 Действия с предметами, материалами,</w:t>
            </w:r>
            <w:r w:rsidRPr="00451037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 xml:space="preserve"> пространственные представления «середина».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7C" w:rsidRPr="00451037" w:rsidRDefault="0030057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7C" w:rsidRPr="00451037" w:rsidRDefault="0030057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C" w:rsidRPr="00451037" w:rsidRDefault="0030057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Самолеты на листочке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27.02.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Самолеты на листочке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28.02.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Мяч бросаем мы в корзину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01.03.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30057C" w:rsidP="0000457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Машина едет через ворота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06.03.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A56" w:rsidRPr="00451037" w:rsidTr="00451037">
        <w:trPr>
          <w:trHeight w:val="76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300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Машина едет через ворота</w:t>
            </w:r>
          </w:p>
          <w:p w:rsidR="00153A56" w:rsidRPr="00451037" w:rsidRDefault="00153A56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Кто где сидит?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07.03.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F6FCC" w:rsidP="00004574">
            <w:pPr>
              <w:suppressAutoHyphens/>
              <w:autoSpaceDE w:val="0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4510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Звери в клетках.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13.03.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F6FCC" w:rsidP="00004574">
            <w:pPr>
              <w:suppressAutoHyphens/>
              <w:autoSpaceDE w:val="0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4510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Собери цветочки.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14.03.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F6FCC" w:rsidP="00004574">
            <w:pPr>
              <w:suppressAutoHyphens/>
              <w:autoSpaceDE w:val="0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4510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Собери цветочки.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15.03.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F6FCC" w:rsidP="00004574">
            <w:pPr>
              <w:suppressAutoHyphens/>
              <w:autoSpaceDE w:val="0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4510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Найди пропажу.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20.03.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FCC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7F6FC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7F6FCC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Найди пропажу.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7F6FC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21.03.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C" w:rsidRPr="00451037" w:rsidRDefault="007F6FC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FCC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7F6FC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7F6FCC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Найди пропажу.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7F6FC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22.03.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C" w:rsidRPr="00451037" w:rsidRDefault="007F6FC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F6FCC" w:rsidP="00004574">
            <w:pPr>
              <w:suppressAutoHyphens/>
              <w:autoSpaceDE w:val="0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4510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Домики с окошками.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27.03.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F6FCC" w:rsidP="00004574">
            <w:pPr>
              <w:suppressAutoHyphens/>
              <w:autoSpaceDE w:val="0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4510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Домики с окошками.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28.03.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F6FCC" w:rsidP="00004574">
            <w:pPr>
              <w:suppressAutoHyphens/>
              <w:autoSpaceDE w:val="0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4510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Мой веселый звонкий мяч.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29.03.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F6FCC" w:rsidP="00004574">
            <w:pPr>
              <w:suppressAutoHyphens/>
              <w:autoSpaceDE w:val="0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4510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Найди фигуру.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03.04.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FCC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7F6FC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7F6FCC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Найди фигуру.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7F6FC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04.04.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C" w:rsidRPr="00451037" w:rsidRDefault="007F6FC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FCC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7F6FC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7F6FCC">
            <w:pP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</w:pPr>
            <w:r w:rsidRPr="004510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ar-SA"/>
              </w:rPr>
              <w:t>Найди фигуру.</w:t>
            </w:r>
          </w:p>
          <w:p w:rsidR="00C34D48" w:rsidRPr="00451037" w:rsidRDefault="00C34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7F6FC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05.04.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C" w:rsidRPr="00451037" w:rsidRDefault="007F6FC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FCC" w:rsidRPr="00451037" w:rsidTr="00451037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7F6FCC" w:rsidP="007F6F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 xml:space="preserve">6 модуль. </w:t>
            </w:r>
            <w:r w:rsidRPr="00451037">
              <w:rPr>
                <w:rFonts w:ascii="Times New Roman" w:eastAsia="Arial Unicode MS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Действия с предметами, материалами, </w:t>
            </w:r>
            <w:r w:rsidRPr="00451037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пространственные представления «поровну», «больше-меньше».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7F6FCC" w:rsidP="007F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CC" w:rsidRPr="00451037" w:rsidRDefault="007F6FC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CC" w:rsidRPr="00451037" w:rsidRDefault="007F6FCC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F6FCC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Куклы пришли в гости.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17.04.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6DD" w:rsidRPr="00451037" w:rsidTr="00451037">
        <w:trPr>
          <w:trHeight w:val="5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6DD" w:rsidRPr="00451037" w:rsidRDefault="00D526DD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Мы веселые ребята.</w:t>
            </w:r>
          </w:p>
          <w:p w:rsidR="00D526DD" w:rsidRPr="00451037" w:rsidRDefault="00D526DD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Магазин игрушек.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18.04.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A56" w:rsidRPr="00451037" w:rsidTr="00451037">
        <w:trPr>
          <w:trHeight w:val="5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Серенькая кошечка села на окошечко.</w:t>
            </w:r>
          </w:p>
          <w:p w:rsidR="00153A56" w:rsidRPr="00451037" w:rsidRDefault="00153A56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1037">
              <w:rPr>
                <w:rFonts w:ascii="Times New Roman" w:hAnsi="Times New Roman"/>
                <w:sz w:val="24"/>
                <w:szCs w:val="24"/>
              </w:rPr>
              <w:t>Снеговички</w:t>
            </w:r>
            <w:proofErr w:type="spellEnd"/>
            <w:r w:rsidRPr="004510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19.04.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A56" w:rsidRPr="00451037" w:rsidTr="00451037">
        <w:trPr>
          <w:trHeight w:val="7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153A56" w:rsidRPr="00451037" w:rsidRDefault="00153A56" w:rsidP="007F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1037">
              <w:rPr>
                <w:rFonts w:ascii="Times New Roman" w:hAnsi="Times New Roman"/>
                <w:sz w:val="24"/>
                <w:szCs w:val="24"/>
              </w:rPr>
              <w:t>Снеговички</w:t>
            </w:r>
            <w:proofErr w:type="spellEnd"/>
            <w:r w:rsidRPr="004510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3A56" w:rsidRPr="00451037" w:rsidRDefault="00153A56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На прогулку.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24.04.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A56" w:rsidRPr="00451037" w:rsidTr="00451037">
        <w:trPr>
          <w:trHeight w:val="7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153A56" w:rsidRPr="00451037" w:rsidRDefault="00153A56" w:rsidP="007F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  <w:r w:rsidRPr="00451037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Козлята.</w:t>
            </w:r>
          </w:p>
          <w:p w:rsidR="00153A56" w:rsidRPr="00451037" w:rsidRDefault="00153A56" w:rsidP="00004574">
            <w:pPr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Принимаем гостей.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25.04.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A56" w:rsidRPr="00451037" w:rsidTr="00451037">
        <w:trPr>
          <w:trHeight w:val="6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  <w:r w:rsidRPr="00451037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Посмотри, что в грузовике.</w:t>
            </w:r>
          </w:p>
          <w:p w:rsidR="00153A56" w:rsidRPr="00451037" w:rsidRDefault="00153A56" w:rsidP="00004574">
            <w:pPr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Игрушки на елку.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26.04.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A56" w:rsidRPr="00451037" w:rsidTr="00451037">
        <w:trPr>
          <w:trHeight w:val="5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Варежки.</w:t>
            </w:r>
          </w:p>
          <w:p w:rsidR="00153A56" w:rsidRPr="00451037" w:rsidRDefault="00153A56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Котята в корзинках.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A56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08.05.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A56" w:rsidRPr="00451037" w:rsidRDefault="00153A56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672" w:rsidRPr="00451037" w:rsidTr="0045103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7F6FCC" w:rsidP="0000457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Мишки и шишки.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72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15.05.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72" w:rsidRPr="00451037" w:rsidRDefault="00FE3672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6DD" w:rsidRPr="00451037" w:rsidTr="00451037">
        <w:trPr>
          <w:trHeight w:val="5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6DD" w:rsidRPr="00451037" w:rsidRDefault="00D526DD" w:rsidP="0000457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Скворечники для птиц.</w:t>
            </w:r>
          </w:p>
          <w:p w:rsidR="00D526DD" w:rsidRPr="00451037" w:rsidRDefault="00D526DD" w:rsidP="000045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Пуговки.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16.05.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6DD" w:rsidRPr="00451037" w:rsidTr="00451037">
        <w:trPr>
          <w:trHeight w:val="5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6DD" w:rsidRPr="00451037" w:rsidRDefault="00D526DD" w:rsidP="0000457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Угостим зверей.</w:t>
            </w:r>
          </w:p>
          <w:p w:rsidR="00D526DD" w:rsidRPr="00451037" w:rsidRDefault="00D526DD" w:rsidP="00004574">
            <w:pPr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Бабочки-цветочки.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6DD" w:rsidRPr="00451037" w:rsidRDefault="00D526DD" w:rsidP="00153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037">
              <w:rPr>
                <w:rFonts w:ascii="Times New Roman" w:hAnsi="Times New Roman"/>
                <w:sz w:val="24"/>
                <w:szCs w:val="24"/>
              </w:rPr>
              <w:t>17.05.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6DD" w:rsidRPr="00451037" w:rsidRDefault="00D526DD" w:rsidP="000045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4574" w:rsidRPr="00451037" w:rsidRDefault="00004574" w:rsidP="00004574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FE543C" w:rsidRPr="00451037" w:rsidRDefault="00FE543C" w:rsidP="00004574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sectPr w:rsidR="00FE543C" w:rsidRPr="00451037" w:rsidSect="00451037">
          <w:type w:val="continuous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FE543C" w:rsidRPr="00451037" w:rsidRDefault="00FE543C" w:rsidP="00FE543C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037">
        <w:rPr>
          <w:rFonts w:ascii="Times New Roman" w:hAnsi="Times New Roman" w:cs="Times New Roman"/>
          <w:sz w:val="24"/>
          <w:szCs w:val="24"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5"/>
        <w:gridCol w:w="2859"/>
        <w:gridCol w:w="5387"/>
        <w:gridCol w:w="2062"/>
      </w:tblGrid>
      <w:tr w:rsidR="00FE543C" w:rsidRPr="00451037" w:rsidTr="00451037">
        <w:trPr>
          <w:trHeight w:val="774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43C" w:rsidRPr="00451037" w:rsidRDefault="00FE543C" w:rsidP="007C197A">
            <w:pPr>
              <w:pStyle w:val="msonormalbullet2gif"/>
              <w:spacing w:line="276" w:lineRule="auto"/>
              <w:ind w:left="720"/>
              <w:contextualSpacing/>
              <w:rPr>
                <w:lang w:eastAsia="en-US"/>
              </w:rPr>
            </w:pPr>
            <w:r w:rsidRPr="00451037">
              <w:rPr>
                <w:lang w:eastAsia="en-US"/>
              </w:rPr>
              <w:t>Учебно-методическая литература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43C" w:rsidRPr="00451037" w:rsidRDefault="00FE543C" w:rsidP="007C197A">
            <w:pPr>
              <w:pStyle w:val="msonormalbullet2gif"/>
              <w:spacing w:line="276" w:lineRule="auto"/>
              <w:rPr>
                <w:lang w:eastAsia="en-US"/>
              </w:rPr>
            </w:pPr>
            <w:r w:rsidRPr="00451037">
              <w:rPr>
                <w:lang w:eastAsia="en-US"/>
              </w:rPr>
              <w:t>Дидактический материал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43C" w:rsidRPr="00451037" w:rsidRDefault="00FE543C" w:rsidP="007C197A">
            <w:pPr>
              <w:pStyle w:val="msonormalbullet2gif"/>
              <w:spacing w:line="276" w:lineRule="auto"/>
              <w:rPr>
                <w:lang w:eastAsia="en-US"/>
              </w:rPr>
            </w:pPr>
            <w:r w:rsidRPr="00451037">
              <w:rPr>
                <w:lang w:eastAsia="en-US"/>
              </w:rPr>
              <w:t>Наглядные пособия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43C" w:rsidRPr="00451037" w:rsidRDefault="00FE543C" w:rsidP="007C197A">
            <w:pPr>
              <w:pStyle w:val="msonormalbullet2gif"/>
              <w:spacing w:line="276" w:lineRule="auto"/>
              <w:rPr>
                <w:lang w:eastAsia="en-US"/>
              </w:rPr>
            </w:pPr>
            <w:r w:rsidRPr="00451037">
              <w:rPr>
                <w:lang w:eastAsia="en-US"/>
              </w:rPr>
              <w:t>Технические средства</w:t>
            </w:r>
          </w:p>
        </w:tc>
      </w:tr>
      <w:tr w:rsidR="00FE543C" w:rsidRPr="00451037" w:rsidTr="00451037">
        <w:trPr>
          <w:trHeight w:val="1123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43C" w:rsidRPr="00451037" w:rsidRDefault="00FE543C" w:rsidP="00FE543C">
            <w:pPr>
              <w:numPr>
                <w:ilvl w:val="0"/>
                <w:numId w:val="22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hAnsi="Times New Roman" w:cs="Times New Roman"/>
                <w:sz w:val="24"/>
                <w:szCs w:val="24"/>
              </w:rPr>
              <w:t>Дети с ЗПР: коррекционные занятия в общеобразовательной школе. Кн.1. М., 2005.</w:t>
            </w:r>
          </w:p>
          <w:p w:rsidR="00FE543C" w:rsidRPr="00451037" w:rsidRDefault="00FE543C" w:rsidP="00FE543C">
            <w:pPr>
              <w:numPr>
                <w:ilvl w:val="0"/>
                <w:numId w:val="22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037">
              <w:rPr>
                <w:rFonts w:ascii="Times New Roman" w:hAnsi="Times New Roman" w:cs="Times New Roman"/>
                <w:sz w:val="24"/>
                <w:szCs w:val="24"/>
              </w:rPr>
              <w:t>Истратова</w:t>
            </w:r>
            <w:proofErr w:type="spellEnd"/>
            <w:r w:rsidRPr="00451037">
              <w:rPr>
                <w:rFonts w:ascii="Times New Roman" w:hAnsi="Times New Roman" w:cs="Times New Roman"/>
                <w:sz w:val="24"/>
                <w:szCs w:val="24"/>
              </w:rPr>
              <w:t xml:space="preserve"> О. Н. Справочник психолога начальной школы / О. Н. </w:t>
            </w:r>
            <w:proofErr w:type="spellStart"/>
            <w:r w:rsidRPr="00451037">
              <w:rPr>
                <w:rFonts w:ascii="Times New Roman" w:hAnsi="Times New Roman" w:cs="Times New Roman"/>
                <w:sz w:val="24"/>
                <w:szCs w:val="24"/>
              </w:rPr>
              <w:t>Истратова</w:t>
            </w:r>
            <w:proofErr w:type="spellEnd"/>
            <w:r w:rsidRPr="00451037">
              <w:rPr>
                <w:rFonts w:ascii="Times New Roman" w:hAnsi="Times New Roman" w:cs="Times New Roman"/>
                <w:sz w:val="24"/>
                <w:szCs w:val="24"/>
              </w:rPr>
              <w:t xml:space="preserve">, Т.В. </w:t>
            </w:r>
            <w:proofErr w:type="spellStart"/>
            <w:r w:rsidRPr="00451037">
              <w:rPr>
                <w:rFonts w:ascii="Times New Roman" w:hAnsi="Times New Roman" w:cs="Times New Roman"/>
                <w:sz w:val="24"/>
                <w:szCs w:val="24"/>
              </w:rPr>
              <w:t>Экскакусто</w:t>
            </w:r>
            <w:proofErr w:type="spellEnd"/>
            <w:r w:rsidRPr="00451037">
              <w:rPr>
                <w:rFonts w:ascii="Times New Roman" w:hAnsi="Times New Roman" w:cs="Times New Roman"/>
                <w:sz w:val="24"/>
                <w:szCs w:val="24"/>
              </w:rPr>
              <w:t>. М., 2006.</w:t>
            </w:r>
          </w:p>
          <w:p w:rsidR="00FE543C" w:rsidRPr="00451037" w:rsidRDefault="00FE543C" w:rsidP="00FE543C">
            <w:pPr>
              <w:numPr>
                <w:ilvl w:val="0"/>
                <w:numId w:val="22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037">
              <w:rPr>
                <w:rFonts w:ascii="Times New Roman" w:hAnsi="Times New Roman" w:cs="Times New Roman"/>
                <w:sz w:val="24"/>
                <w:szCs w:val="24"/>
              </w:rPr>
              <w:t>Локалова</w:t>
            </w:r>
            <w:proofErr w:type="spellEnd"/>
            <w:r w:rsidRPr="00451037">
              <w:rPr>
                <w:rFonts w:ascii="Times New Roman" w:hAnsi="Times New Roman" w:cs="Times New Roman"/>
                <w:sz w:val="24"/>
                <w:szCs w:val="24"/>
              </w:rPr>
              <w:t xml:space="preserve"> Н.П. (Как помочь слабоуспевающему школьнику).</w:t>
            </w:r>
          </w:p>
          <w:p w:rsidR="00FE543C" w:rsidRPr="00451037" w:rsidRDefault="00FE543C" w:rsidP="00FE543C">
            <w:pPr>
              <w:numPr>
                <w:ilvl w:val="0"/>
                <w:numId w:val="22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адаптированная основная </w:t>
            </w:r>
            <w:proofErr w:type="spellStart"/>
            <w:r w:rsidRPr="00451037">
              <w:rPr>
                <w:rFonts w:ascii="Times New Roman" w:hAnsi="Times New Roman" w:cs="Times New Roman"/>
                <w:sz w:val="24"/>
                <w:szCs w:val="24"/>
              </w:rPr>
              <w:t>общеобразовальная</w:t>
            </w:r>
            <w:proofErr w:type="spellEnd"/>
            <w:r w:rsidRPr="0045103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образования обучающихся с умственной отсталостью (интеллектуальными нарушениями). 1 и 2 варианты АООП. 11 декабря 2015 г. 478 с.</w:t>
            </w:r>
          </w:p>
          <w:p w:rsidR="00FE543C" w:rsidRPr="00451037" w:rsidRDefault="00FE543C" w:rsidP="00FE543C">
            <w:pPr>
              <w:numPr>
                <w:ilvl w:val="0"/>
                <w:numId w:val="22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37"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Примерные рабочие программы по учебным предметам и коррекционным курсам образования обучающихся с умственной отсталостью. Вариант </w:t>
            </w:r>
            <w:proofErr w:type="gramStart"/>
            <w:r w:rsidRPr="00451037">
              <w:rPr>
                <w:rStyle w:val="c2"/>
                <w:rFonts w:eastAsiaTheme="majorEastAsia"/>
                <w:color w:val="000000"/>
                <w:sz w:val="24"/>
                <w:szCs w:val="24"/>
              </w:rPr>
              <w:t>2./</w:t>
            </w:r>
            <w:proofErr w:type="gramEnd"/>
            <w:r w:rsidRPr="00451037">
              <w:rPr>
                <w:rStyle w:val="c2"/>
                <w:rFonts w:eastAsiaTheme="majorEastAsia"/>
                <w:color w:val="000000"/>
                <w:sz w:val="24"/>
                <w:szCs w:val="24"/>
              </w:rPr>
              <w:t>М-во образования и науки Рос. Федерации. – М.: Просвещение , 2018</w:t>
            </w:r>
          </w:p>
          <w:p w:rsidR="00FE543C" w:rsidRPr="00451037" w:rsidRDefault="00FE543C" w:rsidP="007C197A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3C" w:rsidRPr="00451037" w:rsidRDefault="00FE543C" w:rsidP="007C197A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510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Изображения (картинки, фото, пиктограммы) альбомы с демонстрационным материалом в соответствии с темами занятий; </w:t>
            </w:r>
          </w:p>
          <w:p w:rsidR="00FE543C" w:rsidRPr="00451037" w:rsidRDefault="00FE543C" w:rsidP="007C197A">
            <w:pPr>
              <w:pStyle w:val="aff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hAnsi="Times New Roman" w:cs="Times New Roman"/>
                <w:sz w:val="24"/>
                <w:szCs w:val="24"/>
              </w:rPr>
              <w:t>2.Дидактические игры.</w:t>
            </w:r>
          </w:p>
          <w:p w:rsidR="00FE543C" w:rsidRPr="00451037" w:rsidRDefault="00FE543C" w:rsidP="007C197A">
            <w:pPr>
              <w:pStyle w:val="aff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hAnsi="Times New Roman" w:cs="Times New Roman"/>
                <w:sz w:val="24"/>
                <w:szCs w:val="24"/>
              </w:rPr>
              <w:t>3. Физкультминутки</w:t>
            </w:r>
          </w:p>
          <w:p w:rsidR="00FE543C" w:rsidRPr="00451037" w:rsidRDefault="00FE543C" w:rsidP="007C197A">
            <w:pPr>
              <w:pStyle w:val="aff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hAnsi="Times New Roman" w:cs="Times New Roman"/>
                <w:sz w:val="24"/>
                <w:szCs w:val="24"/>
              </w:rPr>
              <w:t>4.Дерево, металл, клейстер, пластмасса, бумага, вода</w:t>
            </w:r>
          </w:p>
          <w:p w:rsidR="00FE543C" w:rsidRPr="00451037" w:rsidRDefault="00FE543C" w:rsidP="007C197A">
            <w:pPr>
              <w:pStyle w:val="msonormalbullet1gif"/>
              <w:spacing w:line="276" w:lineRule="auto"/>
              <w:ind w:left="720"/>
              <w:contextualSpacing/>
              <w:rPr>
                <w:lang w:eastAsia="en-US"/>
              </w:rPr>
            </w:pPr>
          </w:p>
          <w:p w:rsidR="00FE543C" w:rsidRPr="00451037" w:rsidRDefault="00FE543C" w:rsidP="007C197A">
            <w:pPr>
              <w:pStyle w:val="msonormalbullet2gif"/>
              <w:spacing w:line="276" w:lineRule="auto"/>
              <w:ind w:left="720"/>
              <w:contextualSpacing/>
              <w:rPr>
                <w:lang w:eastAsia="en-US"/>
              </w:rPr>
            </w:pPr>
          </w:p>
          <w:p w:rsidR="00FE543C" w:rsidRPr="00451037" w:rsidRDefault="00FE543C" w:rsidP="007C197A">
            <w:pPr>
              <w:pStyle w:val="msonormalbullet2gif"/>
              <w:spacing w:line="276" w:lineRule="auto"/>
              <w:ind w:left="720"/>
              <w:contextualSpacing/>
              <w:rPr>
                <w:lang w:eastAsia="en-US"/>
              </w:rPr>
            </w:pPr>
          </w:p>
          <w:p w:rsidR="00FE543C" w:rsidRPr="00451037" w:rsidRDefault="00FE543C" w:rsidP="007C197A">
            <w:pPr>
              <w:pStyle w:val="msonormalbullet2gif"/>
              <w:spacing w:line="276" w:lineRule="auto"/>
              <w:ind w:left="720"/>
              <w:contextualSpacing/>
              <w:rPr>
                <w:lang w:eastAsia="en-US"/>
              </w:rPr>
            </w:pPr>
          </w:p>
          <w:p w:rsidR="00FE543C" w:rsidRPr="00451037" w:rsidRDefault="00FE543C" w:rsidP="007C197A">
            <w:pPr>
              <w:pStyle w:val="msonormalbullet2gif"/>
              <w:spacing w:line="276" w:lineRule="auto"/>
              <w:ind w:left="720"/>
              <w:contextualSpacing/>
              <w:rPr>
                <w:lang w:eastAsia="en-US"/>
              </w:rPr>
            </w:pPr>
          </w:p>
          <w:p w:rsidR="00FE543C" w:rsidRPr="00451037" w:rsidRDefault="00FE543C" w:rsidP="007C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43C" w:rsidRPr="00451037" w:rsidRDefault="00FE543C" w:rsidP="007C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3C" w:rsidRPr="00451037" w:rsidRDefault="00FE543C" w:rsidP="00FE543C">
            <w:pPr>
              <w:numPr>
                <w:ilvl w:val="0"/>
                <w:numId w:val="23"/>
              </w:numPr>
              <w:tabs>
                <w:tab w:val="left" w:pos="567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и предметы со световыми, звуковыми эффектами;</w:t>
            </w:r>
          </w:p>
          <w:p w:rsidR="00FE543C" w:rsidRPr="00451037" w:rsidRDefault="00FE543C" w:rsidP="00FE543C">
            <w:pPr>
              <w:numPr>
                <w:ilvl w:val="0"/>
                <w:numId w:val="23"/>
              </w:numPr>
              <w:tabs>
                <w:tab w:val="left" w:pos="567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материалов, различных по фактуре, вязкости, температуре, плотности;</w:t>
            </w:r>
          </w:p>
          <w:p w:rsidR="00FE543C" w:rsidRPr="00451037" w:rsidRDefault="00FE543C" w:rsidP="00FE543C">
            <w:pPr>
              <w:numPr>
                <w:ilvl w:val="0"/>
                <w:numId w:val="23"/>
              </w:numPr>
              <w:tabs>
                <w:tab w:val="left" w:pos="567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сенсорные панели;</w:t>
            </w:r>
          </w:p>
          <w:p w:rsidR="00FE543C" w:rsidRPr="00451037" w:rsidRDefault="00FE543C" w:rsidP="00FE543C">
            <w:pPr>
              <w:numPr>
                <w:ilvl w:val="0"/>
                <w:numId w:val="23"/>
              </w:numPr>
              <w:tabs>
                <w:tab w:val="left" w:pos="567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</w:t>
            </w:r>
            <w:proofErr w:type="spellStart"/>
            <w:r w:rsidRPr="00451037">
              <w:rPr>
                <w:rFonts w:ascii="Times New Roman" w:eastAsia="Times New Roman" w:hAnsi="Times New Roman" w:cs="Times New Roman"/>
                <w:sz w:val="24"/>
                <w:szCs w:val="24"/>
              </w:rPr>
              <w:t>аромобаночек</w:t>
            </w:r>
            <w:proofErr w:type="spellEnd"/>
            <w:r w:rsidRPr="0045103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E543C" w:rsidRPr="00451037" w:rsidRDefault="00FE543C" w:rsidP="00FE543C">
            <w:pPr>
              <w:numPr>
                <w:ilvl w:val="0"/>
                <w:numId w:val="23"/>
              </w:numPr>
              <w:tabs>
                <w:tab w:val="left" w:pos="56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предметы для нанизывания на стержень, шнур, нить (кольца, шары, бусины); </w:t>
            </w:r>
          </w:p>
          <w:p w:rsidR="00FE543C" w:rsidRPr="00451037" w:rsidRDefault="00FE543C" w:rsidP="00FE543C">
            <w:pPr>
              <w:numPr>
                <w:ilvl w:val="0"/>
                <w:numId w:val="23"/>
              </w:numPr>
              <w:tabs>
                <w:tab w:val="left" w:pos="56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звучащие предметы для встряхивания; </w:t>
            </w:r>
          </w:p>
          <w:p w:rsidR="00FE543C" w:rsidRPr="00451037" w:rsidRDefault="00FE543C" w:rsidP="00FE543C">
            <w:pPr>
              <w:numPr>
                <w:ilvl w:val="0"/>
                <w:numId w:val="23"/>
              </w:numPr>
              <w:tabs>
                <w:tab w:val="left" w:pos="56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игрушки;</w:t>
            </w:r>
          </w:p>
          <w:p w:rsidR="00FE543C" w:rsidRPr="00451037" w:rsidRDefault="00FE543C" w:rsidP="00FE543C">
            <w:pPr>
              <w:numPr>
                <w:ilvl w:val="0"/>
                <w:numId w:val="23"/>
              </w:numPr>
              <w:tabs>
                <w:tab w:val="left" w:pos="56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вставления (стаканчики одинаковой̆ величины); </w:t>
            </w:r>
          </w:p>
          <w:p w:rsidR="00FE543C" w:rsidRPr="00451037" w:rsidRDefault="00FE543C" w:rsidP="00FE543C">
            <w:pPr>
              <w:numPr>
                <w:ilvl w:val="0"/>
                <w:numId w:val="23"/>
              </w:numPr>
              <w:tabs>
                <w:tab w:val="left" w:pos="56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различные   по форме, величине, цвету   наборы   материала (пуговицы, ракушки, шишки, засушенные листья); </w:t>
            </w:r>
          </w:p>
          <w:p w:rsidR="00FE543C" w:rsidRPr="00451037" w:rsidRDefault="00FE543C" w:rsidP="00FE543C">
            <w:pPr>
              <w:numPr>
                <w:ilvl w:val="0"/>
                <w:numId w:val="23"/>
              </w:numPr>
              <w:tabs>
                <w:tab w:val="left" w:pos="56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103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пазлы</w:t>
            </w:r>
            <w:proofErr w:type="spellEnd"/>
            <w:r w:rsidRPr="0045103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 (из   2-х, 3-х, 4-х частей̆ (до   10); </w:t>
            </w:r>
          </w:p>
          <w:p w:rsidR="00FE543C" w:rsidRPr="00451037" w:rsidRDefault="00FE543C" w:rsidP="00FE543C">
            <w:pPr>
              <w:numPr>
                <w:ilvl w:val="0"/>
                <w:numId w:val="23"/>
              </w:numPr>
              <w:tabs>
                <w:tab w:val="left" w:pos="56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мозаики; волшебные мешочки (наполняемость по мере изучения новой темы);</w:t>
            </w:r>
          </w:p>
          <w:p w:rsidR="00FE543C" w:rsidRPr="00451037" w:rsidRDefault="00FE543C" w:rsidP="00FE543C">
            <w:pPr>
              <w:numPr>
                <w:ilvl w:val="0"/>
                <w:numId w:val="23"/>
              </w:numPr>
              <w:tabs>
                <w:tab w:val="left" w:pos="56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лото ассоциации;</w:t>
            </w:r>
            <w:r w:rsidRPr="0045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103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деревянные конструкторы;</w:t>
            </w:r>
          </w:p>
          <w:p w:rsidR="00FE543C" w:rsidRPr="00451037" w:rsidRDefault="00FE543C" w:rsidP="00FE543C">
            <w:pPr>
              <w:numPr>
                <w:ilvl w:val="0"/>
                <w:numId w:val="23"/>
              </w:numPr>
              <w:tabs>
                <w:tab w:val="left" w:pos="56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шнуровка: обувь, животные, природа;</w:t>
            </w:r>
          </w:p>
          <w:p w:rsidR="00FE543C" w:rsidRPr="00451037" w:rsidRDefault="00FE543C" w:rsidP="00FE543C">
            <w:pPr>
              <w:numPr>
                <w:ilvl w:val="0"/>
                <w:numId w:val="23"/>
              </w:numPr>
              <w:tabs>
                <w:tab w:val="left" w:pos="56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счетные палочки, образцы для выкладывания счетных палочек;</w:t>
            </w:r>
          </w:p>
          <w:p w:rsidR="00FE543C" w:rsidRPr="00451037" w:rsidRDefault="00FE543C" w:rsidP="00FE543C">
            <w:pPr>
              <w:numPr>
                <w:ilvl w:val="0"/>
                <w:numId w:val="23"/>
              </w:numPr>
              <w:tabs>
                <w:tab w:val="left" w:pos="56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обводка по точкам;</w:t>
            </w:r>
          </w:p>
          <w:p w:rsidR="00FE543C" w:rsidRPr="00451037" w:rsidRDefault="00FE543C" w:rsidP="00FE543C">
            <w:pPr>
              <w:numPr>
                <w:ilvl w:val="0"/>
                <w:numId w:val="23"/>
              </w:numPr>
              <w:tabs>
                <w:tab w:val="left" w:pos="567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разборные деревянные машинки, деревянные ворота, нарисованная дорога, игрушечные самолеты;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3C" w:rsidRPr="00451037" w:rsidRDefault="00FE543C" w:rsidP="007C197A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hAnsi="Times New Roman" w:cs="Times New Roman"/>
                <w:sz w:val="24"/>
                <w:szCs w:val="24"/>
              </w:rPr>
              <w:t>1.Ноутбук.</w:t>
            </w:r>
          </w:p>
          <w:p w:rsidR="00FE543C" w:rsidRPr="00451037" w:rsidRDefault="00FE543C" w:rsidP="007C197A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037">
              <w:rPr>
                <w:rFonts w:ascii="Times New Roman" w:hAnsi="Times New Roman" w:cs="Times New Roman"/>
                <w:sz w:val="24"/>
                <w:szCs w:val="24"/>
              </w:rPr>
              <w:t>2. Музыкальные инструменты.</w:t>
            </w:r>
          </w:p>
          <w:p w:rsidR="00FE543C" w:rsidRPr="00451037" w:rsidRDefault="00FE543C" w:rsidP="007C197A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43C" w:rsidRPr="00451037" w:rsidRDefault="00FE543C" w:rsidP="007C197A">
            <w:pPr>
              <w:pStyle w:val="af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E34" w:rsidRPr="00451037" w:rsidRDefault="00DE0E34" w:rsidP="00C34D48">
      <w:pPr>
        <w:rPr>
          <w:rFonts w:ascii="Times New Roman" w:hAnsi="Times New Roman" w:cs="Times New Roman"/>
          <w:sz w:val="24"/>
          <w:szCs w:val="24"/>
        </w:rPr>
      </w:pPr>
    </w:p>
    <w:sectPr w:rsidR="00DE0E34" w:rsidRPr="00451037" w:rsidSect="00451037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_Udr">
    <w:altName w:val="Lucida Console"/>
    <w:panose1 w:val="00000000000000000000"/>
    <w:charset w:val="34"/>
    <w:family w:val="auto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BaskervilleExpScC">
    <w:charset w:val="00"/>
    <w:family w:val="decorative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4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1050D"/>
    <w:multiLevelType w:val="hybridMultilevel"/>
    <w:tmpl w:val="EC0A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72BF3"/>
    <w:multiLevelType w:val="hybridMultilevel"/>
    <w:tmpl w:val="FBB27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A74CE"/>
    <w:multiLevelType w:val="hybridMultilevel"/>
    <w:tmpl w:val="C8088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0">
    <w:nsid w:val="33133062"/>
    <w:multiLevelType w:val="hybridMultilevel"/>
    <w:tmpl w:val="D9402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26A00"/>
    <w:multiLevelType w:val="hybridMultilevel"/>
    <w:tmpl w:val="1AD82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A21E76"/>
    <w:multiLevelType w:val="hybridMultilevel"/>
    <w:tmpl w:val="604CC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5">
    <w:nsid w:val="57687E97"/>
    <w:multiLevelType w:val="hybridMultilevel"/>
    <w:tmpl w:val="73C6D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7">
    <w:nsid w:val="60055CB9"/>
    <w:multiLevelType w:val="hybridMultilevel"/>
    <w:tmpl w:val="F5067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9">
    <w:nsid w:val="6BAB4A2D"/>
    <w:multiLevelType w:val="hybridMultilevel"/>
    <w:tmpl w:val="B77CB1A8"/>
    <w:lvl w:ilvl="0" w:tplc="C1CAFF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36702D"/>
    <w:multiLevelType w:val="hybridMultilevel"/>
    <w:tmpl w:val="7602C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436CF0"/>
    <w:multiLevelType w:val="hybridMultilevel"/>
    <w:tmpl w:val="E2E0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9"/>
  </w:num>
  <w:num w:numId="5">
    <w:abstractNumId w:val="18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12"/>
  </w:num>
  <w:num w:numId="11">
    <w:abstractNumId w:val="19"/>
  </w:num>
  <w:num w:numId="12">
    <w:abstractNumId w:val="10"/>
  </w:num>
  <w:num w:numId="13">
    <w:abstractNumId w:val="21"/>
  </w:num>
  <w:num w:numId="14">
    <w:abstractNumId w:val="8"/>
  </w:num>
  <w:num w:numId="15">
    <w:abstractNumId w:val="7"/>
  </w:num>
  <w:num w:numId="16">
    <w:abstractNumId w:val="11"/>
  </w:num>
  <w:num w:numId="17">
    <w:abstractNumId w:val="22"/>
  </w:num>
  <w:num w:numId="18">
    <w:abstractNumId w:val="17"/>
  </w:num>
  <w:num w:numId="19">
    <w:abstractNumId w:val="15"/>
  </w:num>
  <w:num w:numId="20">
    <w:abstractNumId w:val="1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7B9A"/>
    <w:rsid w:val="00004574"/>
    <w:rsid w:val="00034FC2"/>
    <w:rsid w:val="00153A56"/>
    <w:rsid w:val="001562FE"/>
    <w:rsid w:val="001A149B"/>
    <w:rsid w:val="001A3C5B"/>
    <w:rsid w:val="001B00BF"/>
    <w:rsid w:val="00281346"/>
    <w:rsid w:val="002C17FA"/>
    <w:rsid w:val="002F1B1C"/>
    <w:rsid w:val="0030057C"/>
    <w:rsid w:val="00304805"/>
    <w:rsid w:val="003E177C"/>
    <w:rsid w:val="00403588"/>
    <w:rsid w:val="00451037"/>
    <w:rsid w:val="00481DBA"/>
    <w:rsid w:val="004A2065"/>
    <w:rsid w:val="004C12E0"/>
    <w:rsid w:val="00521828"/>
    <w:rsid w:val="00522896"/>
    <w:rsid w:val="00531AD9"/>
    <w:rsid w:val="00576998"/>
    <w:rsid w:val="005A76BC"/>
    <w:rsid w:val="005C00E4"/>
    <w:rsid w:val="005D73E2"/>
    <w:rsid w:val="0068365B"/>
    <w:rsid w:val="00690D44"/>
    <w:rsid w:val="006B5544"/>
    <w:rsid w:val="006B7B9A"/>
    <w:rsid w:val="006F16B8"/>
    <w:rsid w:val="00716A18"/>
    <w:rsid w:val="00723080"/>
    <w:rsid w:val="007746D1"/>
    <w:rsid w:val="007C197A"/>
    <w:rsid w:val="007C1B00"/>
    <w:rsid w:val="007F6FCC"/>
    <w:rsid w:val="00822C1A"/>
    <w:rsid w:val="008456C8"/>
    <w:rsid w:val="008513FA"/>
    <w:rsid w:val="00870E58"/>
    <w:rsid w:val="00871678"/>
    <w:rsid w:val="008807F4"/>
    <w:rsid w:val="008C152A"/>
    <w:rsid w:val="008C27A5"/>
    <w:rsid w:val="008E59AA"/>
    <w:rsid w:val="009330D4"/>
    <w:rsid w:val="00960692"/>
    <w:rsid w:val="009A2234"/>
    <w:rsid w:val="009B70ED"/>
    <w:rsid w:val="00A013DD"/>
    <w:rsid w:val="00A10DDD"/>
    <w:rsid w:val="00A31A97"/>
    <w:rsid w:val="00A32FD6"/>
    <w:rsid w:val="00A35B55"/>
    <w:rsid w:val="00A41DF1"/>
    <w:rsid w:val="00A43CFB"/>
    <w:rsid w:val="00AA4960"/>
    <w:rsid w:val="00AA763A"/>
    <w:rsid w:val="00AD1E4D"/>
    <w:rsid w:val="00B0485A"/>
    <w:rsid w:val="00B53E33"/>
    <w:rsid w:val="00B85A79"/>
    <w:rsid w:val="00B87CCD"/>
    <w:rsid w:val="00C33EBC"/>
    <w:rsid w:val="00C34D48"/>
    <w:rsid w:val="00D2338C"/>
    <w:rsid w:val="00D526DD"/>
    <w:rsid w:val="00DA7340"/>
    <w:rsid w:val="00DD4572"/>
    <w:rsid w:val="00DD5D4C"/>
    <w:rsid w:val="00DE0E34"/>
    <w:rsid w:val="00DF3B3E"/>
    <w:rsid w:val="00E00D9A"/>
    <w:rsid w:val="00E57063"/>
    <w:rsid w:val="00E7691F"/>
    <w:rsid w:val="00E85264"/>
    <w:rsid w:val="00EB149A"/>
    <w:rsid w:val="00ED3854"/>
    <w:rsid w:val="00FA095A"/>
    <w:rsid w:val="00FE3672"/>
    <w:rsid w:val="00FE543C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C528D-248F-41B1-931C-AC242659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B9A"/>
  </w:style>
  <w:style w:type="paragraph" w:styleId="1">
    <w:name w:val="heading 1"/>
    <w:basedOn w:val="a"/>
    <w:next w:val="a"/>
    <w:link w:val="10"/>
    <w:uiPriority w:val="9"/>
    <w:qFormat/>
    <w:rsid w:val="006B7B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7B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7B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7B9A"/>
    <w:pPr>
      <w:keepNext/>
      <w:widowControl w:val="0"/>
      <w:autoSpaceDE w:val="0"/>
      <w:autoSpaceDN w:val="0"/>
      <w:adjustRightInd w:val="0"/>
      <w:spacing w:before="200" w:after="120" w:line="360" w:lineRule="auto"/>
      <w:jc w:val="center"/>
      <w:outlineLvl w:val="3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B7B9A"/>
    <w:pPr>
      <w:keepNext/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B7B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B9A"/>
    <w:pPr>
      <w:keepNext/>
      <w:keepLines/>
      <w:widowControl w:val="0"/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B9A"/>
    <w:pPr>
      <w:keepNext/>
      <w:keepLines/>
      <w:widowControl w:val="0"/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B9A"/>
    <w:pPr>
      <w:keepNext/>
      <w:keepLines/>
      <w:widowControl w:val="0"/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7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B7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B7B9A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B7B9A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B7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B7B9A"/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6B7B9A"/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6B7B9A"/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paragraph" w:styleId="a3">
    <w:name w:val="TOC Heading"/>
    <w:basedOn w:val="1"/>
    <w:next w:val="a"/>
    <w:uiPriority w:val="39"/>
    <w:unhideWhenUsed/>
    <w:qFormat/>
    <w:rsid w:val="006B7B9A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B9A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6B7B9A"/>
    <w:pPr>
      <w:spacing w:after="100"/>
    </w:pPr>
  </w:style>
  <w:style w:type="character" w:styleId="a6">
    <w:name w:val="Hyperlink"/>
    <w:basedOn w:val="a0"/>
    <w:uiPriority w:val="99"/>
    <w:unhideWhenUsed/>
    <w:rsid w:val="006B7B9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B7B9A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6B7B9A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6B7B9A"/>
    <w:pPr>
      <w:tabs>
        <w:tab w:val="left" w:pos="1320"/>
        <w:tab w:val="right" w:leader="dot" w:pos="9345"/>
      </w:tabs>
      <w:spacing w:after="100"/>
      <w:ind w:left="440"/>
    </w:pPr>
    <w:rPr>
      <w:rFonts w:ascii="Times New Roman" w:hAnsi="Times New Roman" w:cs="Times New Roman"/>
      <w:b/>
      <w:noProof/>
    </w:rPr>
  </w:style>
  <w:style w:type="numbering" w:customStyle="1" w:styleId="12">
    <w:name w:val="Нет списка1"/>
    <w:next w:val="a2"/>
    <w:uiPriority w:val="99"/>
    <w:semiHidden/>
    <w:unhideWhenUsed/>
    <w:rsid w:val="006B7B9A"/>
  </w:style>
  <w:style w:type="paragraph" w:styleId="a8">
    <w:name w:val="Normal (Web)"/>
    <w:basedOn w:val="a"/>
    <w:uiPriority w:val="99"/>
    <w:unhideWhenUsed/>
    <w:rsid w:val="006B7B9A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6B7B9A"/>
    <w:pPr>
      <w:autoSpaceDN w:val="0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B7B9A"/>
    <w:rPr>
      <w:rFonts w:ascii="Calibri" w:eastAsia="Calibri" w:hAnsi="Calibri" w:cs="Times New Roman"/>
      <w:sz w:val="20"/>
      <w:szCs w:val="20"/>
    </w:rPr>
  </w:style>
  <w:style w:type="paragraph" w:styleId="ab">
    <w:name w:val="Body Text Indent"/>
    <w:basedOn w:val="a"/>
    <w:link w:val="ac"/>
    <w:unhideWhenUsed/>
    <w:rsid w:val="006B7B9A"/>
    <w:pPr>
      <w:autoSpaceDN w:val="0"/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6B7B9A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nhideWhenUsed/>
    <w:rsid w:val="006B7B9A"/>
    <w:pPr>
      <w:autoSpaceDN w:val="0"/>
      <w:spacing w:after="0" w:line="240" w:lineRule="auto"/>
      <w:ind w:left="708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B7B9A"/>
    <w:rPr>
      <w:rFonts w:ascii="Arial" w:eastAsia="Times New Roman" w:hAnsi="Arial" w:cs="Arial"/>
      <w:sz w:val="28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6B7B9A"/>
    <w:pPr>
      <w:shd w:val="clear" w:color="auto" w:fill="000080"/>
      <w:autoSpaceDN w:val="0"/>
    </w:pPr>
    <w:rPr>
      <w:rFonts w:ascii="Tahoma" w:eastAsia="Calibri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6B7B9A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-3">
    <w:name w:val="ЗАГ-3 (а)"/>
    <w:basedOn w:val="a"/>
    <w:rsid w:val="006B7B9A"/>
    <w:pPr>
      <w:keepNext/>
      <w:autoSpaceDN w:val="0"/>
      <w:spacing w:before="320" w:after="160" w:line="240" w:lineRule="auto"/>
      <w:jc w:val="center"/>
    </w:pPr>
    <w:rPr>
      <w:rFonts w:ascii="H_Udr" w:eastAsia="Times New Roman" w:hAnsi="H_Udr" w:cs="H_Udr"/>
      <w:b/>
      <w:bCs/>
      <w:color w:val="008000"/>
      <w:lang w:eastAsia="ru-RU"/>
    </w:rPr>
  </w:style>
  <w:style w:type="paragraph" w:customStyle="1" w:styleId="-">
    <w:name w:val="_ОТБ-снизу"/>
    <w:basedOn w:val="a"/>
    <w:rsid w:val="006B7B9A"/>
    <w:pPr>
      <w:autoSpaceDN w:val="0"/>
      <w:spacing w:after="80" w:line="360" w:lineRule="auto"/>
      <w:ind w:firstLine="340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">
    <w:name w:val="_ТИРЕ"/>
    <w:basedOn w:val="a"/>
    <w:rsid w:val="006B7B9A"/>
    <w:pPr>
      <w:autoSpaceDN w:val="0"/>
      <w:spacing w:after="0" w:line="360" w:lineRule="auto"/>
      <w:ind w:left="584" w:hanging="244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0">
    <w:name w:val="_№ уровня (разр)"/>
    <w:basedOn w:val="a"/>
    <w:rsid w:val="006B7B9A"/>
    <w:pPr>
      <w:keepNext/>
      <w:autoSpaceDN w:val="0"/>
      <w:spacing w:before="160" w:after="40" w:line="360" w:lineRule="auto"/>
      <w:ind w:left="340"/>
    </w:pPr>
    <w:rPr>
      <w:rFonts w:ascii="H_Udr" w:eastAsia="Times New Roman" w:hAnsi="H_Udr" w:cs="H_Udr"/>
      <w:color w:val="3366FF"/>
      <w:spacing w:val="40"/>
      <w:sz w:val="20"/>
      <w:szCs w:val="20"/>
      <w:lang w:eastAsia="ru-RU"/>
    </w:rPr>
  </w:style>
  <w:style w:type="paragraph" w:customStyle="1" w:styleId="af1">
    <w:name w:val="_ОСН. требов"/>
    <w:basedOn w:val="a"/>
    <w:rsid w:val="006B7B9A"/>
    <w:pPr>
      <w:keepNext/>
      <w:autoSpaceDN w:val="0"/>
      <w:spacing w:before="480" w:after="240" w:line="240" w:lineRule="auto"/>
      <w:ind w:left="340"/>
    </w:pPr>
    <w:rPr>
      <w:rFonts w:ascii="H_Udr" w:eastAsia="Times New Roman" w:hAnsi="H_Udr" w:cs="H_Udr"/>
      <w:b/>
      <w:bCs/>
      <w:color w:val="3366FF"/>
      <w:sz w:val="20"/>
      <w:szCs w:val="20"/>
      <w:lang w:eastAsia="ru-RU"/>
    </w:rPr>
  </w:style>
  <w:style w:type="paragraph" w:customStyle="1" w:styleId="-0">
    <w:name w:val="_Уч-ся должны..."/>
    <w:basedOn w:val="a"/>
    <w:rsid w:val="006B7B9A"/>
    <w:pPr>
      <w:autoSpaceDN w:val="0"/>
      <w:spacing w:before="320" w:after="40" w:line="360" w:lineRule="auto"/>
      <w:ind w:firstLine="340"/>
    </w:pPr>
    <w:rPr>
      <w:rFonts w:ascii="NewtonC" w:eastAsia="Times New Roman" w:hAnsi="NewtonC" w:cs="NewtonC"/>
      <w:i/>
      <w:iCs/>
      <w:sz w:val="20"/>
      <w:szCs w:val="20"/>
      <w:lang w:eastAsia="ru-RU"/>
    </w:rPr>
  </w:style>
  <w:style w:type="paragraph" w:customStyle="1" w:styleId="-4">
    <w:name w:val="ЗАГ-4 (разрядка)"/>
    <w:basedOn w:val="a"/>
    <w:rsid w:val="006B7B9A"/>
    <w:pPr>
      <w:keepNext/>
      <w:autoSpaceDN w:val="0"/>
      <w:spacing w:before="320" w:after="160" w:line="240" w:lineRule="auto"/>
      <w:jc w:val="center"/>
    </w:pPr>
    <w:rPr>
      <w:rFonts w:ascii="NewtonC" w:eastAsia="Times New Roman" w:hAnsi="NewtonC" w:cs="NewtonC"/>
      <w:spacing w:val="40"/>
      <w:lang w:eastAsia="ru-RU"/>
    </w:rPr>
  </w:style>
  <w:style w:type="paragraph" w:customStyle="1" w:styleId="13">
    <w:name w:val="Абзац списка1"/>
    <w:basedOn w:val="a"/>
    <w:qFormat/>
    <w:rsid w:val="006B7B9A"/>
    <w:pPr>
      <w:autoSpaceDN w:val="0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28">
    <w:name w:val="c28"/>
    <w:basedOn w:val="a"/>
    <w:rsid w:val="006B7B9A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B7B9A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B7B9A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c33">
    <w:name w:val="c30 c33"/>
    <w:basedOn w:val="a"/>
    <w:rsid w:val="006B7B9A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otnote reference"/>
    <w:semiHidden/>
    <w:unhideWhenUsed/>
    <w:rsid w:val="006B7B9A"/>
    <w:rPr>
      <w:vertAlign w:val="superscript"/>
    </w:rPr>
  </w:style>
  <w:style w:type="character" w:customStyle="1" w:styleId="fontstyle01">
    <w:name w:val="fontstyle01"/>
    <w:rsid w:val="006B7B9A"/>
    <w:rPr>
      <w:rFonts w:ascii="Times New Roman" w:eastAsia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6B7B9A"/>
    <w:rPr>
      <w:rFonts w:ascii="Times New Roman" w:eastAsia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6B7B9A"/>
    <w:rPr>
      <w:rFonts w:ascii="Times New Roman" w:eastAsia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rsid w:val="006B7B9A"/>
    <w:rPr>
      <w:rFonts w:ascii="Calibri" w:eastAsia="Times New Roman" w:hAnsi="Calibri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c2c7">
    <w:name w:val="c2 c7"/>
    <w:rsid w:val="006B7B9A"/>
    <w:rPr>
      <w:rFonts w:ascii="Times New Roman" w:eastAsia="Times New Roman" w:hAnsi="Times New Roman" w:cs="Times New Roman" w:hint="default"/>
    </w:rPr>
  </w:style>
  <w:style w:type="character" w:customStyle="1" w:styleId="c2">
    <w:name w:val="c2"/>
    <w:rsid w:val="006B7B9A"/>
    <w:rPr>
      <w:rFonts w:ascii="Times New Roman" w:eastAsia="Times New Roman" w:hAnsi="Times New Roman" w:cs="Times New Roman" w:hint="default"/>
    </w:rPr>
  </w:style>
  <w:style w:type="character" w:customStyle="1" w:styleId="c2c7c17">
    <w:name w:val="c2 c7 c17"/>
    <w:rsid w:val="006B7B9A"/>
    <w:rPr>
      <w:rFonts w:ascii="Times New Roman" w:eastAsia="Times New Roman" w:hAnsi="Times New Roman" w:cs="Times New Roman" w:hint="default"/>
    </w:rPr>
  </w:style>
  <w:style w:type="character" w:customStyle="1" w:styleId="c17c2c7">
    <w:name w:val="c17 c2 c7"/>
    <w:rsid w:val="006B7B9A"/>
    <w:rPr>
      <w:rFonts w:ascii="Times New Roman" w:eastAsia="Times New Roman" w:hAnsi="Times New Roman" w:cs="Times New Roman" w:hint="default"/>
    </w:rPr>
  </w:style>
  <w:style w:type="character" w:customStyle="1" w:styleId="c2c7c29">
    <w:name w:val="c2 c7 c29"/>
    <w:rsid w:val="006B7B9A"/>
    <w:rPr>
      <w:rFonts w:ascii="Times New Roman" w:eastAsia="Times New Roman" w:hAnsi="Times New Roman" w:cs="Times New Roman" w:hint="default"/>
    </w:rPr>
  </w:style>
  <w:style w:type="character" w:customStyle="1" w:styleId="c17c2c32">
    <w:name w:val="c17 c2 c32"/>
    <w:rsid w:val="006B7B9A"/>
    <w:rPr>
      <w:rFonts w:ascii="Times New Roman" w:eastAsia="Times New Roman" w:hAnsi="Times New Roman" w:cs="Times New Roman" w:hint="default"/>
    </w:rPr>
  </w:style>
  <w:style w:type="character" w:customStyle="1" w:styleId="c29c2c32">
    <w:name w:val="c29 c2 c32"/>
    <w:rsid w:val="006B7B9A"/>
    <w:rPr>
      <w:rFonts w:ascii="Times New Roman" w:eastAsia="Times New Roman" w:hAnsi="Times New Roman" w:cs="Times New Roman" w:hint="default"/>
    </w:rPr>
  </w:style>
  <w:style w:type="table" w:styleId="af3">
    <w:name w:val="Table Grid"/>
    <w:basedOn w:val="a1"/>
    <w:uiPriority w:val="59"/>
    <w:rsid w:val="006B7B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6B7B9A"/>
  </w:style>
  <w:style w:type="paragraph" w:styleId="af4">
    <w:name w:val="Body Text"/>
    <w:basedOn w:val="a"/>
    <w:link w:val="af5"/>
    <w:uiPriority w:val="99"/>
    <w:unhideWhenUsed/>
    <w:rsid w:val="006B7B9A"/>
    <w:pPr>
      <w:shd w:val="clear" w:color="auto" w:fill="FFFFFF"/>
      <w:autoSpaceDN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7B9A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15">
    <w:name w:val="Знак Знак15"/>
    <w:basedOn w:val="a0"/>
    <w:semiHidden/>
    <w:rsid w:val="006B7B9A"/>
    <w:rPr>
      <w:rFonts w:ascii="NewtonC" w:hAnsi="NewtonC" w:cs="NewtonC" w:hint="default"/>
      <w:b/>
      <w:bCs/>
      <w:sz w:val="24"/>
      <w:szCs w:val="24"/>
      <w:lang w:val="ru-RU" w:eastAsia="ru-RU" w:bidi="ar-SA"/>
    </w:rPr>
  </w:style>
  <w:style w:type="table" w:customStyle="1" w:styleId="14">
    <w:name w:val="Сетка таблицы1"/>
    <w:basedOn w:val="a1"/>
    <w:next w:val="af3"/>
    <w:uiPriority w:val="59"/>
    <w:rsid w:val="006B7B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nhideWhenUsed/>
    <w:rsid w:val="006B7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6B7B9A"/>
  </w:style>
  <w:style w:type="paragraph" w:styleId="af8">
    <w:name w:val="footer"/>
    <w:basedOn w:val="a"/>
    <w:link w:val="af9"/>
    <w:uiPriority w:val="99"/>
    <w:unhideWhenUsed/>
    <w:rsid w:val="006B7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B7B9A"/>
  </w:style>
  <w:style w:type="numbering" w:customStyle="1" w:styleId="32">
    <w:name w:val="Нет списка3"/>
    <w:next w:val="a2"/>
    <w:uiPriority w:val="99"/>
    <w:semiHidden/>
    <w:unhideWhenUsed/>
    <w:rsid w:val="006B7B9A"/>
  </w:style>
  <w:style w:type="table" w:customStyle="1" w:styleId="25">
    <w:name w:val="Сетка таблицы2"/>
    <w:basedOn w:val="a1"/>
    <w:next w:val="af3"/>
    <w:uiPriority w:val="59"/>
    <w:rsid w:val="006B7B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Основной"/>
    <w:basedOn w:val="a"/>
    <w:rsid w:val="006B7B9A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numbering" w:customStyle="1" w:styleId="41">
    <w:name w:val="Нет списка4"/>
    <w:next w:val="a2"/>
    <w:uiPriority w:val="99"/>
    <w:semiHidden/>
    <w:unhideWhenUsed/>
    <w:rsid w:val="006B7B9A"/>
  </w:style>
  <w:style w:type="character" w:customStyle="1" w:styleId="afb">
    <w:name w:val="Основной текст_"/>
    <w:basedOn w:val="a0"/>
    <w:link w:val="91"/>
    <w:locked/>
    <w:rsid w:val="006B7B9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6B7B9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b"/>
    <w:rsid w:val="006B7B9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c">
    <w:name w:val="Основной текст + Курсив"/>
    <w:basedOn w:val="afb"/>
    <w:rsid w:val="006B7B9A"/>
    <w:rPr>
      <w:rFonts w:ascii="Bookman Old Style" w:eastAsia="Times New Roman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b"/>
    <w:rsid w:val="006B7B9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b"/>
    <w:rsid w:val="006B7B9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42">
    <w:name w:val="Заголовок №4"/>
    <w:basedOn w:val="a0"/>
    <w:rsid w:val="006B7B9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">
    <w:name w:val="Основной текст34"/>
    <w:basedOn w:val="afb"/>
    <w:rsid w:val="006B7B9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b"/>
    <w:rsid w:val="006B7B9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d">
    <w:name w:val="Основной текст + Полужирный"/>
    <w:basedOn w:val="afb"/>
    <w:rsid w:val="006B7B9A"/>
    <w:rPr>
      <w:rFonts w:ascii="Bookman Old Style" w:eastAsia="Times New Roman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b"/>
    <w:rsid w:val="006B7B9A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b"/>
    <w:rsid w:val="006B7B9A"/>
    <w:pPr>
      <w:shd w:val="clear" w:color="auto" w:fill="FFFFFF"/>
      <w:spacing w:after="360" w:line="211" w:lineRule="exact"/>
      <w:jc w:val="right"/>
    </w:pPr>
    <w:rPr>
      <w:rFonts w:ascii="Bookman Old Style" w:eastAsia="Times New Roman" w:hAnsi="Bookman Old Style" w:cs="Bookman Old Style"/>
      <w:sz w:val="19"/>
      <w:szCs w:val="19"/>
    </w:rPr>
  </w:style>
  <w:style w:type="character" w:customStyle="1" w:styleId="16">
    <w:name w:val="Основной текст1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7">
    <w:name w:val="Заголовок №3_"/>
    <w:basedOn w:val="a0"/>
    <w:link w:val="38"/>
    <w:locked/>
    <w:rsid w:val="006B7B9A"/>
    <w:rPr>
      <w:rFonts w:ascii="Arial" w:eastAsia="Times New Roman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6B7B9A"/>
    <w:rPr>
      <w:rFonts w:ascii="Arial" w:eastAsia="Times New Roman" w:hAnsi="Arial" w:cs="Arial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6B7B9A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6B7B9A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6B7B9A"/>
    <w:rPr>
      <w:rFonts w:ascii="Bookman Old Style" w:eastAsia="Times New Roman" w:hAnsi="Bookman Old Style" w:cs="Bookman Old Style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7"/>
    <w:rsid w:val="006B7B9A"/>
    <w:rPr>
      <w:rFonts w:ascii="Arial" w:eastAsia="Times New Roman" w:hAnsi="Arial" w:cs="Arial"/>
      <w:spacing w:val="50"/>
      <w:shd w:val="clear" w:color="auto" w:fill="FFFFFF"/>
    </w:rPr>
  </w:style>
  <w:style w:type="character" w:customStyle="1" w:styleId="380">
    <w:name w:val="Основной текст38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6B7B9A"/>
    <w:rPr>
      <w:rFonts w:ascii="Arial" w:eastAsia="Times New Roman" w:hAnsi="Arial" w:cs="Arial"/>
      <w:spacing w:val="0"/>
      <w:sz w:val="19"/>
      <w:szCs w:val="19"/>
    </w:rPr>
  </w:style>
  <w:style w:type="character" w:customStyle="1" w:styleId="49">
    <w:name w:val="Основной текст49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6B7B9A"/>
    <w:rPr>
      <w:rFonts w:ascii="Arial" w:eastAsia="Times New Roman" w:hAnsi="Arial" w:cs="Arial"/>
      <w:spacing w:val="0"/>
      <w:sz w:val="19"/>
      <w:szCs w:val="19"/>
    </w:rPr>
  </w:style>
  <w:style w:type="paragraph" w:customStyle="1" w:styleId="73">
    <w:name w:val="Основной текст73"/>
    <w:basedOn w:val="a"/>
    <w:rsid w:val="006B7B9A"/>
    <w:pPr>
      <w:shd w:val="clear" w:color="auto" w:fill="FFFFFF"/>
      <w:spacing w:after="1020" w:line="211" w:lineRule="exact"/>
      <w:jc w:val="right"/>
    </w:pPr>
    <w:rPr>
      <w:rFonts w:ascii="Bookman Old Style" w:eastAsia="Times New Roman" w:hAnsi="Bookman Old Style" w:cs="Bookman Old Style"/>
      <w:color w:val="000000"/>
      <w:sz w:val="19"/>
      <w:szCs w:val="19"/>
      <w:lang w:eastAsia="ru-RU"/>
    </w:rPr>
  </w:style>
  <w:style w:type="paragraph" w:customStyle="1" w:styleId="38">
    <w:name w:val="Заголовок №3"/>
    <w:basedOn w:val="a"/>
    <w:link w:val="37"/>
    <w:rsid w:val="006B7B9A"/>
    <w:pPr>
      <w:shd w:val="clear" w:color="auto" w:fill="FFFFFF"/>
      <w:spacing w:after="300" w:line="240" w:lineRule="atLeast"/>
      <w:outlineLvl w:val="2"/>
    </w:pPr>
    <w:rPr>
      <w:rFonts w:ascii="Arial" w:eastAsia="Times New Roman" w:hAnsi="Arial" w:cs="Arial"/>
    </w:rPr>
  </w:style>
  <w:style w:type="character" w:customStyle="1" w:styleId="3b">
    <w:name w:val="Основной текст (3)_"/>
    <w:basedOn w:val="a0"/>
    <w:rsid w:val="006B7B9A"/>
    <w:rPr>
      <w:rFonts w:ascii="Times New Roman" w:hAnsi="Times New Roman" w:cs="Times New Roman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6B7B9A"/>
    <w:rPr>
      <w:rFonts w:ascii="Times New Roman" w:eastAsia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afe">
    <w:name w:val="Сноска_"/>
    <w:basedOn w:val="a0"/>
    <w:rsid w:val="006B7B9A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aff">
    <w:name w:val="Сноска"/>
    <w:basedOn w:val="afe"/>
    <w:rsid w:val="006B7B9A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3c">
    <w:name w:val="Основной текст3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6B7B9A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6B7B9A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30">
    <w:name w:val="Заголовок №3 (3)_"/>
    <w:basedOn w:val="a0"/>
    <w:rsid w:val="006B7B9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6B7B9A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20">
    <w:name w:val="Заголовок №1 (2)_"/>
    <w:basedOn w:val="a0"/>
    <w:rsid w:val="006B7B9A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">
    <w:name w:val="Заголовок №2 (2)_"/>
    <w:basedOn w:val="a0"/>
    <w:rsid w:val="006B7B9A"/>
    <w:rPr>
      <w:rFonts w:ascii="Bookman Old Style" w:eastAsia="Times New Roman" w:hAnsi="Bookman Old Style" w:cs="Bookman Old Style"/>
      <w:spacing w:val="0"/>
      <w:sz w:val="26"/>
      <w:szCs w:val="26"/>
    </w:rPr>
  </w:style>
  <w:style w:type="character" w:customStyle="1" w:styleId="340">
    <w:name w:val="Заголовок №3 (4)_"/>
    <w:basedOn w:val="a0"/>
    <w:rsid w:val="006B7B9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89">
    <w:name w:val="Основной текст89"/>
    <w:basedOn w:val="afb"/>
    <w:rsid w:val="006B7B9A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6B7B9A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3">
    <w:name w:val="Заголовок №2 (2) + 13"/>
    <w:basedOn w:val="221"/>
    <w:rsid w:val="006B7B9A"/>
    <w:rPr>
      <w:rFonts w:ascii="Bookman Old Style" w:eastAsia="Times New Roman" w:hAnsi="Bookman Old Style" w:cs="Bookman Old Style"/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6B7B9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6B7B9A"/>
    <w:rPr>
      <w:rFonts w:ascii="Bookman Old Style" w:eastAsia="Times New Roman" w:hAnsi="Bookman Old Style" w:cs="Bookman Old Style"/>
      <w:b/>
      <w:bCs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6B7B9A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6B7B9A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6B7B9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6B7B9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1">
    <w:name w:val="Заголовок №3 (4)"/>
    <w:basedOn w:val="340"/>
    <w:rsid w:val="006B7B9A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17">
    <w:name w:val="Основной текст + Курсив1"/>
    <w:basedOn w:val="afb"/>
    <w:rsid w:val="006B7B9A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paragraph" w:customStyle="1" w:styleId="310">
    <w:name w:val="Основной текст с отступом 31"/>
    <w:basedOn w:val="a"/>
    <w:next w:val="3d"/>
    <w:link w:val="3e"/>
    <w:uiPriority w:val="99"/>
    <w:semiHidden/>
    <w:unhideWhenUsed/>
    <w:rsid w:val="006B7B9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e">
    <w:name w:val="Основной текст с отступом 3 Знак"/>
    <w:basedOn w:val="a0"/>
    <w:link w:val="310"/>
    <w:uiPriority w:val="99"/>
    <w:semiHidden/>
    <w:locked/>
    <w:rsid w:val="006B7B9A"/>
    <w:rPr>
      <w:rFonts w:cs="Times New Roman"/>
      <w:sz w:val="16"/>
      <w:szCs w:val="16"/>
    </w:rPr>
  </w:style>
  <w:style w:type="paragraph" w:customStyle="1" w:styleId="18">
    <w:name w:val="Название1"/>
    <w:basedOn w:val="a"/>
    <w:next w:val="aff0"/>
    <w:link w:val="aff1"/>
    <w:uiPriority w:val="99"/>
    <w:qFormat/>
    <w:rsid w:val="006B7B9A"/>
    <w:pPr>
      <w:spacing w:after="0" w:line="360" w:lineRule="auto"/>
      <w:ind w:firstLine="72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Название Знак"/>
    <w:basedOn w:val="a0"/>
    <w:link w:val="18"/>
    <w:uiPriority w:val="99"/>
    <w:locked/>
    <w:rsid w:val="006B7B9A"/>
    <w:rPr>
      <w:rFonts w:ascii="Times New Roman" w:hAnsi="Times New Roman" w:cs="Times New Roman"/>
      <w:sz w:val="20"/>
      <w:szCs w:val="20"/>
    </w:rPr>
  </w:style>
  <w:style w:type="table" w:customStyle="1" w:styleId="3f">
    <w:name w:val="Сетка таблицы3"/>
    <w:basedOn w:val="a1"/>
    <w:next w:val="af3"/>
    <w:uiPriority w:val="59"/>
    <w:rsid w:val="006B7B9A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Без интервала1"/>
    <w:next w:val="aff2"/>
    <w:link w:val="aff3"/>
    <w:uiPriority w:val="1"/>
    <w:qFormat/>
    <w:rsid w:val="006B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19"/>
    <w:uiPriority w:val="1"/>
    <w:locked/>
    <w:rsid w:val="006B7B9A"/>
    <w:rPr>
      <w:rFonts w:ascii="Calibri" w:eastAsia="Times New Roman" w:hAnsi="Calibri" w:cs="Times New Roman"/>
      <w:lang w:eastAsia="ru-RU"/>
    </w:rPr>
  </w:style>
  <w:style w:type="table" w:customStyle="1" w:styleId="112">
    <w:name w:val="Сетка таблицы11"/>
    <w:basedOn w:val="a1"/>
    <w:next w:val="af3"/>
    <w:rsid w:val="006B7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annotation reference"/>
    <w:basedOn w:val="a0"/>
    <w:uiPriority w:val="99"/>
    <w:semiHidden/>
    <w:unhideWhenUsed/>
    <w:rsid w:val="006B7B9A"/>
    <w:rPr>
      <w:rFonts w:cs="Times New Roman"/>
      <w:sz w:val="16"/>
      <w:szCs w:val="16"/>
    </w:rPr>
  </w:style>
  <w:style w:type="paragraph" w:customStyle="1" w:styleId="1a">
    <w:name w:val="Текст примечания1"/>
    <w:basedOn w:val="a"/>
    <w:next w:val="aff5"/>
    <w:link w:val="aff6"/>
    <w:uiPriority w:val="99"/>
    <w:semiHidden/>
    <w:unhideWhenUsed/>
    <w:rsid w:val="006B7B9A"/>
    <w:pPr>
      <w:spacing w:line="240" w:lineRule="auto"/>
    </w:pPr>
    <w:rPr>
      <w:rFonts w:cs="Times New Roman"/>
      <w:sz w:val="20"/>
      <w:szCs w:val="20"/>
    </w:rPr>
  </w:style>
  <w:style w:type="character" w:customStyle="1" w:styleId="aff6">
    <w:name w:val="Текст примечания Знак"/>
    <w:basedOn w:val="a0"/>
    <w:link w:val="1a"/>
    <w:uiPriority w:val="99"/>
    <w:semiHidden/>
    <w:locked/>
    <w:rsid w:val="006B7B9A"/>
    <w:rPr>
      <w:rFonts w:cs="Times New Roman"/>
      <w:sz w:val="20"/>
      <w:szCs w:val="20"/>
    </w:rPr>
  </w:style>
  <w:style w:type="paragraph" w:customStyle="1" w:styleId="1b">
    <w:name w:val="Тема примечания1"/>
    <w:basedOn w:val="aff5"/>
    <w:next w:val="aff5"/>
    <w:uiPriority w:val="99"/>
    <w:semiHidden/>
    <w:unhideWhenUsed/>
    <w:rsid w:val="006B7B9A"/>
    <w:rPr>
      <w:rFonts w:eastAsia="Times New Roman" w:cs="Times New Roman"/>
      <w:b/>
      <w:bCs/>
      <w:lang w:eastAsia="ru-RU"/>
    </w:rPr>
  </w:style>
  <w:style w:type="character" w:customStyle="1" w:styleId="aff7">
    <w:name w:val="Тема примечания Знак"/>
    <w:basedOn w:val="aff6"/>
    <w:link w:val="aff8"/>
    <w:uiPriority w:val="99"/>
    <w:semiHidden/>
    <w:locked/>
    <w:rsid w:val="006B7B9A"/>
    <w:rPr>
      <w:rFonts w:cs="Times New Roman"/>
      <w:b/>
      <w:bCs/>
      <w:sz w:val="20"/>
      <w:szCs w:val="20"/>
    </w:rPr>
  </w:style>
  <w:style w:type="paragraph" w:customStyle="1" w:styleId="1c">
    <w:name w:val="Подзаголовок1"/>
    <w:basedOn w:val="a"/>
    <w:next w:val="a"/>
    <w:uiPriority w:val="11"/>
    <w:qFormat/>
    <w:rsid w:val="006B7B9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9">
    <w:name w:val="Подзаголовок Знак"/>
    <w:basedOn w:val="a0"/>
    <w:link w:val="affa"/>
    <w:uiPriority w:val="11"/>
    <w:locked/>
    <w:rsid w:val="006B7B9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0">
    <w:name w:val="c0"/>
    <w:basedOn w:val="a0"/>
    <w:rsid w:val="006B7B9A"/>
    <w:rPr>
      <w:rFonts w:cs="Times New Roman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6B7B9A"/>
    <w:rPr>
      <w:rFonts w:cs="Times New Roman"/>
      <w:color w:val="800080"/>
      <w:u w:val="single"/>
    </w:rPr>
  </w:style>
  <w:style w:type="paragraph" w:styleId="3d">
    <w:name w:val="Body Text Indent 3"/>
    <w:basedOn w:val="a"/>
    <w:link w:val="311"/>
    <w:uiPriority w:val="99"/>
    <w:semiHidden/>
    <w:unhideWhenUsed/>
    <w:rsid w:val="006B7B9A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d"/>
    <w:uiPriority w:val="99"/>
    <w:semiHidden/>
    <w:rsid w:val="006B7B9A"/>
    <w:rPr>
      <w:sz w:val="16"/>
      <w:szCs w:val="16"/>
    </w:rPr>
  </w:style>
  <w:style w:type="paragraph" w:styleId="aff0">
    <w:name w:val="Title"/>
    <w:basedOn w:val="a"/>
    <w:next w:val="a"/>
    <w:link w:val="1e"/>
    <w:uiPriority w:val="10"/>
    <w:qFormat/>
    <w:rsid w:val="006B7B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Название Знак1"/>
    <w:basedOn w:val="a0"/>
    <w:link w:val="aff0"/>
    <w:uiPriority w:val="10"/>
    <w:rsid w:val="006B7B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2">
    <w:name w:val="No Spacing"/>
    <w:uiPriority w:val="1"/>
    <w:qFormat/>
    <w:rsid w:val="006B7B9A"/>
    <w:pPr>
      <w:spacing w:after="0" w:line="240" w:lineRule="auto"/>
    </w:pPr>
  </w:style>
  <w:style w:type="paragraph" w:styleId="aff5">
    <w:name w:val="annotation text"/>
    <w:basedOn w:val="a"/>
    <w:link w:val="1f"/>
    <w:uiPriority w:val="99"/>
    <w:semiHidden/>
    <w:unhideWhenUsed/>
    <w:rsid w:val="006B7B9A"/>
    <w:pPr>
      <w:spacing w:line="240" w:lineRule="auto"/>
    </w:pPr>
    <w:rPr>
      <w:sz w:val="20"/>
      <w:szCs w:val="20"/>
    </w:rPr>
  </w:style>
  <w:style w:type="character" w:customStyle="1" w:styleId="1f">
    <w:name w:val="Текст примечания Знак1"/>
    <w:basedOn w:val="a0"/>
    <w:link w:val="aff5"/>
    <w:uiPriority w:val="99"/>
    <w:semiHidden/>
    <w:rsid w:val="006B7B9A"/>
    <w:rPr>
      <w:sz w:val="20"/>
      <w:szCs w:val="20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sid w:val="006B7B9A"/>
    <w:rPr>
      <w:rFonts w:cs="Times New Roman"/>
      <w:b/>
      <w:bCs/>
    </w:rPr>
  </w:style>
  <w:style w:type="character" w:customStyle="1" w:styleId="1f0">
    <w:name w:val="Тема примечания Знак1"/>
    <w:basedOn w:val="1f"/>
    <w:uiPriority w:val="99"/>
    <w:semiHidden/>
    <w:rsid w:val="006B7B9A"/>
    <w:rPr>
      <w:b/>
      <w:bCs/>
      <w:sz w:val="20"/>
      <w:szCs w:val="20"/>
    </w:rPr>
  </w:style>
  <w:style w:type="paragraph" w:styleId="affa">
    <w:name w:val="Subtitle"/>
    <w:basedOn w:val="a"/>
    <w:next w:val="a"/>
    <w:link w:val="aff9"/>
    <w:uiPriority w:val="11"/>
    <w:qFormat/>
    <w:rsid w:val="006B7B9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1">
    <w:name w:val="Подзаголовок Знак1"/>
    <w:basedOn w:val="a0"/>
    <w:uiPriority w:val="11"/>
    <w:rsid w:val="006B7B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b">
    <w:name w:val="FollowedHyperlink"/>
    <w:basedOn w:val="a0"/>
    <w:uiPriority w:val="99"/>
    <w:semiHidden/>
    <w:unhideWhenUsed/>
    <w:rsid w:val="006B7B9A"/>
    <w:rPr>
      <w:color w:val="800080" w:themeColor="followedHyperlink"/>
      <w:u w:val="single"/>
    </w:rPr>
  </w:style>
  <w:style w:type="numbering" w:customStyle="1" w:styleId="List227">
    <w:name w:val="List 227"/>
    <w:rsid w:val="006B7B9A"/>
    <w:pPr>
      <w:numPr>
        <w:numId w:val="1"/>
      </w:numPr>
    </w:pPr>
  </w:style>
  <w:style w:type="numbering" w:customStyle="1" w:styleId="List228">
    <w:name w:val="List 228"/>
    <w:rsid w:val="006B7B9A"/>
    <w:pPr>
      <w:numPr>
        <w:numId w:val="2"/>
      </w:numPr>
    </w:pPr>
  </w:style>
  <w:style w:type="numbering" w:customStyle="1" w:styleId="List229">
    <w:name w:val="List 229"/>
    <w:rsid w:val="006B7B9A"/>
    <w:pPr>
      <w:numPr>
        <w:numId w:val="3"/>
      </w:numPr>
    </w:pPr>
  </w:style>
  <w:style w:type="numbering" w:customStyle="1" w:styleId="List230">
    <w:name w:val="List 230"/>
    <w:rsid w:val="006B7B9A"/>
    <w:pPr>
      <w:numPr>
        <w:numId w:val="4"/>
      </w:numPr>
    </w:pPr>
  </w:style>
  <w:style w:type="numbering" w:customStyle="1" w:styleId="List231">
    <w:name w:val="List 231"/>
    <w:rsid w:val="006B7B9A"/>
    <w:pPr>
      <w:numPr>
        <w:numId w:val="5"/>
      </w:numPr>
    </w:pPr>
  </w:style>
  <w:style w:type="numbering" w:customStyle="1" w:styleId="5a">
    <w:name w:val="Нет списка5"/>
    <w:next w:val="a2"/>
    <w:uiPriority w:val="99"/>
    <w:semiHidden/>
    <w:unhideWhenUsed/>
    <w:rsid w:val="006B7B9A"/>
  </w:style>
  <w:style w:type="paragraph" w:styleId="26">
    <w:name w:val="Body Text 2"/>
    <w:basedOn w:val="a"/>
    <w:link w:val="28"/>
    <w:uiPriority w:val="99"/>
    <w:semiHidden/>
    <w:unhideWhenUsed/>
    <w:rsid w:val="006B7B9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6"/>
    <w:uiPriority w:val="99"/>
    <w:semiHidden/>
    <w:rsid w:val="006B7B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6B7B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3">
    <w:name w:val="Сетка таблицы4"/>
    <w:basedOn w:val="a1"/>
    <w:next w:val="af3"/>
    <w:uiPriority w:val="59"/>
    <w:rsid w:val="006B7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6B7B9A"/>
    <w:pPr>
      <w:numPr>
        <w:numId w:val="6"/>
      </w:numPr>
    </w:pPr>
  </w:style>
  <w:style w:type="numbering" w:customStyle="1" w:styleId="List2281">
    <w:name w:val="List 2281"/>
    <w:rsid w:val="006B7B9A"/>
    <w:pPr>
      <w:numPr>
        <w:numId w:val="8"/>
      </w:numPr>
    </w:pPr>
  </w:style>
  <w:style w:type="numbering" w:customStyle="1" w:styleId="List2291">
    <w:name w:val="List 2291"/>
    <w:rsid w:val="006B7B9A"/>
    <w:pPr>
      <w:numPr>
        <w:numId w:val="7"/>
      </w:numPr>
    </w:pPr>
  </w:style>
  <w:style w:type="numbering" w:customStyle="1" w:styleId="List2301">
    <w:name w:val="List 2301"/>
    <w:rsid w:val="006B7B9A"/>
    <w:pPr>
      <w:numPr>
        <w:numId w:val="10"/>
      </w:numPr>
    </w:pPr>
  </w:style>
  <w:style w:type="numbering" w:customStyle="1" w:styleId="List2311">
    <w:name w:val="List 2311"/>
    <w:rsid w:val="006B7B9A"/>
    <w:pPr>
      <w:numPr>
        <w:numId w:val="9"/>
      </w:numPr>
    </w:pPr>
  </w:style>
  <w:style w:type="numbering" w:customStyle="1" w:styleId="63">
    <w:name w:val="Нет списка6"/>
    <w:next w:val="a2"/>
    <w:uiPriority w:val="99"/>
    <w:semiHidden/>
    <w:unhideWhenUsed/>
    <w:rsid w:val="006B7B9A"/>
  </w:style>
  <w:style w:type="paragraph" w:customStyle="1" w:styleId="affc">
    <w:name w:val="заголовок столбца"/>
    <w:basedOn w:val="a"/>
    <w:rsid w:val="006B7B9A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character" w:customStyle="1" w:styleId="apple-converted-space">
    <w:name w:val="apple-converted-space"/>
    <w:rsid w:val="006B7B9A"/>
  </w:style>
  <w:style w:type="paragraph" w:customStyle="1" w:styleId="c31">
    <w:name w:val="c31"/>
    <w:basedOn w:val="a"/>
    <w:uiPriority w:val="99"/>
    <w:rsid w:val="006B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6B7B9A"/>
  </w:style>
  <w:style w:type="character" w:customStyle="1" w:styleId="c43">
    <w:name w:val="c43"/>
    <w:uiPriority w:val="99"/>
    <w:rsid w:val="006B7B9A"/>
  </w:style>
  <w:style w:type="table" w:customStyle="1" w:styleId="5b">
    <w:name w:val="Сетка таблицы5"/>
    <w:basedOn w:val="a1"/>
    <w:next w:val="af3"/>
    <w:uiPriority w:val="99"/>
    <w:rsid w:val="006B7B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6B7B9A"/>
  </w:style>
  <w:style w:type="table" w:customStyle="1" w:styleId="64">
    <w:name w:val="Сетка таблицы6"/>
    <w:basedOn w:val="a1"/>
    <w:next w:val="af3"/>
    <w:uiPriority w:val="99"/>
    <w:rsid w:val="006B7B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f0">
    <w:name w:val="Body Text 3"/>
    <w:basedOn w:val="a"/>
    <w:link w:val="3f1"/>
    <w:uiPriority w:val="99"/>
    <w:unhideWhenUsed/>
    <w:rsid w:val="006B7B9A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0"/>
    <w:link w:val="3f0"/>
    <w:uiPriority w:val="99"/>
    <w:rsid w:val="006B7B9A"/>
    <w:rPr>
      <w:sz w:val="16"/>
      <w:szCs w:val="16"/>
    </w:rPr>
  </w:style>
  <w:style w:type="numbering" w:customStyle="1" w:styleId="81">
    <w:name w:val="Нет списка8"/>
    <w:next w:val="a2"/>
    <w:uiPriority w:val="99"/>
    <w:semiHidden/>
    <w:unhideWhenUsed/>
    <w:rsid w:val="006B7B9A"/>
  </w:style>
  <w:style w:type="paragraph" w:styleId="HTML">
    <w:name w:val="HTML Preformatted"/>
    <w:basedOn w:val="a"/>
    <w:link w:val="HTML0"/>
    <w:uiPriority w:val="99"/>
    <w:semiHidden/>
    <w:unhideWhenUsed/>
    <w:rsid w:val="006B7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7B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andard1">
    <w:name w:val="Standard Знак1"/>
    <w:link w:val="Standard"/>
    <w:locked/>
    <w:rsid w:val="006B7B9A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1"/>
    <w:rsid w:val="006B7B9A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6B7B9A"/>
    <w:pPr>
      <w:spacing w:after="120"/>
    </w:pPr>
  </w:style>
  <w:style w:type="table" w:customStyle="1" w:styleId="72">
    <w:name w:val="Сетка таблицы7"/>
    <w:basedOn w:val="a1"/>
    <w:next w:val="af3"/>
    <w:uiPriority w:val="59"/>
    <w:rsid w:val="006B7B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6B7B9A"/>
  </w:style>
  <w:style w:type="table" w:customStyle="1" w:styleId="82">
    <w:name w:val="Сетка таблицы8"/>
    <w:basedOn w:val="a1"/>
    <w:next w:val="af3"/>
    <w:uiPriority w:val="59"/>
    <w:rsid w:val="006B7B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"/>
    <w:basedOn w:val="a1"/>
    <w:next w:val="af3"/>
    <w:uiPriority w:val="59"/>
    <w:rsid w:val="006B7B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2"/>
    <w:uiPriority w:val="99"/>
    <w:semiHidden/>
    <w:unhideWhenUsed/>
    <w:rsid w:val="006B7B9A"/>
  </w:style>
  <w:style w:type="paragraph" w:customStyle="1" w:styleId="Style2">
    <w:name w:val="Style2"/>
    <w:basedOn w:val="a"/>
    <w:rsid w:val="006B7B9A"/>
    <w:pPr>
      <w:widowControl w:val="0"/>
      <w:suppressAutoHyphens/>
      <w:autoSpaceDE w:val="0"/>
      <w:spacing w:after="0" w:line="314" w:lineRule="exact"/>
      <w:ind w:firstLine="28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a">
    <w:name w:val="Абзац списка2"/>
    <w:basedOn w:val="a"/>
    <w:rsid w:val="006B7B9A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FontStyle14">
    <w:name w:val="Font Style14"/>
    <w:rsid w:val="006B7B9A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6B7B9A"/>
    <w:rPr>
      <w:rFonts w:ascii="Times New Roman" w:hAnsi="Times New Roman" w:cs="Times New Roman" w:hint="default"/>
      <w:sz w:val="22"/>
      <w:szCs w:val="22"/>
    </w:rPr>
  </w:style>
  <w:style w:type="table" w:customStyle="1" w:styleId="102">
    <w:name w:val="Сетка таблицы10"/>
    <w:basedOn w:val="a1"/>
    <w:next w:val="af3"/>
    <w:uiPriority w:val="59"/>
    <w:rsid w:val="006B7B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6B7B9A"/>
  </w:style>
  <w:style w:type="paragraph" w:customStyle="1" w:styleId="114">
    <w:name w:val="Заголовок 11"/>
    <w:basedOn w:val="a"/>
    <w:next w:val="a"/>
    <w:uiPriority w:val="9"/>
    <w:qFormat/>
    <w:rsid w:val="006B7B9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"/>
    <w:qFormat/>
    <w:rsid w:val="006B7B9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2">
    <w:name w:val="Заголовок 31"/>
    <w:basedOn w:val="a"/>
    <w:next w:val="a"/>
    <w:uiPriority w:val="9"/>
    <w:qFormat/>
    <w:rsid w:val="006B7B9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1">
    <w:name w:val="Заголовок 41"/>
    <w:basedOn w:val="a"/>
    <w:next w:val="a"/>
    <w:uiPriority w:val="9"/>
    <w:semiHidden/>
    <w:qFormat/>
    <w:rsid w:val="006B7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customStyle="1" w:styleId="programbody">
    <w:name w:val="program body"/>
    <w:uiPriority w:val="99"/>
    <w:rsid w:val="006B7B9A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2"/>
      <w:sz w:val="21"/>
      <w:szCs w:val="21"/>
      <w:lang w:eastAsia="ar-SA"/>
    </w:rPr>
  </w:style>
  <w:style w:type="paragraph" w:customStyle="1" w:styleId="3f2">
    <w:name w:val="Абзац списка3"/>
    <w:basedOn w:val="a"/>
    <w:rsid w:val="006B7B9A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color24">
    <w:name w:val="color_24"/>
    <w:basedOn w:val="a0"/>
    <w:rsid w:val="006B7B9A"/>
  </w:style>
  <w:style w:type="character" w:customStyle="1" w:styleId="color2">
    <w:name w:val="color_2"/>
    <w:basedOn w:val="a0"/>
    <w:rsid w:val="006B7B9A"/>
  </w:style>
  <w:style w:type="character" w:customStyle="1" w:styleId="fontstyle23">
    <w:name w:val="fontstyle23"/>
    <w:basedOn w:val="a0"/>
    <w:rsid w:val="006B7B9A"/>
  </w:style>
  <w:style w:type="character" w:customStyle="1" w:styleId="fontstyle24">
    <w:name w:val="fontstyle24"/>
    <w:basedOn w:val="a0"/>
    <w:rsid w:val="006B7B9A"/>
  </w:style>
  <w:style w:type="character" w:customStyle="1" w:styleId="c3">
    <w:name w:val="c3"/>
    <w:basedOn w:val="a0"/>
    <w:rsid w:val="006B7B9A"/>
  </w:style>
  <w:style w:type="character" w:customStyle="1" w:styleId="c5">
    <w:name w:val="c5"/>
    <w:basedOn w:val="a0"/>
    <w:rsid w:val="006B7B9A"/>
  </w:style>
  <w:style w:type="character" w:customStyle="1" w:styleId="Zag11">
    <w:name w:val="Zag_11"/>
    <w:uiPriority w:val="99"/>
    <w:rsid w:val="006B7B9A"/>
  </w:style>
  <w:style w:type="character" w:customStyle="1" w:styleId="115">
    <w:name w:val="Заголовок 1 Знак1"/>
    <w:basedOn w:val="a0"/>
    <w:uiPriority w:val="9"/>
    <w:rsid w:val="006B7B9A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6B7B9A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3">
    <w:name w:val="Заголовок 3 Знак1"/>
    <w:basedOn w:val="a0"/>
    <w:uiPriority w:val="9"/>
    <w:semiHidden/>
    <w:rsid w:val="006B7B9A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2">
    <w:name w:val="Заголовок 4 Знак1"/>
    <w:basedOn w:val="a0"/>
    <w:uiPriority w:val="9"/>
    <w:semiHidden/>
    <w:rsid w:val="006B7B9A"/>
    <w:rPr>
      <w:rFonts w:ascii="Calibri Light" w:eastAsia="Times New Roman" w:hAnsi="Calibri Light" w:cs="Times New Roman" w:hint="default"/>
      <w:i/>
      <w:iCs/>
      <w:color w:val="2E74B5"/>
    </w:rPr>
  </w:style>
  <w:style w:type="table" w:customStyle="1" w:styleId="122">
    <w:name w:val="Сетка таблицы12"/>
    <w:basedOn w:val="a1"/>
    <w:next w:val="af3"/>
    <w:uiPriority w:val="59"/>
    <w:rsid w:val="006B7B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6B7B9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3"/>
    <w:uiPriority w:val="59"/>
    <w:rsid w:val="006B7B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6B7B9A"/>
  </w:style>
  <w:style w:type="paragraph" w:customStyle="1" w:styleId="44">
    <w:name w:val="Абзац списка4"/>
    <w:basedOn w:val="a"/>
    <w:rsid w:val="006B7B9A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ffd">
    <w:name w:val="Revision"/>
    <w:hidden/>
    <w:uiPriority w:val="99"/>
    <w:semiHidden/>
    <w:rsid w:val="006B7B9A"/>
    <w:pPr>
      <w:spacing w:after="0" w:line="240" w:lineRule="auto"/>
    </w:pPr>
  </w:style>
  <w:style w:type="numbering" w:customStyle="1" w:styleId="131">
    <w:name w:val="Нет списка13"/>
    <w:next w:val="a2"/>
    <w:uiPriority w:val="99"/>
    <w:semiHidden/>
    <w:unhideWhenUsed/>
    <w:rsid w:val="006B7B9A"/>
  </w:style>
  <w:style w:type="paragraph" w:customStyle="1" w:styleId="5c">
    <w:name w:val="Абзац списка5"/>
    <w:basedOn w:val="a"/>
    <w:rsid w:val="006B7B9A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numbering" w:customStyle="1" w:styleId="141">
    <w:name w:val="Нет списка14"/>
    <w:next w:val="a2"/>
    <w:uiPriority w:val="99"/>
    <w:semiHidden/>
    <w:unhideWhenUsed/>
    <w:rsid w:val="006B7B9A"/>
  </w:style>
  <w:style w:type="numbering" w:customStyle="1" w:styleId="150">
    <w:name w:val="Нет списка15"/>
    <w:next w:val="a2"/>
    <w:uiPriority w:val="99"/>
    <w:semiHidden/>
    <w:unhideWhenUsed/>
    <w:rsid w:val="006B7B9A"/>
  </w:style>
  <w:style w:type="paragraph" w:customStyle="1" w:styleId="p1">
    <w:name w:val="p1"/>
    <w:basedOn w:val="a"/>
    <w:uiPriority w:val="99"/>
    <w:rsid w:val="006B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1">
    <w:name w:val="Сетка таблицы15"/>
    <w:basedOn w:val="a1"/>
    <w:next w:val="af3"/>
    <w:uiPriority w:val="59"/>
    <w:rsid w:val="006B7B9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Strong"/>
    <w:basedOn w:val="a0"/>
    <w:uiPriority w:val="22"/>
    <w:qFormat/>
    <w:rsid w:val="006B7B9A"/>
    <w:rPr>
      <w:b/>
      <w:bCs/>
    </w:rPr>
  </w:style>
  <w:style w:type="numbering" w:customStyle="1" w:styleId="160">
    <w:name w:val="Нет списка16"/>
    <w:next w:val="a2"/>
    <w:uiPriority w:val="99"/>
    <w:semiHidden/>
    <w:unhideWhenUsed/>
    <w:rsid w:val="006B7B9A"/>
  </w:style>
  <w:style w:type="paragraph" w:customStyle="1" w:styleId="c8">
    <w:name w:val="c8"/>
    <w:basedOn w:val="a"/>
    <w:uiPriority w:val="99"/>
    <w:rsid w:val="006B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1">
    <w:name w:val="Сетка таблицы16"/>
    <w:basedOn w:val="a1"/>
    <w:next w:val="af3"/>
    <w:uiPriority w:val="59"/>
    <w:rsid w:val="006B7B9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6B7B9A"/>
  </w:style>
  <w:style w:type="table" w:customStyle="1" w:styleId="171">
    <w:name w:val="Сетка таблицы17"/>
    <w:basedOn w:val="a1"/>
    <w:next w:val="af3"/>
    <w:uiPriority w:val="59"/>
    <w:rsid w:val="006B7B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6B7B9A"/>
  </w:style>
  <w:style w:type="numbering" w:customStyle="1" w:styleId="190">
    <w:name w:val="Нет списка19"/>
    <w:next w:val="a2"/>
    <w:uiPriority w:val="99"/>
    <w:semiHidden/>
    <w:unhideWhenUsed/>
    <w:rsid w:val="006B7B9A"/>
  </w:style>
  <w:style w:type="numbering" w:customStyle="1" w:styleId="200">
    <w:name w:val="Нет списка20"/>
    <w:next w:val="a2"/>
    <w:uiPriority w:val="99"/>
    <w:semiHidden/>
    <w:unhideWhenUsed/>
    <w:rsid w:val="006B7B9A"/>
  </w:style>
  <w:style w:type="table" w:customStyle="1" w:styleId="181">
    <w:name w:val="Сетка таблицы18"/>
    <w:basedOn w:val="a1"/>
    <w:next w:val="af3"/>
    <w:uiPriority w:val="59"/>
    <w:rsid w:val="006B7B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Абзац списка6"/>
    <w:basedOn w:val="a"/>
    <w:uiPriority w:val="99"/>
    <w:rsid w:val="006B7B9A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numbering" w:customStyle="1" w:styleId="212">
    <w:name w:val="Нет списка21"/>
    <w:next w:val="a2"/>
    <w:uiPriority w:val="99"/>
    <w:semiHidden/>
    <w:unhideWhenUsed/>
    <w:rsid w:val="006B7B9A"/>
  </w:style>
  <w:style w:type="table" w:customStyle="1" w:styleId="191">
    <w:name w:val="Сетка таблицы19"/>
    <w:basedOn w:val="a1"/>
    <w:next w:val="af3"/>
    <w:uiPriority w:val="59"/>
    <w:rsid w:val="006B7B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ide-number">
    <w:name w:val="slide-number"/>
    <w:basedOn w:val="a0"/>
    <w:rsid w:val="006B7B9A"/>
  </w:style>
  <w:style w:type="numbering" w:customStyle="1" w:styleId="222">
    <w:name w:val="Нет списка22"/>
    <w:next w:val="a2"/>
    <w:uiPriority w:val="99"/>
    <w:semiHidden/>
    <w:unhideWhenUsed/>
    <w:rsid w:val="006B7B9A"/>
  </w:style>
  <w:style w:type="table" w:customStyle="1" w:styleId="201">
    <w:name w:val="Сетка таблицы20"/>
    <w:basedOn w:val="a1"/>
    <w:next w:val="af3"/>
    <w:uiPriority w:val="59"/>
    <w:rsid w:val="006B7B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6B7B9A"/>
  </w:style>
  <w:style w:type="table" w:customStyle="1" w:styleId="213">
    <w:name w:val="Сетка таблицы21"/>
    <w:basedOn w:val="a1"/>
    <w:next w:val="af3"/>
    <w:uiPriority w:val="59"/>
    <w:rsid w:val="006B7B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6B7B9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6B7B9A"/>
  </w:style>
  <w:style w:type="table" w:customStyle="1" w:styleId="223">
    <w:name w:val="Сетка таблицы22"/>
    <w:basedOn w:val="a1"/>
    <w:next w:val="af3"/>
    <w:uiPriority w:val="59"/>
    <w:rsid w:val="006B7B9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6B7B9A"/>
  </w:style>
  <w:style w:type="table" w:customStyle="1" w:styleId="231">
    <w:name w:val="Сетка таблицы23"/>
    <w:basedOn w:val="a1"/>
    <w:next w:val="af3"/>
    <w:uiPriority w:val="59"/>
    <w:rsid w:val="006B7B9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6B7B9A"/>
  </w:style>
  <w:style w:type="table" w:customStyle="1" w:styleId="241">
    <w:name w:val="Сетка таблицы24"/>
    <w:basedOn w:val="a1"/>
    <w:next w:val="af3"/>
    <w:uiPriority w:val="59"/>
    <w:rsid w:val="006B7B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6B7B9A"/>
  </w:style>
  <w:style w:type="numbering" w:customStyle="1" w:styleId="1101">
    <w:name w:val="Нет списка110"/>
    <w:next w:val="a2"/>
    <w:uiPriority w:val="99"/>
    <w:semiHidden/>
    <w:unhideWhenUsed/>
    <w:rsid w:val="006B7B9A"/>
  </w:style>
  <w:style w:type="table" w:customStyle="1" w:styleId="1110">
    <w:name w:val="Сетка таблицы111"/>
    <w:basedOn w:val="a1"/>
    <w:next w:val="af3"/>
    <w:uiPriority w:val="59"/>
    <w:rsid w:val="006B7B9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Emphasis"/>
    <w:basedOn w:val="a0"/>
    <w:uiPriority w:val="20"/>
    <w:qFormat/>
    <w:rsid w:val="006B7B9A"/>
    <w:rPr>
      <w:i/>
      <w:iCs/>
    </w:rPr>
  </w:style>
  <w:style w:type="table" w:customStyle="1" w:styleId="251">
    <w:name w:val="Сетка таблицы25"/>
    <w:basedOn w:val="a1"/>
    <w:next w:val="af3"/>
    <w:uiPriority w:val="59"/>
    <w:rsid w:val="006B7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f3"/>
    <w:uiPriority w:val="59"/>
    <w:rsid w:val="006B7B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1"/>
    <w:next w:val="af3"/>
    <w:uiPriority w:val="59"/>
    <w:rsid w:val="006B7B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2"/>
    <w:uiPriority w:val="99"/>
    <w:semiHidden/>
    <w:unhideWhenUsed/>
    <w:rsid w:val="006B7B9A"/>
  </w:style>
  <w:style w:type="paragraph" w:styleId="afff0">
    <w:name w:val="caption"/>
    <w:basedOn w:val="a"/>
    <w:next w:val="a"/>
    <w:uiPriority w:val="35"/>
    <w:semiHidden/>
    <w:unhideWhenUsed/>
    <w:qFormat/>
    <w:rsid w:val="006B7B9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b/>
      <w:bCs/>
      <w:color w:val="4F81BD" w:themeColor="accent1"/>
      <w:kern w:val="2"/>
      <w:sz w:val="18"/>
      <w:szCs w:val="18"/>
      <w:lang w:eastAsia="hi-IN" w:bidi="hi-IN"/>
    </w:rPr>
  </w:style>
  <w:style w:type="paragraph" w:styleId="2b">
    <w:name w:val="Quote"/>
    <w:basedOn w:val="a"/>
    <w:next w:val="a"/>
    <w:link w:val="2c"/>
    <w:uiPriority w:val="29"/>
    <w:qFormat/>
    <w:rsid w:val="006B7B9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character" w:customStyle="1" w:styleId="2c">
    <w:name w:val="Цитата 2 Знак"/>
    <w:basedOn w:val="a0"/>
    <w:link w:val="2b"/>
    <w:uiPriority w:val="29"/>
    <w:rsid w:val="006B7B9A"/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paragraph" w:styleId="afff1">
    <w:name w:val="Intense Quote"/>
    <w:basedOn w:val="a"/>
    <w:next w:val="a"/>
    <w:link w:val="afff2"/>
    <w:uiPriority w:val="30"/>
    <w:qFormat/>
    <w:rsid w:val="006B7B9A"/>
    <w:pPr>
      <w:widowControl w:val="0"/>
      <w:pBdr>
        <w:bottom w:val="single" w:sz="4" w:space="4" w:color="4F81BD" w:themeColor="accent1"/>
      </w:pBdr>
      <w:suppressAutoHyphens/>
      <w:spacing w:before="200" w:after="280" w:line="240" w:lineRule="auto"/>
      <w:ind w:left="936" w:right="936"/>
    </w:pPr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customStyle="1" w:styleId="afff2">
    <w:name w:val="Выделенная цитата Знак"/>
    <w:basedOn w:val="a0"/>
    <w:link w:val="afff1"/>
    <w:uiPriority w:val="30"/>
    <w:rsid w:val="006B7B9A"/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styleId="afff3">
    <w:name w:val="Subtle Emphasis"/>
    <w:basedOn w:val="a0"/>
    <w:uiPriority w:val="19"/>
    <w:qFormat/>
    <w:rsid w:val="006B7B9A"/>
    <w:rPr>
      <w:i/>
      <w:iCs/>
      <w:color w:val="808080" w:themeColor="text1" w:themeTint="7F"/>
    </w:rPr>
  </w:style>
  <w:style w:type="character" w:styleId="afff4">
    <w:name w:val="Intense Emphasis"/>
    <w:basedOn w:val="a0"/>
    <w:uiPriority w:val="21"/>
    <w:qFormat/>
    <w:rsid w:val="006B7B9A"/>
    <w:rPr>
      <w:b/>
      <w:bCs/>
      <w:i/>
      <w:iCs/>
      <w:color w:val="4F81BD" w:themeColor="accent1"/>
    </w:rPr>
  </w:style>
  <w:style w:type="character" w:styleId="afff5">
    <w:name w:val="Subtle Reference"/>
    <w:basedOn w:val="a0"/>
    <w:uiPriority w:val="31"/>
    <w:qFormat/>
    <w:rsid w:val="006B7B9A"/>
    <w:rPr>
      <w:smallCaps/>
      <w:color w:val="C0504D" w:themeColor="accent2"/>
      <w:u w:val="single"/>
    </w:rPr>
  </w:style>
  <w:style w:type="character" w:styleId="afff6">
    <w:name w:val="Intense Reference"/>
    <w:basedOn w:val="a0"/>
    <w:uiPriority w:val="32"/>
    <w:qFormat/>
    <w:rsid w:val="006B7B9A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0"/>
    <w:uiPriority w:val="33"/>
    <w:qFormat/>
    <w:rsid w:val="006B7B9A"/>
    <w:rPr>
      <w:b/>
      <w:bCs/>
      <w:smallCaps/>
      <w:spacing w:val="5"/>
    </w:rPr>
  </w:style>
  <w:style w:type="numbering" w:customStyle="1" w:styleId="290">
    <w:name w:val="Нет списка29"/>
    <w:next w:val="a2"/>
    <w:uiPriority w:val="99"/>
    <w:semiHidden/>
    <w:unhideWhenUsed/>
    <w:rsid w:val="006B7B9A"/>
  </w:style>
  <w:style w:type="numbering" w:customStyle="1" w:styleId="301">
    <w:name w:val="Нет списка30"/>
    <w:next w:val="a2"/>
    <w:uiPriority w:val="99"/>
    <w:semiHidden/>
    <w:unhideWhenUsed/>
    <w:rsid w:val="006B7B9A"/>
  </w:style>
  <w:style w:type="character" w:customStyle="1" w:styleId="1f2">
    <w:name w:val="Основной текст Знак1"/>
    <w:basedOn w:val="a0"/>
    <w:uiPriority w:val="99"/>
    <w:rsid w:val="006B7B9A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customStyle="1" w:styleId="281">
    <w:name w:val="Сетка таблицы28"/>
    <w:basedOn w:val="a1"/>
    <w:next w:val="af3"/>
    <w:uiPriority w:val="99"/>
    <w:rsid w:val="006B7B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6B7B9A"/>
  </w:style>
  <w:style w:type="paragraph" w:customStyle="1" w:styleId="book">
    <w:name w:val="book"/>
    <w:basedOn w:val="a"/>
    <w:rsid w:val="006B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B7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6B7B9A"/>
    <w:rPr>
      <w:rFonts w:ascii="Times New Roman" w:hAnsi="Times New Roman" w:cs="Times New Roman" w:hint="default"/>
      <w:spacing w:val="10"/>
      <w:sz w:val="20"/>
      <w:szCs w:val="20"/>
    </w:rPr>
  </w:style>
  <w:style w:type="table" w:customStyle="1" w:styleId="291">
    <w:name w:val="Сетка таблицы29"/>
    <w:basedOn w:val="a1"/>
    <w:next w:val="af3"/>
    <w:uiPriority w:val="59"/>
    <w:rsid w:val="006B7B9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B7B9A"/>
  </w:style>
  <w:style w:type="table" w:customStyle="1" w:styleId="302">
    <w:name w:val="Сетка таблицы30"/>
    <w:basedOn w:val="a1"/>
    <w:next w:val="af3"/>
    <w:uiPriority w:val="59"/>
    <w:rsid w:val="006B7B9A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"/>
    <w:next w:val="a2"/>
    <w:uiPriority w:val="99"/>
    <w:semiHidden/>
    <w:unhideWhenUsed/>
    <w:rsid w:val="006B7B9A"/>
  </w:style>
  <w:style w:type="paragraph" w:styleId="afff8">
    <w:name w:val="List"/>
    <w:basedOn w:val="af4"/>
    <w:uiPriority w:val="99"/>
    <w:semiHidden/>
    <w:unhideWhenUsed/>
    <w:rsid w:val="006B7B9A"/>
    <w:pPr>
      <w:widowControl w:val="0"/>
      <w:shd w:val="clear" w:color="auto" w:fill="auto"/>
      <w:suppressAutoHyphens/>
      <w:autoSpaceDN/>
    </w:pPr>
    <w:rPr>
      <w:rFonts w:eastAsia="Arial Unicode MS" w:cs="Arial Unicode MS"/>
      <w:color w:val="auto"/>
      <w:kern w:val="2"/>
      <w:szCs w:val="24"/>
      <w:lang w:eastAsia="hi-IN" w:bidi="hi-IN"/>
    </w:rPr>
  </w:style>
  <w:style w:type="paragraph" w:customStyle="1" w:styleId="1f3">
    <w:name w:val="Заголовок1"/>
    <w:basedOn w:val="a"/>
    <w:next w:val="af4"/>
    <w:uiPriority w:val="99"/>
    <w:rsid w:val="006B7B9A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2"/>
      <w:sz w:val="28"/>
      <w:szCs w:val="28"/>
      <w:lang w:eastAsia="hi-IN" w:bidi="hi-IN"/>
    </w:rPr>
  </w:style>
  <w:style w:type="paragraph" w:customStyle="1" w:styleId="1f4">
    <w:name w:val="Указатель1"/>
    <w:basedOn w:val="a"/>
    <w:uiPriority w:val="99"/>
    <w:rsid w:val="006B7B9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programparagraph">
    <w:name w:val="program paragraph"/>
    <w:basedOn w:val="programbody"/>
    <w:next w:val="programbody"/>
    <w:uiPriority w:val="99"/>
    <w:rsid w:val="006B7B9A"/>
    <w:pPr>
      <w:ind w:firstLine="0"/>
      <w:jc w:val="center"/>
    </w:pPr>
    <w:rPr>
      <w:b/>
      <w:bCs/>
      <w:i/>
      <w:iCs/>
      <w:color w:val="auto"/>
    </w:rPr>
  </w:style>
  <w:style w:type="paragraph" w:customStyle="1" w:styleId="programsubhead">
    <w:name w:val="program subhead"/>
    <w:uiPriority w:val="99"/>
    <w:rsid w:val="006B7B9A"/>
    <w:pPr>
      <w:suppressAutoHyphens/>
      <w:autoSpaceDE w:val="0"/>
      <w:spacing w:before="142" w:after="136" w:line="260" w:lineRule="atLeast"/>
      <w:jc w:val="center"/>
    </w:pPr>
    <w:rPr>
      <w:rFonts w:ascii="NewBaskervilleExpOdC" w:eastAsia="Times New Roman" w:hAnsi="NewBaskervilleExpOdC" w:cs="NewBaskervilleExpOdC"/>
      <w:b/>
      <w:bCs/>
      <w:kern w:val="2"/>
      <w:lang w:eastAsia="ar-SA"/>
    </w:rPr>
  </w:style>
  <w:style w:type="paragraph" w:customStyle="1" w:styleId="programcitation">
    <w:name w:val="program citation"/>
    <w:uiPriority w:val="99"/>
    <w:rsid w:val="006B7B9A"/>
    <w:pPr>
      <w:suppressAutoHyphens/>
      <w:autoSpaceDE w:val="0"/>
      <w:spacing w:after="0" w:line="260" w:lineRule="atLeast"/>
      <w:ind w:left="567" w:right="567"/>
      <w:jc w:val="both"/>
    </w:pPr>
    <w:rPr>
      <w:rFonts w:ascii="NewBaskervilleExpOdC" w:eastAsia="Times New Roman" w:hAnsi="NewBaskervilleExpOdC" w:cs="NewBaskervilleExpOdC"/>
      <w:kern w:val="2"/>
      <w:sz w:val="19"/>
      <w:szCs w:val="19"/>
      <w:lang w:eastAsia="ar-SA"/>
    </w:rPr>
  </w:style>
  <w:style w:type="paragraph" w:customStyle="1" w:styleId="programcontense">
    <w:name w:val="program contense"/>
    <w:basedOn w:val="programbody"/>
    <w:next w:val="programbody"/>
    <w:uiPriority w:val="99"/>
    <w:rsid w:val="006B7B9A"/>
    <w:pPr>
      <w:tabs>
        <w:tab w:val="right" w:leader="dot" w:pos="5556"/>
      </w:tabs>
      <w:ind w:firstLine="0"/>
      <w:jc w:val="left"/>
    </w:pPr>
    <w:rPr>
      <w:color w:val="auto"/>
    </w:rPr>
  </w:style>
  <w:style w:type="paragraph" w:customStyle="1" w:styleId="programhead">
    <w:name w:val="program head"/>
    <w:uiPriority w:val="99"/>
    <w:rsid w:val="006B7B9A"/>
    <w:pPr>
      <w:suppressAutoHyphens/>
      <w:autoSpaceDE w:val="0"/>
      <w:spacing w:before="164" w:after="0" w:line="360" w:lineRule="atLeast"/>
      <w:jc w:val="center"/>
    </w:pPr>
    <w:rPr>
      <w:rFonts w:ascii="NewBaskervilleExpScC" w:eastAsia="Times New Roman" w:hAnsi="NewBaskervilleExpScC" w:cs="NewBaskervilleExpScC"/>
      <w:spacing w:val="200"/>
      <w:kern w:val="2"/>
      <w:sz w:val="20"/>
      <w:szCs w:val="24"/>
      <w:lang w:eastAsia="ar-SA"/>
    </w:rPr>
  </w:style>
  <w:style w:type="paragraph" w:customStyle="1" w:styleId="afff9">
    <w:name w:val="Содержимое таблицы"/>
    <w:basedOn w:val="a"/>
    <w:uiPriority w:val="99"/>
    <w:rsid w:val="006B7B9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afffa">
    <w:name w:val="Заголовок таблицы"/>
    <w:basedOn w:val="afff9"/>
    <w:uiPriority w:val="99"/>
    <w:rsid w:val="006B7B9A"/>
    <w:pPr>
      <w:jc w:val="center"/>
    </w:pPr>
    <w:rPr>
      <w:b/>
      <w:bCs/>
    </w:rPr>
  </w:style>
  <w:style w:type="paragraph" w:customStyle="1" w:styleId="74">
    <w:name w:val="Абзац списка7"/>
    <w:basedOn w:val="a"/>
    <w:uiPriority w:val="99"/>
    <w:rsid w:val="006B7B9A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onsNonformat">
    <w:name w:val="ConsNonformat"/>
    <w:uiPriority w:val="99"/>
    <w:rsid w:val="006B7B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6B7B9A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6B7B9A"/>
    <w:pPr>
      <w:spacing w:after="0" w:line="266" w:lineRule="auto"/>
      <w:ind w:left="7" w:right="53"/>
      <w:jc w:val="both"/>
    </w:pPr>
    <w:rPr>
      <w:color w:val="000000"/>
    </w:rPr>
  </w:style>
  <w:style w:type="character" w:customStyle="1" w:styleId="ListLabel1">
    <w:name w:val="ListLabel 1"/>
    <w:rsid w:val="006B7B9A"/>
    <w:rPr>
      <w:rFonts w:ascii="Times New Roman" w:hAnsi="Times New Roman" w:cs="Times New Roman" w:hint="default"/>
      <w:b/>
      <w:bCs w:val="0"/>
      <w:i w:val="0"/>
      <w:iCs w:val="0"/>
      <w:color w:val="00000A"/>
      <w:sz w:val="24"/>
      <w:szCs w:val="24"/>
    </w:rPr>
  </w:style>
  <w:style w:type="character" w:customStyle="1" w:styleId="ListLabel4">
    <w:name w:val="ListLabel 4"/>
    <w:rsid w:val="006B7B9A"/>
    <w:rPr>
      <w:rFonts w:ascii="Courier New" w:hAnsi="Courier New" w:cs="Courier New" w:hint="default"/>
    </w:rPr>
  </w:style>
  <w:style w:type="character" w:customStyle="1" w:styleId="ritreferenceauthors">
    <w:name w:val="rit_referenceauthors"/>
    <w:basedOn w:val="a0"/>
    <w:rsid w:val="006B7B9A"/>
  </w:style>
  <w:style w:type="character" w:customStyle="1" w:styleId="ritreferencetitle">
    <w:name w:val="rit_referencetitle"/>
    <w:basedOn w:val="a0"/>
    <w:rsid w:val="006B7B9A"/>
  </w:style>
  <w:style w:type="character" w:customStyle="1" w:styleId="footnotemark">
    <w:name w:val="footnote mark"/>
    <w:rsid w:val="006B7B9A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315">
    <w:name w:val="Сетка таблицы31"/>
    <w:basedOn w:val="a1"/>
    <w:next w:val="af3"/>
    <w:uiPriority w:val="39"/>
    <w:rsid w:val="006B7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"/>
    <w:next w:val="a2"/>
    <w:uiPriority w:val="99"/>
    <w:semiHidden/>
    <w:unhideWhenUsed/>
    <w:rsid w:val="006B7B9A"/>
  </w:style>
  <w:style w:type="table" w:customStyle="1" w:styleId="321">
    <w:name w:val="Сетка таблицы32"/>
    <w:basedOn w:val="a1"/>
    <w:next w:val="af3"/>
    <w:rsid w:val="006B7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"/>
    <w:next w:val="a2"/>
    <w:uiPriority w:val="99"/>
    <w:semiHidden/>
    <w:unhideWhenUsed/>
    <w:rsid w:val="006B7B9A"/>
  </w:style>
  <w:style w:type="table" w:customStyle="1" w:styleId="334">
    <w:name w:val="Сетка таблицы33"/>
    <w:basedOn w:val="a1"/>
    <w:next w:val="af3"/>
    <w:rsid w:val="006B7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2"/>
    <w:uiPriority w:val="99"/>
    <w:semiHidden/>
    <w:unhideWhenUsed/>
    <w:rsid w:val="006B7B9A"/>
  </w:style>
  <w:style w:type="table" w:customStyle="1" w:styleId="343">
    <w:name w:val="Сетка таблицы34"/>
    <w:basedOn w:val="a1"/>
    <w:next w:val="af3"/>
    <w:uiPriority w:val="59"/>
    <w:rsid w:val="006B7B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3">
    <w:name w:val="Нет списка37"/>
    <w:next w:val="a2"/>
    <w:uiPriority w:val="99"/>
    <w:semiHidden/>
    <w:unhideWhenUsed/>
    <w:rsid w:val="006B7B9A"/>
  </w:style>
  <w:style w:type="table" w:customStyle="1" w:styleId="354">
    <w:name w:val="Сетка таблицы35"/>
    <w:basedOn w:val="a1"/>
    <w:next w:val="af3"/>
    <w:uiPriority w:val="59"/>
    <w:rsid w:val="006B7B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2"/>
    <w:uiPriority w:val="99"/>
    <w:semiHidden/>
    <w:unhideWhenUsed/>
    <w:rsid w:val="006B7B9A"/>
  </w:style>
  <w:style w:type="numbering" w:customStyle="1" w:styleId="390">
    <w:name w:val="Нет списка39"/>
    <w:next w:val="a2"/>
    <w:semiHidden/>
    <w:rsid w:val="006B7B9A"/>
  </w:style>
  <w:style w:type="table" w:customStyle="1" w:styleId="363">
    <w:name w:val="Сетка таблицы36"/>
    <w:basedOn w:val="a1"/>
    <w:next w:val="af3"/>
    <w:rsid w:val="006B7B9A"/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6B7B9A"/>
  </w:style>
  <w:style w:type="table" w:customStyle="1" w:styleId="374">
    <w:name w:val="Сетка таблицы37"/>
    <w:basedOn w:val="a1"/>
    <w:next w:val="af3"/>
    <w:uiPriority w:val="59"/>
    <w:rsid w:val="006B7B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FE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FE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E97E0-574D-4E67-95FE-93E47C2E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ирина</cp:lastModifiedBy>
  <cp:revision>12</cp:revision>
  <cp:lastPrinted>2018-09-30T17:04:00Z</cp:lastPrinted>
  <dcterms:created xsi:type="dcterms:W3CDTF">2018-09-22T13:46:00Z</dcterms:created>
  <dcterms:modified xsi:type="dcterms:W3CDTF">2019-03-02T08:59:00Z</dcterms:modified>
</cp:coreProperties>
</file>