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C2D" w:rsidRPr="00925275" w:rsidRDefault="00220C2D" w:rsidP="00925275">
      <w:pPr>
        <w:spacing w:after="20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25275">
        <w:rPr>
          <w:rFonts w:ascii="Times New Roman" w:eastAsia="Calibri" w:hAnsi="Times New Roman" w:cs="Times New Roman"/>
          <w:sz w:val="28"/>
          <w:szCs w:val="28"/>
        </w:rPr>
        <w:t>Сценарий речевого праздника по творчеству А. Грина «Алые паруса» для обучающихся 10 класса</w:t>
      </w:r>
    </w:p>
    <w:p w:rsidR="00E5172A" w:rsidRDefault="00220C2D" w:rsidP="00925275">
      <w:pPr>
        <w:spacing w:after="20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220C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172A">
        <w:rPr>
          <w:rFonts w:ascii="Times New Roman" w:eastAsia="Calibri" w:hAnsi="Times New Roman" w:cs="Times New Roman"/>
          <w:sz w:val="24"/>
          <w:szCs w:val="24"/>
        </w:rPr>
        <w:t>Белоусова Ольга Олеговна</w:t>
      </w:r>
      <w:r w:rsidR="00E5172A" w:rsidRPr="00E517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5172A" w:rsidRDefault="00220C2D" w:rsidP="00925275">
      <w:pPr>
        <w:spacing w:after="200" w:line="240" w:lineRule="auto"/>
        <w:ind w:left="2832" w:firstLine="708"/>
        <w:rPr>
          <w:rFonts w:ascii="Times New Roman" w:eastAsia="Calibri" w:hAnsi="Times New Roman" w:cs="Times New Roman"/>
          <w:sz w:val="24"/>
          <w:szCs w:val="24"/>
        </w:rPr>
      </w:pPr>
      <w:r w:rsidRPr="00E5172A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</w:p>
    <w:p w:rsidR="00E5172A" w:rsidRDefault="00220C2D" w:rsidP="00925275">
      <w:pPr>
        <w:spacing w:after="200" w:line="240" w:lineRule="auto"/>
        <w:ind w:left="3540"/>
        <w:rPr>
          <w:rFonts w:ascii="Times New Roman" w:eastAsia="Calibri" w:hAnsi="Times New Roman" w:cs="Times New Roman"/>
          <w:sz w:val="24"/>
          <w:szCs w:val="24"/>
        </w:rPr>
      </w:pPr>
      <w:r w:rsidRPr="00E5172A">
        <w:rPr>
          <w:rFonts w:ascii="Times New Roman" w:eastAsia="Calibri" w:hAnsi="Times New Roman" w:cs="Times New Roman"/>
          <w:sz w:val="24"/>
          <w:szCs w:val="24"/>
        </w:rPr>
        <w:t>ГКОУ СО «Нижнетагильская ш</w:t>
      </w:r>
      <w:r w:rsidR="00E5172A">
        <w:rPr>
          <w:rFonts w:ascii="Times New Roman" w:eastAsia="Calibri" w:hAnsi="Times New Roman" w:cs="Times New Roman"/>
          <w:sz w:val="24"/>
          <w:szCs w:val="24"/>
        </w:rPr>
        <w:t xml:space="preserve">кола - интернат» </w:t>
      </w:r>
    </w:p>
    <w:p w:rsidR="00220C2D" w:rsidRPr="00220C2D" w:rsidRDefault="00E5172A" w:rsidP="00925275">
      <w:pPr>
        <w:spacing w:after="200" w:line="240" w:lineRule="auto"/>
        <w:ind w:left="3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город </w:t>
      </w:r>
      <w:r w:rsidR="00220C2D" w:rsidRPr="00E5172A">
        <w:rPr>
          <w:rFonts w:ascii="Times New Roman" w:eastAsia="Calibri" w:hAnsi="Times New Roman" w:cs="Times New Roman"/>
          <w:sz w:val="24"/>
          <w:szCs w:val="24"/>
        </w:rPr>
        <w:t>Нижний Тагил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Автор – жил в одном городе матрос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Лангрен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, его жена умерла и ему пришлось воспитывать дочь одному.</w:t>
      </w:r>
      <w:r w:rsidR="00925275" w:rsidRPr="009252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25275">
        <w:rPr>
          <w:rFonts w:ascii="Times New Roman" w:eastAsia="Calibri" w:hAnsi="Times New Roman" w:cs="Times New Roman"/>
          <w:sz w:val="26"/>
          <w:szCs w:val="26"/>
        </w:rPr>
        <w:t>Чтобы заработать, он начал делать игрушки: лодочки, катера, пароходы.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папа, почему нас не любят?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Папа –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, разве злые и завистливые люди умеют любить?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</w:t>
      </w:r>
      <w:r w:rsidR="00D6775B" w:rsidRPr="00925275">
        <w:rPr>
          <w:rFonts w:ascii="Times New Roman" w:eastAsia="Calibri" w:hAnsi="Times New Roman" w:cs="Times New Roman"/>
          <w:sz w:val="26"/>
          <w:szCs w:val="26"/>
        </w:rPr>
        <w:t>соль</w:t>
      </w:r>
      <w:proofErr w:type="spellEnd"/>
      <w:r w:rsidR="00D6775B" w:rsidRPr="00925275">
        <w:rPr>
          <w:rFonts w:ascii="Times New Roman" w:eastAsia="Calibri" w:hAnsi="Times New Roman" w:cs="Times New Roman"/>
          <w:sz w:val="26"/>
          <w:szCs w:val="26"/>
        </w:rPr>
        <w:t xml:space="preserve"> – папа,</w:t>
      </w: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когда </w:t>
      </w:r>
      <w:r w:rsidR="00D6775B" w:rsidRPr="00925275">
        <w:rPr>
          <w:rFonts w:ascii="Times New Roman" w:eastAsia="Calibri" w:hAnsi="Times New Roman" w:cs="Times New Roman"/>
          <w:sz w:val="26"/>
          <w:szCs w:val="26"/>
        </w:rPr>
        <w:t xml:space="preserve">мы будем </w:t>
      </w:r>
      <w:r w:rsidRPr="00925275">
        <w:rPr>
          <w:rFonts w:ascii="Times New Roman" w:eastAsia="Calibri" w:hAnsi="Times New Roman" w:cs="Times New Roman"/>
          <w:sz w:val="26"/>
          <w:szCs w:val="26"/>
        </w:rPr>
        <w:t>жить хорошо?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Папа –</w:t>
      </w:r>
      <w:r w:rsidR="00D6775B" w:rsidRPr="009252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25275">
        <w:rPr>
          <w:rFonts w:ascii="Times New Roman" w:eastAsia="Calibri" w:hAnsi="Times New Roman" w:cs="Times New Roman"/>
          <w:sz w:val="26"/>
          <w:szCs w:val="26"/>
        </w:rPr>
        <w:t>обязательно будем, маленькая моя доченька, мы сильные. Посмотри, что я сделал. Этот кораблик ты обязательно продашь.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конечно папа, я его обязательно продам.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(сцена на базаре – зонтик с лентами, продажа тканей, баранок, посуды)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Продавец 1– бублики, вкусные бублики! Подходите, покупайте бублики.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Продавец 2 – ткани, шелка, порча, ситец. Ткани на красивые наряды. Подходите, покупайте!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Продавец 3 – рыба, рыба! Свежая рыба!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Автор – однажды, когда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продавала кораблики, к ней подошёл волшебник.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Волшебник – как тебя зовут, девочка?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меня зовут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Волшебник – что у тебя в корзинке?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лодочки. А вы кто?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Волшебник – я волшебник, я всё про тебя знаю. Однажды в морской дали ты увидишь корабль с алыми парусами. Он будет плыть прямо к тебе. Красивый принц женится на тебе и заберёт в своё царство (дает мешочек денег и забирает кораблик).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это всё мне? 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(тан</w:t>
      </w:r>
      <w:r w:rsidR="00925275" w:rsidRPr="00925275">
        <w:rPr>
          <w:rFonts w:ascii="Times New Roman" w:eastAsia="Calibri" w:hAnsi="Times New Roman" w:cs="Times New Roman"/>
          <w:sz w:val="26"/>
          <w:szCs w:val="26"/>
        </w:rPr>
        <w:t>ец</w:t>
      </w:r>
      <w:r w:rsidRPr="00925275">
        <w:rPr>
          <w:rFonts w:ascii="Times New Roman" w:eastAsia="Calibri" w:hAnsi="Times New Roman" w:cs="Times New Roman"/>
          <w:sz w:val="26"/>
          <w:szCs w:val="26"/>
        </w:rPr>
        <w:t>, затем бежит на берег моря)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Автор – каждое утро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ходила на берег моря смотреть, не плывёт ли корабль с алыми парусами.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lastRenderedPageBreak/>
        <w:t>(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смотрит в даль, дети проходят и смеются над ней)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Автор – когда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торговала игрушками, на неё обратил внимание молодой человек.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 как зовут эту девушку?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Продавец 1 –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, она не в себе, ждёт принца на корабле с алыми парусами. (Грей задумался и подошёл к продавцу ткани)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 мне нужна ткань, много ткани!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Продавец 2 – у меня самые лучшие шелка. У меня вы найдёте, что ищите. Вот посмотрите, выбирайте.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</w:t>
      </w:r>
      <w:r w:rsidR="00D6775B" w:rsidRPr="009252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25275">
        <w:rPr>
          <w:rFonts w:ascii="Times New Roman" w:eastAsia="Calibri" w:hAnsi="Times New Roman" w:cs="Times New Roman"/>
          <w:sz w:val="26"/>
          <w:szCs w:val="26"/>
        </w:rPr>
        <w:t>этот шёлк я беру.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Продавец - весь кусок? Сколько метров?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 2 тысячи метров. Доставьте на корабль.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(продавец удивился, кивает головой)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Автор –</w:t>
      </w:r>
      <w:r w:rsidR="00D6775B" w:rsidRPr="009252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25275">
        <w:rPr>
          <w:rFonts w:ascii="Times New Roman" w:eastAsia="Calibri" w:hAnsi="Times New Roman" w:cs="Times New Roman"/>
          <w:sz w:val="26"/>
          <w:szCs w:val="26"/>
        </w:rPr>
        <w:t>прошло время, ранним утром появился на горизонте корабль.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(люди удивляются, показывают на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, которая идёт на базар продавать кораблики)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Грей –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! </w:t>
      </w: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>!!!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я здесь, я здесь! Это я!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 узнала ли ты меня?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925275">
        <w:rPr>
          <w:rFonts w:ascii="Times New Roman" w:eastAsia="Calibri" w:hAnsi="Times New Roman" w:cs="Times New Roman"/>
          <w:sz w:val="26"/>
          <w:szCs w:val="26"/>
        </w:rPr>
        <w:t>Ассоль</w:t>
      </w:r>
      <w:proofErr w:type="spellEnd"/>
      <w:r w:rsidRPr="00925275">
        <w:rPr>
          <w:rFonts w:ascii="Times New Roman" w:eastAsia="Calibri" w:hAnsi="Times New Roman" w:cs="Times New Roman"/>
          <w:sz w:val="26"/>
          <w:szCs w:val="26"/>
        </w:rPr>
        <w:t xml:space="preserve"> – да, ты такой, как я думала. Ты возьмёшь к нам моего папу?</w:t>
      </w:r>
    </w:p>
    <w:p w:rsidR="00220C2D" w:rsidRPr="00925275" w:rsidRDefault="00220C2D" w:rsidP="00925275">
      <w:pPr>
        <w:spacing w:after="20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925275">
        <w:rPr>
          <w:rFonts w:ascii="Times New Roman" w:eastAsia="Calibri" w:hAnsi="Times New Roman" w:cs="Times New Roman"/>
          <w:sz w:val="26"/>
          <w:szCs w:val="26"/>
        </w:rPr>
        <w:t>Грей – да! (уходят с папой на корабль за руки).</w:t>
      </w:r>
    </w:p>
    <w:p w:rsidR="00220C2D" w:rsidRPr="00925275" w:rsidRDefault="00220C2D" w:rsidP="00925275">
      <w:pPr>
        <w:spacing w:after="200" w:line="240" w:lineRule="auto"/>
        <w:rPr>
          <w:rFonts w:ascii="Calibri" w:eastAsia="Calibri" w:hAnsi="Calibri" w:cs="Times New Roman"/>
          <w:sz w:val="26"/>
          <w:szCs w:val="26"/>
        </w:rPr>
      </w:pPr>
    </w:p>
    <w:p w:rsidR="00220C2D" w:rsidRPr="00925275" w:rsidRDefault="00B94243" w:rsidP="00925275">
      <w:pPr>
        <w:spacing w:after="200" w:line="240" w:lineRule="auto"/>
        <w:rPr>
          <w:rFonts w:ascii="Calibri" w:eastAsia="Calibri" w:hAnsi="Calibri" w:cs="Times New Roman"/>
          <w:sz w:val="26"/>
          <w:szCs w:val="26"/>
        </w:rPr>
      </w:pPr>
      <w:r w:rsidRPr="00925275">
        <w:rPr>
          <w:rFonts w:ascii="Calibri" w:eastAsia="Calibri" w:hAnsi="Calibri" w:cs="Times New Roman"/>
          <w:sz w:val="26"/>
          <w:szCs w:val="26"/>
        </w:rPr>
        <w:t>А. Грин «Алые паруса».</w:t>
      </w:r>
    </w:p>
    <w:p w:rsidR="00220C2D" w:rsidRPr="00925275" w:rsidRDefault="00220C2D" w:rsidP="00220C2D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220C2D" w:rsidRPr="00925275" w:rsidRDefault="00220C2D" w:rsidP="00220C2D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220C2D" w:rsidRPr="00925275" w:rsidRDefault="00220C2D" w:rsidP="00220C2D">
      <w:pPr>
        <w:spacing w:after="200" w:line="276" w:lineRule="auto"/>
        <w:rPr>
          <w:rFonts w:ascii="Calibri" w:eastAsia="Calibri" w:hAnsi="Calibri" w:cs="Times New Roman"/>
          <w:sz w:val="26"/>
          <w:szCs w:val="26"/>
        </w:rPr>
      </w:pPr>
    </w:p>
    <w:p w:rsidR="000659A9" w:rsidRPr="00925275" w:rsidRDefault="000659A9">
      <w:pPr>
        <w:rPr>
          <w:sz w:val="26"/>
          <w:szCs w:val="26"/>
        </w:rPr>
      </w:pPr>
      <w:bookmarkStart w:id="0" w:name="_GoBack"/>
      <w:bookmarkEnd w:id="0"/>
    </w:p>
    <w:sectPr w:rsidR="000659A9" w:rsidRPr="0092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C2D"/>
    <w:rsid w:val="000659A9"/>
    <w:rsid w:val="00220C2D"/>
    <w:rsid w:val="00925275"/>
    <w:rsid w:val="00B17F9A"/>
    <w:rsid w:val="00B94243"/>
    <w:rsid w:val="00D6775B"/>
    <w:rsid w:val="00E5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3C9C4-C6DD-4A7E-86D7-C2FDC657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Бело</dc:creator>
  <cp:keywords/>
  <dc:description/>
  <cp:lastModifiedBy>Дмитрий Бело</cp:lastModifiedBy>
  <cp:revision>5</cp:revision>
  <dcterms:created xsi:type="dcterms:W3CDTF">2017-01-04T15:32:00Z</dcterms:created>
  <dcterms:modified xsi:type="dcterms:W3CDTF">2017-03-21T12:50:00Z</dcterms:modified>
</cp:coreProperties>
</file>