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1E" w:rsidRPr="00D93BA1" w:rsidRDefault="002D0793" w:rsidP="00D93B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A1">
        <w:rPr>
          <w:rFonts w:ascii="Times New Roman" w:hAnsi="Times New Roman" w:cs="Times New Roman"/>
          <w:b/>
          <w:sz w:val="24"/>
          <w:szCs w:val="24"/>
        </w:rPr>
        <w:t>Особенности формирования произношения у школьников с нарушенным слухом</w:t>
      </w:r>
    </w:p>
    <w:p w:rsidR="002D0793" w:rsidRPr="00B53396" w:rsidRDefault="002D0793" w:rsidP="00D93BA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53396">
        <w:rPr>
          <w:rFonts w:ascii="Times New Roman" w:hAnsi="Times New Roman" w:cs="Times New Roman"/>
        </w:rPr>
        <w:t>Никулина Г.А. – учитель – дефектолог</w:t>
      </w:r>
    </w:p>
    <w:p w:rsidR="002D0793" w:rsidRPr="00B53396" w:rsidRDefault="002D0793" w:rsidP="00D93BA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53396">
        <w:rPr>
          <w:rFonts w:ascii="Times New Roman" w:hAnsi="Times New Roman" w:cs="Times New Roman"/>
        </w:rPr>
        <w:t>ГКОУ  СО</w:t>
      </w:r>
      <w:r w:rsidR="00B53396">
        <w:rPr>
          <w:rFonts w:ascii="Times New Roman" w:hAnsi="Times New Roman" w:cs="Times New Roman"/>
        </w:rPr>
        <w:t xml:space="preserve"> </w:t>
      </w:r>
      <w:r w:rsidRPr="00B53396">
        <w:rPr>
          <w:rFonts w:ascii="Times New Roman" w:hAnsi="Times New Roman" w:cs="Times New Roman"/>
        </w:rPr>
        <w:t xml:space="preserve"> «Нижнетагильская школа – интернат»</w:t>
      </w:r>
    </w:p>
    <w:p w:rsidR="00D93BA1" w:rsidRPr="00D93BA1" w:rsidRDefault="00D93BA1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0793" w:rsidRPr="00D93BA1" w:rsidRDefault="002D0793" w:rsidP="00D93BA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Формирование у глухих устной речи, доступной пониманию окружающих – задача, от решения которой зависит не только социальная адаптация глухого в обществе слышащих, но и интенсификация процесса школьного обучения.</w:t>
      </w:r>
      <w:r w:rsidR="00115E67" w:rsidRPr="00D93BA1">
        <w:rPr>
          <w:rFonts w:ascii="Times New Roman" w:hAnsi="Times New Roman" w:cs="Times New Roman"/>
          <w:sz w:val="24"/>
          <w:szCs w:val="24"/>
        </w:rPr>
        <w:t xml:space="preserve"> Глубокое нарушение слуха резко меняет условия овладения звуковой речью, разрывая природную связь между восприятием речи и её воспроизведением. Формирование произношения у глухих детей осуществляется в условиях ограниченной информации о фонетических элементах речи. В процессе обучения глухих произношению сурдопедагоги опираются на функции зрительного, кожного и двигательного анализаторов, особое же значение имеет расширение возможностей использование остаточного слуха. Последнее достигается не только за счёт применения в процессе</w:t>
      </w:r>
      <w:r w:rsidR="00E941F4" w:rsidRPr="00D93BA1">
        <w:rPr>
          <w:rFonts w:ascii="Times New Roman" w:hAnsi="Times New Roman" w:cs="Times New Roman"/>
          <w:sz w:val="24"/>
          <w:szCs w:val="24"/>
        </w:rPr>
        <w:t xml:space="preserve"> </w:t>
      </w:r>
      <w:r w:rsidR="00115E67" w:rsidRPr="00D93BA1">
        <w:rPr>
          <w:rFonts w:ascii="Times New Roman" w:hAnsi="Times New Roman" w:cs="Times New Roman"/>
          <w:sz w:val="24"/>
          <w:szCs w:val="24"/>
        </w:rPr>
        <w:t>обучения звукоусиливающей аппаратуры, но и систематических упражнений, направленных</w:t>
      </w:r>
      <w:r w:rsidR="00E941F4" w:rsidRPr="00D93BA1">
        <w:rPr>
          <w:rFonts w:ascii="Times New Roman" w:hAnsi="Times New Roman" w:cs="Times New Roman"/>
          <w:sz w:val="24"/>
          <w:szCs w:val="24"/>
        </w:rPr>
        <w:t xml:space="preserve"> на развитие слухового восприятия.</w:t>
      </w:r>
    </w:p>
    <w:p w:rsidR="00E941F4" w:rsidRPr="00D93BA1" w:rsidRDefault="00E941F4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Роль остаточного слуха в формировании произносительной стороны устной речи переоценить невозможно.</w:t>
      </w:r>
    </w:p>
    <w:p w:rsidR="00E941F4" w:rsidRDefault="00AC498F" w:rsidP="00D93BA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937A6">
        <w:rPr>
          <w:rFonts w:ascii="Times New Roman" w:hAnsi="Times New Roman" w:cs="Times New Roman"/>
          <w:b/>
          <w:sz w:val="24"/>
          <w:szCs w:val="24"/>
        </w:rPr>
        <w:t>Метод обучения</w:t>
      </w:r>
      <w:r>
        <w:rPr>
          <w:rFonts w:ascii="Times New Roman" w:hAnsi="Times New Roman" w:cs="Times New Roman"/>
          <w:sz w:val="24"/>
          <w:szCs w:val="24"/>
        </w:rPr>
        <w:t xml:space="preserve"> неслышащих школьников определяется как аналитико – синтетический,</w:t>
      </w:r>
      <w:r w:rsidR="00524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полисенсорный, концентрический.</w:t>
      </w:r>
      <w:r w:rsidR="00E941F4" w:rsidRPr="00D93BA1">
        <w:rPr>
          <w:rFonts w:ascii="Times New Roman" w:hAnsi="Times New Roman" w:cs="Times New Roman"/>
          <w:sz w:val="24"/>
          <w:szCs w:val="24"/>
        </w:rPr>
        <w:t xml:space="preserve"> Согласно этому методу все фоне</w:t>
      </w:r>
      <w:r w:rsidR="005246CB">
        <w:rPr>
          <w:rFonts w:ascii="Times New Roman" w:hAnsi="Times New Roman" w:cs="Times New Roman"/>
          <w:sz w:val="24"/>
          <w:szCs w:val="24"/>
        </w:rPr>
        <w:t>мы</w:t>
      </w:r>
      <w:r w:rsidR="00875315">
        <w:rPr>
          <w:rFonts w:ascii="Times New Roman" w:hAnsi="Times New Roman" w:cs="Times New Roman"/>
          <w:sz w:val="24"/>
          <w:szCs w:val="24"/>
        </w:rPr>
        <w:t xml:space="preserve"> </w:t>
      </w:r>
      <w:r w:rsidR="00E941F4" w:rsidRPr="00D93BA1">
        <w:rPr>
          <w:rFonts w:ascii="Times New Roman" w:hAnsi="Times New Roman" w:cs="Times New Roman"/>
          <w:sz w:val="24"/>
          <w:szCs w:val="24"/>
        </w:rPr>
        <w:t xml:space="preserve"> русского</w:t>
      </w:r>
      <w:r>
        <w:rPr>
          <w:rFonts w:ascii="Times New Roman" w:hAnsi="Times New Roman" w:cs="Times New Roman"/>
          <w:sz w:val="24"/>
          <w:szCs w:val="24"/>
        </w:rPr>
        <w:t xml:space="preserve"> языка делятся на два концентра. Первый концентр составляют 17 звуков, </w:t>
      </w:r>
      <w:r w:rsidR="00875315">
        <w:rPr>
          <w:rFonts w:ascii="Times New Roman" w:hAnsi="Times New Roman" w:cs="Times New Roman"/>
          <w:sz w:val="24"/>
          <w:szCs w:val="24"/>
        </w:rPr>
        <w:t xml:space="preserve"> которые являются </w:t>
      </w:r>
      <w:r w:rsidR="005C28B0">
        <w:rPr>
          <w:rFonts w:ascii="Times New Roman" w:hAnsi="Times New Roman" w:cs="Times New Roman"/>
          <w:sz w:val="24"/>
          <w:szCs w:val="24"/>
        </w:rPr>
        <w:t xml:space="preserve"> временными заменителями в</w:t>
      </w:r>
      <w:r w:rsidR="00875315">
        <w:rPr>
          <w:rFonts w:ascii="Times New Roman" w:hAnsi="Times New Roman" w:cs="Times New Roman"/>
          <w:sz w:val="24"/>
          <w:szCs w:val="24"/>
        </w:rPr>
        <w:t xml:space="preserve"> словах ещё неусвоенных звуков, второй концентр составляет остальные звуки. </w:t>
      </w:r>
      <w:r w:rsidR="005C28B0">
        <w:rPr>
          <w:rFonts w:ascii="Times New Roman" w:hAnsi="Times New Roman" w:cs="Times New Roman"/>
          <w:sz w:val="24"/>
          <w:szCs w:val="24"/>
        </w:rPr>
        <w:t>Подобны</w:t>
      </w:r>
      <w:r w:rsidR="00D750AE">
        <w:rPr>
          <w:rFonts w:ascii="Times New Roman" w:hAnsi="Times New Roman" w:cs="Times New Roman"/>
          <w:sz w:val="24"/>
          <w:szCs w:val="24"/>
        </w:rPr>
        <w:t xml:space="preserve">й подход позволяет </w:t>
      </w:r>
      <w:r w:rsidR="005C28B0">
        <w:rPr>
          <w:rFonts w:ascii="Times New Roman" w:hAnsi="Times New Roman" w:cs="Times New Roman"/>
          <w:sz w:val="24"/>
          <w:szCs w:val="24"/>
        </w:rPr>
        <w:t xml:space="preserve"> избежать поспешности в отработке всех 42 фоне</w:t>
      </w:r>
      <w:r w:rsidR="00D750AE">
        <w:rPr>
          <w:rFonts w:ascii="Times New Roman" w:hAnsi="Times New Roman" w:cs="Times New Roman"/>
          <w:sz w:val="24"/>
          <w:szCs w:val="24"/>
        </w:rPr>
        <w:t xml:space="preserve">м русского языка, и </w:t>
      </w:r>
      <w:r w:rsidR="005C28B0">
        <w:rPr>
          <w:rFonts w:ascii="Times New Roman" w:hAnsi="Times New Roman" w:cs="Times New Roman"/>
          <w:sz w:val="24"/>
          <w:szCs w:val="24"/>
        </w:rPr>
        <w:t xml:space="preserve"> обеспечивает возможность воспроизводить слова, пользуясь для этого меньшим число</w:t>
      </w:r>
      <w:r w:rsidR="00A937A6">
        <w:rPr>
          <w:rFonts w:ascii="Times New Roman" w:hAnsi="Times New Roman" w:cs="Times New Roman"/>
          <w:sz w:val="24"/>
          <w:szCs w:val="24"/>
        </w:rPr>
        <w:t>м</w:t>
      </w:r>
      <w:r w:rsidR="005C28B0">
        <w:rPr>
          <w:rFonts w:ascii="Times New Roman" w:hAnsi="Times New Roman" w:cs="Times New Roman"/>
          <w:sz w:val="24"/>
          <w:szCs w:val="24"/>
        </w:rPr>
        <w:t xml:space="preserve"> звуков (17, а не 42).</w:t>
      </w:r>
    </w:p>
    <w:p w:rsidR="008D0B06" w:rsidRPr="008D0B06" w:rsidRDefault="008D0B06" w:rsidP="008D0B0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>Сокращённая система фонем</w:t>
      </w:r>
    </w:p>
    <w:tbl>
      <w:tblPr>
        <w:tblStyle w:val="a3"/>
        <w:tblW w:w="0" w:type="auto"/>
        <w:tblLook w:val="04A0"/>
      </w:tblPr>
      <w:tblGrid>
        <w:gridCol w:w="1304"/>
        <w:gridCol w:w="457"/>
        <w:gridCol w:w="457"/>
        <w:gridCol w:w="456"/>
        <w:gridCol w:w="450"/>
        <w:gridCol w:w="477"/>
        <w:gridCol w:w="500"/>
        <w:gridCol w:w="495"/>
        <w:gridCol w:w="493"/>
        <w:gridCol w:w="508"/>
        <w:gridCol w:w="493"/>
        <w:gridCol w:w="494"/>
        <w:gridCol w:w="500"/>
        <w:gridCol w:w="493"/>
        <w:gridCol w:w="521"/>
        <w:gridCol w:w="500"/>
        <w:gridCol w:w="479"/>
        <w:gridCol w:w="494"/>
      </w:tblGrid>
      <w:tr w:rsidR="00F55614" w:rsidTr="00D750AE">
        <w:tc>
          <w:tcPr>
            <w:tcW w:w="531" w:type="dxa"/>
          </w:tcPr>
          <w:p w:rsidR="00D750AE" w:rsidRP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06">
              <w:rPr>
                <w:rFonts w:ascii="Times New Roman" w:hAnsi="Times New Roman" w:cs="Times New Roman"/>
                <w:sz w:val="20"/>
                <w:szCs w:val="20"/>
              </w:rPr>
              <w:t>Первый концентр</w:t>
            </w:r>
          </w:p>
          <w:p w:rsidR="008D0B06" w:rsidRP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06">
              <w:rPr>
                <w:rFonts w:ascii="Times New Roman" w:hAnsi="Times New Roman" w:cs="Times New Roman"/>
                <w:sz w:val="20"/>
                <w:szCs w:val="20"/>
              </w:rPr>
              <w:t>(основные звуки)</w:t>
            </w:r>
          </w:p>
        </w:tc>
        <w:tc>
          <w:tcPr>
            <w:tcW w:w="531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31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C26873" w:rsidRDefault="00C26873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73" w:rsidRDefault="00C26873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14" w:rsidTr="00D750AE">
        <w:tc>
          <w:tcPr>
            <w:tcW w:w="531" w:type="dxa"/>
          </w:tcPr>
          <w:p w:rsidR="00D750AE" w:rsidRP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06">
              <w:rPr>
                <w:rFonts w:ascii="Times New Roman" w:hAnsi="Times New Roman" w:cs="Times New Roman"/>
                <w:sz w:val="20"/>
                <w:szCs w:val="20"/>
              </w:rPr>
              <w:t>Второй концентр</w:t>
            </w:r>
          </w:p>
          <w:p w:rsidR="008D0B06" w:rsidRP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06">
              <w:rPr>
                <w:rFonts w:ascii="Times New Roman" w:hAnsi="Times New Roman" w:cs="Times New Roman"/>
                <w:sz w:val="20"/>
                <w:szCs w:val="20"/>
              </w:rPr>
              <w:t>(заменяемые звуки)</w:t>
            </w:r>
          </w:p>
        </w:tc>
        <w:tc>
          <w:tcPr>
            <w:tcW w:w="531" w:type="dxa"/>
          </w:tcPr>
          <w:p w:rsidR="00D750AE" w:rsidRDefault="00D750AE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D750AE" w:rsidRDefault="00D750AE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D750AE" w:rsidRDefault="00D750AE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D750AE" w:rsidRDefault="00D750AE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32" w:type="dxa"/>
          </w:tcPr>
          <w:p w:rsidR="00D750AE" w:rsidRPr="006E727F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7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C26873" w:rsidRDefault="00C26873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6" w:rsidRPr="006E727F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7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8D0B06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8D0B06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8D0B06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532" w:type="dxa"/>
          </w:tcPr>
          <w:p w:rsidR="00D750AE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8D0B06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532" w:type="dxa"/>
          </w:tcPr>
          <w:p w:rsidR="00D750AE" w:rsidRPr="00F55614" w:rsidRDefault="008D0B06" w:rsidP="008D0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</w:tr>
    </w:tbl>
    <w:p w:rsidR="00D750AE" w:rsidRPr="0090273A" w:rsidRDefault="00D750AE" w:rsidP="00D93BA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7151B" w:rsidRPr="00D93BA1" w:rsidRDefault="0087151B" w:rsidP="00D750A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937A6">
        <w:rPr>
          <w:rFonts w:ascii="Times New Roman" w:hAnsi="Times New Roman" w:cs="Times New Roman"/>
          <w:sz w:val="24"/>
          <w:szCs w:val="24"/>
        </w:rPr>
        <w:t>содержании обучения глухих детей</w:t>
      </w:r>
      <w:r w:rsidRPr="00D93BA1">
        <w:rPr>
          <w:rFonts w:ascii="Times New Roman" w:hAnsi="Times New Roman" w:cs="Times New Roman"/>
          <w:sz w:val="24"/>
          <w:szCs w:val="24"/>
        </w:rPr>
        <w:t xml:space="preserve"> произношению можно выделить следующие моменты:</w:t>
      </w:r>
    </w:p>
    <w:p w:rsidR="0087151B" w:rsidRPr="00D93BA1" w:rsidRDefault="0087151B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1.</w:t>
      </w:r>
      <w:r w:rsidRPr="00D93BA1">
        <w:rPr>
          <w:rFonts w:ascii="Times New Roman" w:hAnsi="Times New Roman" w:cs="Times New Roman"/>
          <w:b/>
          <w:sz w:val="24"/>
          <w:szCs w:val="24"/>
        </w:rPr>
        <w:t>Формирование и развитие подражательной способности</w:t>
      </w:r>
      <w:r w:rsidRPr="00D93BA1">
        <w:rPr>
          <w:rFonts w:ascii="Times New Roman" w:hAnsi="Times New Roman" w:cs="Times New Roman"/>
          <w:sz w:val="24"/>
          <w:szCs w:val="24"/>
        </w:rPr>
        <w:t xml:space="preserve"> (развитие подражания крупным движениям рук, ног, головы, тела; развитие мелкой моторики пальцев рук; развитие подражания артикуляторным движениям).</w:t>
      </w:r>
    </w:p>
    <w:p w:rsidR="0087151B" w:rsidRPr="00D93BA1" w:rsidRDefault="0087151B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2</w:t>
      </w:r>
      <w:r w:rsidRPr="00D93BA1">
        <w:rPr>
          <w:rFonts w:ascii="Times New Roman" w:hAnsi="Times New Roman" w:cs="Times New Roman"/>
          <w:b/>
          <w:sz w:val="24"/>
          <w:szCs w:val="24"/>
        </w:rPr>
        <w:t>. Речевое дыхание.</w:t>
      </w:r>
      <w:r w:rsidRPr="00D93BA1">
        <w:rPr>
          <w:rFonts w:ascii="Times New Roman" w:hAnsi="Times New Roman" w:cs="Times New Roman"/>
          <w:sz w:val="24"/>
          <w:szCs w:val="24"/>
        </w:rPr>
        <w:t xml:space="preserve"> Содержание работы – формирование у детей умения правильно пользоваться дыханием</w:t>
      </w:r>
      <w:r w:rsidR="005246CB">
        <w:rPr>
          <w:rFonts w:ascii="Times New Roman" w:hAnsi="Times New Roman" w:cs="Times New Roman"/>
          <w:sz w:val="24"/>
          <w:szCs w:val="24"/>
        </w:rPr>
        <w:t>, в</w:t>
      </w:r>
      <w:r w:rsidRPr="00D93BA1">
        <w:rPr>
          <w:rFonts w:ascii="Times New Roman" w:hAnsi="Times New Roman" w:cs="Times New Roman"/>
          <w:sz w:val="24"/>
          <w:szCs w:val="24"/>
        </w:rPr>
        <w:t>оспроизводя слитно на одно</w:t>
      </w:r>
      <w:r w:rsidR="00D93BA1">
        <w:rPr>
          <w:rFonts w:ascii="Times New Roman" w:hAnsi="Times New Roman" w:cs="Times New Roman"/>
          <w:sz w:val="24"/>
          <w:szCs w:val="24"/>
        </w:rPr>
        <w:t>м выдохе слова и короткие фразы, а</w:t>
      </w:r>
      <w:r w:rsidRPr="00D93BA1">
        <w:rPr>
          <w:rFonts w:ascii="Times New Roman" w:hAnsi="Times New Roman" w:cs="Times New Roman"/>
          <w:sz w:val="24"/>
          <w:szCs w:val="24"/>
        </w:rPr>
        <w:t xml:space="preserve"> также умения членить фразы на синтагмы.</w:t>
      </w:r>
    </w:p>
    <w:p w:rsidR="0087151B" w:rsidRPr="00D93BA1" w:rsidRDefault="0087151B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3</w:t>
      </w:r>
      <w:r w:rsidRPr="00D93BA1">
        <w:rPr>
          <w:rFonts w:ascii="Times New Roman" w:hAnsi="Times New Roman" w:cs="Times New Roman"/>
          <w:b/>
          <w:sz w:val="24"/>
          <w:szCs w:val="24"/>
        </w:rPr>
        <w:t>.</w:t>
      </w:r>
      <w:r w:rsidR="00524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b/>
          <w:sz w:val="24"/>
          <w:szCs w:val="24"/>
        </w:rPr>
        <w:t>Голос.</w:t>
      </w:r>
      <w:r w:rsidRPr="00D93BA1">
        <w:rPr>
          <w:rFonts w:ascii="Times New Roman" w:hAnsi="Times New Roman" w:cs="Times New Roman"/>
          <w:sz w:val="24"/>
          <w:szCs w:val="24"/>
        </w:rPr>
        <w:t xml:space="preserve"> Содержание работы – формирование у детей навыков пользоваться голосом нормальной высоты и силы без грубых отклонений от </w:t>
      </w:r>
      <w:r w:rsidR="00D93BA1">
        <w:rPr>
          <w:rFonts w:ascii="Times New Roman" w:hAnsi="Times New Roman" w:cs="Times New Roman"/>
          <w:sz w:val="24"/>
          <w:szCs w:val="24"/>
        </w:rPr>
        <w:t>нормального тембра.</w:t>
      </w:r>
    </w:p>
    <w:p w:rsidR="000667C9" w:rsidRPr="00D93BA1" w:rsidRDefault="0087151B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4.</w:t>
      </w:r>
      <w:r w:rsidRPr="00D93BA1">
        <w:rPr>
          <w:rFonts w:ascii="Times New Roman" w:hAnsi="Times New Roman" w:cs="Times New Roman"/>
          <w:b/>
          <w:sz w:val="24"/>
          <w:szCs w:val="24"/>
        </w:rPr>
        <w:t xml:space="preserve">Звуки и их сочетания. </w:t>
      </w:r>
      <w:r w:rsidRPr="00D93BA1">
        <w:rPr>
          <w:rFonts w:ascii="Times New Roman" w:hAnsi="Times New Roman" w:cs="Times New Roman"/>
          <w:sz w:val="24"/>
          <w:szCs w:val="24"/>
        </w:rPr>
        <w:t>Содержание работы – формирования умения правильно воспроизводить</w:t>
      </w:r>
      <w:r w:rsidR="000667C9" w:rsidRPr="00D93BA1">
        <w:rPr>
          <w:rFonts w:ascii="Times New Roman" w:hAnsi="Times New Roman" w:cs="Times New Roman"/>
          <w:sz w:val="24"/>
          <w:szCs w:val="24"/>
        </w:rPr>
        <w:t xml:space="preserve"> все звуки русского языка и их сочетания в словах. При этом соблюдается определённая последовательность в освоении звукового состава речи глухими учащимися.</w:t>
      </w:r>
    </w:p>
    <w:p w:rsidR="000667C9" w:rsidRPr="00D93BA1" w:rsidRDefault="000667C9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5.</w:t>
      </w:r>
      <w:r w:rsidRPr="00D93BA1">
        <w:rPr>
          <w:rFonts w:ascii="Times New Roman" w:hAnsi="Times New Roman" w:cs="Times New Roman"/>
          <w:b/>
          <w:sz w:val="24"/>
          <w:szCs w:val="24"/>
        </w:rPr>
        <w:t>Работа над словом.</w:t>
      </w:r>
      <w:r w:rsidRPr="00D93BA1">
        <w:rPr>
          <w:rFonts w:ascii="Times New Roman" w:hAnsi="Times New Roman" w:cs="Times New Roman"/>
          <w:sz w:val="24"/>
          <w:szCs w:val="24"/>
        </w:rPr>
        <w:t xml:space="preserve"> Эта</w:t>
      </w:r>
      <w:r w:rsidR="005246CB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 xml:space="preserve"> работа предполагает</w:t>
      </w:r>
      <w:r w:rsidR="00D93BA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 xml:space="preserve"> формирование у обучающихся умения правильно</w:t>
      </w:r>
      <w:r w:rsidR="00D750AE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 xml:space="preserve"> воспроизводить</w:t>
      </w:r>
      <w:r w:rsidR="00D93BA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 xml:space="preserve"> слова – слитно, без призвуков, сохраняя </w:t>
      </w:r>
      <w:r w:rsidR="00D93BA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>звуковой состав, соблюдая  ударение и орфоэпические</w:t>
      </w:r>
      <w:r w:rsidR="00A937A6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 xml:space="preserve"> правила, характерные для  русского произношения.</w:t>
      </w:r>
    </w:p>
    <w:p w:rsidR="003655D1" w:rsidRPr="00D93BA1" w:rsidRDefault="000667C9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 xml:space="preserve"> 6.</w:t>
      </w:r>
      <w:r w:rsidRPr="00D93BA1">
        <w:rPr>
          <w:rFonts w:ascii="Times New Roman" w:hAnsi="Times New Roman" w:cs="Times New Roman"/>
          <w:b/>
          <w:sz w:val="24"/>
          <w:szCs w:val="24"/>
        </w:rPr>
        <w:t>Работа над фразой.</w:t>
      </w:r>
      <w:r w:rsidRPr="00D93BA1">
        <w:rPr>
          <w:rFonts w:ascii="Times New Roman" w:hAnsi="Times New Roman" w:cs="Times New Roman"/>
          <w:sz w:val="24"/>
          <w:szCs w:val="24"/>
        </w:rPr>
        <w:t xml:space="preserve"> Содержание работы составляет формирование у обучающихся умения воспроизводить фра</w:t>
      </w:r>
      <w:r w:rsidR="00D93BA1">
        <w:rPr>
          <w:rFonts w:ascii="Times New Roman" w:hAnsi="Times New Roman" w:cs="Times New Roman"/>
          <w:sz w:val="24"/>
          <w:szCs w:val="24"/>
        </w:rPr>
        <w:t>зы в нормальном темпе, слитно (</w:t>
      </w:r>
      <w:r w:rsidRPr="00D93BA1">
        <w:rPr>
          <w:rFonts w:ascii="Times New Roman" w:hAnsi="Times New Roman" w:cs="Times New Roman"/>
          <w:sz w:val="24"/>
          <w:szCs w:val="24"/>
        </w:rPr>
        <w:t>на одном выдохе или деля её паузами на синтагмы), выделяя логическое ударение.</w:t>
      </w:r>
    </w:p>
    <w:p w:rsidR="003655D1" w:rsidRPr="00D93BA1" w:rsidRDefault="003655D1" w:rsidP="005246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Овладение слогоритмичной</w:t>
      </w:r>
      <w:r w:rsidR="00D93BA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>структурой устной речи предполагает формирование у детей умения и навыков слитного, с соблюдением ударения произношения. Анализ качества</w:t>
      </w:r>
      <w:r w:rsidR="00D93BA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>произношения по слитности произношения позволяет сделать вывод, что дети допускают многочисленные ошибки. К ним относятся послоговое</w:t>
      </w:r>
      <w:r w:rsidR="005246CB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 xml:space="preserve"> произнесение слов.</w:t>
      </w:r>
      <w:r w:rsidR="00DB1E08">
        <w:rPr>
          <w:rFonts w:ascii="Times New Roman" w:hAnsi="Times New Roman" w:cs="Times New Roman"/>
          <w:sz w:val="24"/>
          <w:szCs w:val="24"/>
        </w:rPr>
        <w:t xml:space="preserve"> В ответ на требование произнести слово правильно ребёнок воспроизводит его более точно с точки зрения звукового оформления, но при этом разрушается слитность – появляется не только послоговое, но даже и позвуковое произношение.</w:t>
      </w:r>
      <w:r w:rsidR="00D750AE">
        <w:rPr>
          <w:rFonts w:ascii="Times New Roman" w:hAnsi="Times New Roman" w:cs="Times New Roman"/>
          <w:sz w:val="24"/>
          <w:szCs w:val="24"/>
        </w:rPr>
        <w:t xml:space="preserve"> Причину такого положения</w:t>
      </w:r>
      <w:r w:rsidRPr="00D93BA1">
        <w:rPr>
          <w:rFonts w:ascii="Times New Roman" w:hAnsi="Times New Roman" w:cs="Times New Roman"/>
          <w:sz w:val="24"/>
          <w:szCs w:val="24"/>
        </w:rPr>
        <w:t xml:space="preserve">  можно увидеть в неразвитости речевого дыхания детей, а также в том, что</w:t>
      </w:r>
      <w:r w:rsidR="005246CB">
        <w:rPr>
          <w:rFonts w:ascii="Times New Roman" w:hAnsi="Times New Roman" w:cs="Times New Roman"/>
          <w:sz w:val="24"/>
          <w:szCs w:val="24"/>
        </w:rPr>
        <w:t xml:space="preserve"> учителя чрезмерно увлекаются </w:t>
      </w:r>
      <w:r w:rsidRPr="00D93BA1">
        <w:rPr>
          <w:rFonts w:ascii="Times New Roman" w:hAnsi="Times New Roman" w:cs="Times New Roman"/>
          <w:sz w:val="24"/>
          <w:szCs w:val="24"/>
        </w:rPr>
        <w:t xml:space="preserve"> качеством произношения звуков в словах. Также можно выявить прямую зависимость  между остатками слуха ребёнка и возможностями слитного произношения.</w:t>
      </w:r>
    </w:p>
    <w:p w:rsidR="003F28AA" w:rsidRPr="00D93BA1" w:rsidRDefault="00DB1E08" w:rsidP="005246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Словесное ударение на первоначальной стадии обучения выделяют единицы. При этом ударение не всегда адекватно – оно смещается иногда вперёд, иногда назад. В основном типично мо</w:t>
      </w:r>
      <w:r w:rsidR="005246CB">
        <w:rPr>
          <w:rFonts w:ascii="Times New Roman" w:hAnsi="Times New Roman" w:cs="Times New Roman"/>
          <w:sz w:val="24"/>
          <w:szCs w:val="24"/>
        </w:rPr>
        <w:t>нотонное произнесение, тем боле,</w:t>
      </w:r>
      <w:r>
        <w:rPr>
          <w:rFonts w:ascii="Times New Roman" w:hAnsi="Times New Roman" w:cs="Times New Roman"/>
          <w:sz w:val="24"/>
          <w:szCs w:val="24"/>
        </w:rPr>
        <w:t xml:space="preserve"> что в основном дети говорят по слогам и по звукам. </w:t>
      </w:r>
    </w:p>
    <w:p w:rsidR="003F28AA" w:rsidRPr="00D93BA1" w:rsidRDefault="003F28AA" w:rsidP="005246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lastRenderedPageBreak/>
        <w:t>Известно, что в речи детей с нарушенным слухом могут быть различные варианты произношения звуков: правильное, дефектное, произношение с заменой, пропуск звука при произнесении того или иного слова или полное отсутствие звука в речи.</w:t>
      </w:r>
      <w:r w:rsidR="00F37D47">
        <w:rPr>
          <w:rFonts w:ascii="Times New Roman" w:hAnsi="Times New Roman" w:cs="Times New Roman"/>
          <w:sz w:val="24"/>
          <w:szCs w:val="24"/>
        </w:rPr>
        <w:t xml:space="preserve"> Важно отметить, что звуковой состав слов воспроизводится учащимися значительн</w:t>
      </w:r>
      <w:r w:rsidR="00D750AE">
        <w:rPr>
          <w:rFonts w:ascii="Times New Roman" w:hAnsi="Times New Roman" w:cs="Times New Roman"/>
          <w:sz w:val="24"/>
          <w:szCs w:val="24"/>
        </w:rPr>
        <w:t>о ниже их возможностей. Практика</w:t>
      </w:r>
      <w:r w:rsidR="00F37D47">
        <w:rPr>
          <w:rFonts w:ascii="Times New Roman" w:hAnsi="Times New Roman" w:cs="Times New Roman"/>
          <w:sz w:val="24"/>
          <w:szCs w:val="24"/>
        </w:rPr>
        <w:t xml:space="preserve"> показала, что дети не реализуют свои умения</w:t>
      </w:r>
      <w:r w:rsidR="005246CB">
        <w:rPr>
          <w:rFonts w:ascii="Times New Roman" w:hAnsi="Times New Roman" w:cs="Times New Roman"/>
          <w:sz w:val="24"/>
          <w:szCs w:val="24"/>
        </w:rPr>
        <w:t xml:space="preserve"> </w:t>
      </w:r>
      <w:r w:rsidR="00F37D47">
        <w:rPr>
          <w:rFonts w:ascii="Times New Roman" w:hAnsi="Times New Roman" w:cs="Times New Roman"/>
          <w:sz w:val="24"/>
          <w:szCs w:val="24"/>
        </w:rPr>
        <w:t>артикулировать звуки. Так, например, выяснилось, что многие умеют изолированно и в слогах правильно произнести звуки</w:t>
      </w:r>
      <w:r w:rsidR="005246CB">
        <w:rPr>
          <w:rFonts w:ascii="Times New Roman" w:hAnsi="Times New Roman" w:cs="Times New Roman"/>
          <w:sz w:val="24"/>
          <w:szCs w:val="24"/>
        </w:rPr>
        <w:t xml:space="preserve"> </w:t>
      </w:r>
      <w:r w:rsidR="00F37D47">
        <w:rPr>
          <w:rFonts w:ascii="Times New Roman" w:hAnsi="Times New Roman" w:cs="Times New Roman"/>
          <w:sz w:val="24"/>
          <w:szCs w:val="24"/>
        </w:rPr>
        <w:t xml:space="preserve"> В, М, Н, К, С, а в словах опускают их или воспроизводят с грубыми дефектами. </w:t>
      </w:r>
    </w:p>
    <w:p w:rsidR="003F28AA" w:rsidRPr="00D93BA1" w:rsidRDefault="003F28AA" w:rsidP="005246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При анализе произношения гласных звуков</w:t>
      </w:r>
      <w:r w:rsidR="00436170" w:rsidRPr="00D93BA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>выявлен дефект, связанный с</w:t>
      </w:r>
      <w:r w:rsidR="005246CB">
        <w:rPr>
          <w:rFonts w:ascii="Times New Roman" w:hAnsi="Times New Roman" w:cs="Times New Roman"/>
          <w:sz w:val="24"/>
          <w:szCs w:val="24"/>
        </w:rPr>
        <w:t xml:space="preserve"> </w:t>
      </w:r>
      <w:r w:rsidR="00A937A6">
        <w:rPr>
          <w:rFonts w:ascii="Times New Roman" w:hAnsi="Times New Roman" w:cs="Times New Roman"/>
          <w:sz w:val="24"/>
          <w:szCs w:val="24"/>
        </w:rPr>
        <w:t>Ы</w:t>
      </w:r>
      <w:r w:rsidR="005246CB">
        <w:rPr>
          <w:rFonts w:ascii="Times New Roman" w:hAnsi="Times New Roman" w:cs="Times New Roman"/>
          <w:sz w:val="24"/>
          <w:szCs w:val="24"/>
        </w:rPr>
        <w:t>-образным произнесением,</w:t>
      </w:r>
      <w:r w:rsidRPr="00D93BA1">
        <w:rPr>
          <w:rFonts w:ascii="Times New Roman" w:hAnsi="Times New Roman" w:cs="Times New Roman"/>
          <w:sz w:val="24"/>
          <w:szCs w:val="24"/>
        </w:rPr>
        <w:t xml:space="preserve"> выкрикиванием ударных</w:t>
      </w:r>
      <w:r w:rsidR="001F700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 xml:space="preserve"> гласных, а также</w:t>
      </w:r>
      <w:r w:rsidR="00A937A6">
        <w:rPr>
          <w:rFonts w:ascii="Times New Roman" w:hAnsi="Times New Roman" w:cs="Times New Roman"/>
          <w:sz w:val="24"/>
          <w:szCs w:val="24"/>
        </w:rPr>
        <w:t xml:space="preserve"> узкие О и У (в этом случае звук О звучит близко к У, а У – близко к английскому</w:t>
      </w:r>
      <w:r w:rsidR="001F7001" w:rsidRPr="001F7001">
        <w:rPr>
          <w:rFonts w:ascii="Times New Roman" w:hAnsi="Times New Roman" w:cs="Times New Roman"/>
          <w:sz w:val="24"/>
          <w:szCs w:val="24"/>
        </w:rPr>
        <w:t xml:space="preserve"> </w:t>
      </w:r>
      <w:r w:rsidR="001F700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F7001" w:rsidRPr="001F7001">
        <w:rPr>
          <w:rFonts w:ascii="Times New Roman" w:hAnsi="Times New Roman" w:cs="Times New Roman"/>
          <w:sz w:val="24"/>
          <w:szCs w:val="24"/>
        </w:rPr>
        <w:t>)</w:t>
      </w:r>
      <w:r w:rsidR="001F7001">
        <w:rPr>
          <w:rFonts w:ascii="Times New Roman" w:hAnsi="Times New Roman" w:cs="Times New Roman"/>
          <w:sz w:val="24"/>
          <w:szCs w:val="24"/>
        </w:rPr>
        <w:t xml:space="preserve">. </w:t>
      </w:r>
      <w:r w:rsidR="00F37D47">
        <w:rPr>
          <w:rFonts w:ascii="Times New Roman" w:hAnsi="Times New Roman" w:cs="Times New Roman"/>
          <w:sz w:val="24"/>
          <w:szCs w:val="24"/>
        </w:rPr>
        <w:t xml:space="preserve"> Наиболее неблагополучно обсто</w:t>
      </w:r>
      <w:r w:rsidR="003A1EA3">
        <w:rPr>
          <w:rFonts w:ascii="Times New Roman" w:hAnsi="Times New Roman" w:cs="Times New Roman"/>
          <w:sz w:val="24"/>
          <w:szCs w:val="24"/>
        </w:rPr>
        <w:t>ит дело с произнесени</w:t>
      </w:r>
      <w:r w:rsidR="001F7001">
        <w:rPr>
          <w:rFonts w:ascii="Times New Roman" w:hAnsi="Times New Roman" w:cs="Times New Roman"/>
          <w:sz w:val="24"/>
          <w:szCs w:val="24"/>
        </w:rPr>
        <w:t>ем звука И: вместо И слышится А,</w:t>
      </w:r>
      <w:r w:rsidR="003A1EA3">
        <w:rPr>
          <w:rFonts w:ascii="Times New Roman" w:hAnsi="Times New Roman" w:cs="Times New Roman"/>
          <w:sz w:val="24"/>
          <w:szCs w:val="24"/>
        </w:rPr>
        <w:t xml:space="preserve"> Э или Ы. Также при воспроизведении гласных отмечаю открытую гнусавость, главным образом на Э и</w:t>
      </w:r>
      <w:r w:rsidR="001F7001">
        <w:rPr>
          <w:rFonts w:ascii="Times New Roman" w:hAnsi="Times New Roman" w:cs="Times New Roman"/>
          <w:sz w:val="24"/>
          <w:szCs w:val="24"/>
        </w:rPr>
        <w:t xml:space="preserve"> </w:t>
      </w:r>
      <w:r w:rsidR="003A1EA3">
        <w:rPr>
          <w:rFonts w:ascii="Times New Roman" w:hAnsi="Times New Roman" w:cs="Times New Roman"/>
          <w:sz w:val="24"/>
          <w:szCs w:val="24"/>
        </w:rPr>
        <w:t xml:space="preserve"> И,</w:t>
      </w:r>
      <w:r w:rsidR="00A937A6">
        <w:rPr>
          <w:rFonts w:ascii="Times New Roman" w:hAnsi="Times New Roman" w:cs="Times New Roman"/>
          <w:sz w:val="24"/>
          <w:szCs w:val="24"/>
        </w:rPr>
        <w:t xml:space="preserve"> </w:t>
      </w:r>
      <w:r w:rsidR="003A1EA3">
        <w:rPr>
          <w:rFonts w:ascii="Times New Roman" w:hAnsi="Times New Roman" w:cs="Times New Roman"/>
          <w:sz w:val="24"/>
          <w:szCs w:val="24"/>
        </w:rPr>
        <w:t xml:space="preserve"> и повышение голоса на У, И, О.</w:t>
      </w:r>
      <w:r w:rsidRPr="00D93BA1">
        <w:rPr>
          <w:rFonts w:ascii="Times New Roman" w:hAnsi="Times New Roman" w:cs="Times New Roman"/>
          <w:sz w:val="24"/>
          <w:szCs w:val="24"/>
        </w:rPr>
        <w:t xml:space="preserve"> замена гласного А на О. Причину данного дефекта в</w:t>
      </w:r>
      <w:r w:rsidR="00D750AE">
        <w:rPr>
          <w:rFonts w:ascii="Times New Roman" w:hAnsi="Times New Roman" w:cs="Times New Roman"/>
          <w:sz w:val="24"/>
          <w:szCs w:val="24"/>
        </w:rPr>
        <w:t>ижу в неправильном образце речи, в недостаточной тренировке.</w:t>
      </w:r>
    </w:p>
    <w:p w:rsidR="007F038C" w:rsidRPr="00D93BA1" w:rsidRDefault="003F28AA" w:rsidP="005246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Процент дефектности</w:t>
      </w:r>
      <w:r w:rsidR="00436170" w:rsidRPr="00D93BA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>произношения дифтонгов был одинаково высок, как при самостоятельном произношении, так и при произношении по подражанию и чтению, из чего можно сделать вывод о стойкости дефекта. Вместо дифтонгов</w:t>
      </w:r>
      <w:r w:rsidR="00436170" w:rsidRPr="00D93BA1">
        <w:rPr>
          <w:rFonts w:ascii="Times New Roman" w:hAnsi="Times New Roman" w:cs="Times New Roman"/>
          <w:sz w:val="24"/>
          <w:szCs w:val="24"/>
        </w:rPr>
        <w:t xml:space="preserve"> </w:t>
      </w:r>
      <w:r w:rsidRPr="00D93BA1">
        <w:rPr>
          <w:rFonts w:ascii="Times New Roman" w:hAnsi="Times New Roman" w:cs="Times New Roman"/>
          <w:sz w:val="24"/>
          <w:szCs w:val="24"/>
        </w:rPr>
        <w:t xml:space="preserve">дети произносят простые гласные и, кроме того, </w:t>
      </w:r>
      <w:r w:rsidR="007F038C" w:rsidRPr="00D93BA1">
        <w:rPr>
          <w:rFonts w:ascii="Times New Roman" w:hAnsi="Times New Roman" w:cs="Times New Roman"/>
          <w:sz w:val="24"/>
          <w:szCs w:val="24"/>
        </w:rPr>
        <w:t>гласный</w:t>
      </w:r>
      <w:r w:rsidR="001F7001">
        <w:rPr>
          <w:rFonts w:ascii="Times New Roman" w:hAnsi="Times New Roman" w:cs="Times New Roman"/>
          <w:sz w:val="24"/>
          <w:szCs w:val="24"/>
        </w:rPr>
        <w:t xml:space="preserve"> звук</w:t>
      </w:r>
      <w:r w:rsidR="005246CB">
        <w:rPr>
          <w:rFonts w:ascii="Times New Roman" w:hAnsi="Times New Roman" w:cs="Times New Roman"/>
          <w:sz w:val="24"/>
          <w:szCs w:val="24"/>
        </w:rPr>
        <w:t xml:space="preserve"> </w:t>
      </w:r>
      <w:r w:rsidR="007F038C" w:rsidRPr="00D93BA1">
        <w:rPr>
          <w:rFonts w:ascii="Times New Roman" w:hAnsi="Times New Roman" w:cs="Times New Roman"/>
          <w:sz w:val="24"/>
          <w:szCs w:val="24"/>
        </w:rPr>
        <w:t xml:space="preserve"> И заменяют согласными  ГЪ и ТЪ.</w:t>
      </w:r>
    </w:p>
    <w:p w:rsidR="007F038C" w:rsidRPr="00D93BA1" w:rsidRDefault="003A1EA3" w:rsidP="005246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Самыми неблагополучными  являются глухие фрикативные С, Ш, Х. Основным дефектом при произнесении звуков М, Н является закрытая гнусавость</w:t>
      </w:r>
      <w:r w:rsidR="00DB5A07">
        <w:rPr>
          <w:rFonts w:ascii="Times New Roman" w:hAnsi="Times New Roman" w:cs="Times New Roman"/>
          <w:sz w:val="24"/>
          <w:szCs w:val="24"/>
        </w:rPr>
        <w:t>.</w:t>
      </w:r>
      <w:r w:rsidR="007F038C" w:rsidRPr="00D93BA1">
        <w:rPr>
          <w:rFonts w:ascii="Times New Roman" w:hAnsi="Times New Roman" w:cs="Times New Roman"/>
          <w:sz w:val="24"/>
          <w:szCs w:val="24"/>
        </w:rPr>
        <w:t xml:space="preserve"> Более всего дефектное произношение отмечалось для звуков: З, Ж, Щ, Ц, Ч. Общий процент дефектного произношения согласных звуков составляет 42% от нормированного произношения, это не очень большой процент дефектного произношения, однако, даже он отрицательно сказывается на членораздельности речи.</w:t>
      </w:r>
      <w:r w:rsidR="00DB5A07" w:rsidRPr="00DB5A07">
        <w:rPr>
          <w:rFonts w:ascii="Times New Roman" w:hAnsi="Times New Roman" w:cs="Times New Roman"/>
          <w:sz w:val="24"/>
          <w:szCs w:val="24"/>
        </w:rPr>
        <w:t xml:space="preserve"> </w:t>
      </w:r>
      <w:r w:rsidR="00DB5A07">
        <w:rPr>
          <w:rFonts w:ascii="Times New Roman" w:hAnsi="Times New Roman" w:cs="Times New Roman"/>
          <w:sz w:val="24"/>
          <w:szCs w:val="24"/>
        </w:rPr>
        <w:t>При произнесении согласных звуков наиболее успешно воспроизводятся</w:t>
      </w:r>
      <w:r w:rsidR="00D750AE">
        <w:rPr>
          <w:rFonts w:ascii="Times New Roman" w:hAnsi="Times New Roman" w:cs="Times New Roman"/>
          <w:sz w:val="24"/>
          <w:szCs w:val="24"/>
        </w:rPr>
        <w:t xml:space="preserve"> </w:t>
      </w:r>
      <w:r w:rsidR="00DB5A07">
        <w:rPr>
          <w:rFonts w:ascii="Times New Roman" w:hAnsi="Times New Roman" w:cs="Times New Roman"/>
          <w:sz w:val="24"/>
          <w:szCs w:val="24"/>
        </w:rPr>
        <w:t xml:space="preserve"> губно – зубные и полумягкое Л.</w:t>
      </w:r>
      <w:r w:rsidR="00DB5A07" w:rsidRPr="00DB5A07">
        <w:rPr>
          <w:rFonts w:ascii="Times New Roman" w:hAnsi="Times New Roman" w:cs="Times New Roman"/>
          <w:sz w:val="24"/>
          <w:szCs w:val="24"/>
        </w:rPr>
        <w:t xml:space="preserve"> </w:t>
      </w:r>
      <w:r w:rsidR="00DB5A07" w:rsidRPr="00D93BA1">
        <w:rPr>
          <w:rFonts w:ascii="Times New Roman" w:hAnsi="Times New Roman" w:cs="Times New Roman"/>
          <w:sz w:val="24"/>
          <w:szCs w:val="24"/>
        </w:rPr>
        <w:t>Установлено, что для звуков П, Т, С,Д, В, Н, М характерно преобладание нормированного произношения</w:t>
      </w:r>
      <w:r w:rsidR="001F7001">
        <w:rPr>
          <w:rFonts w:ascii="Times New Roman" w:hAnsi="Times New Roman" w:cs="Times New Roman"/>
          <w:sz w:val="24"/>
          <w:szCs w:val="24"/>
        </w:rPr>
        <w:t>.</w:t>
      </w:r>
    </w:p>
    <w:p w:rsidR="00081980" w:rsidRDefault="001F7001" w:rsidP="00D750A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пришедшие в школу дети владеют определённым запасом правильно воспроизводимых звуков. Наряду с этим обнаруживается ряд дефектов, многие из которых</w:t>
      </w:r>
      <w:r w:rsidR="00081980">
        <w:rPr>
          <w:rFonts w:ascii="Times New Roman" w:hAnsi="Times New Roman" w:cs="Times New Roman"/>
          <w:sz w:val="24"/>
          <w:szCs w:val="24"/>
        </w:rPr>
        <w:t xml:space="preserve"> относятся к грубым сонантность, закрытая гнусавость, озвончение.</w:t>
      </w:r>
    </w:p>
    <w:p w:rsidR="007F038C" w:rsidRPr="00D93BA1" w:rsidRDefault="00081980" w:rsidP="00D750A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Однако следует отметить</w:t>
      </w:r>
      <w:r w:rsidR="003A1EA3">
        <w:rPr>
          <w:rFonts w:ascii="Times New Roman" w:hAnsi="Times New Roman" w:cs="Times New Roman"/>
          <w:sz w:val="24"/>
          <w:szCs w:val="24"/>
        </w:rPr>
        <w:t>, что и при таком наличии звуков</w:t>
      </w:r>
      <w:r w:rsidR="00DB5A07">
        <w:rPr>
          <w:rFonts w:ascii="Times New Roman" w:hAnsi="Times New Roman" w:cs="Times New Roman"/>
          <w:sz w:val="24"/>
          <w:szCs w:val="24"/>
        </w:rPr>
        <w:t xml:space="preserve"> </w:t>
      </w:r>
      <w:r w:rsidR="00AC498F">
        <w:rPr>
          <w:rFonts w:ascii="Times New Roman" w:hAnsi="Times New Roman" w:cs="Times New Roman"/>
          <w:sz w:val="24"/>
          <w:szCs w:val="24"/>
        </w:rPr>
        <w:t>дети должны были бы говорить значительно лучше, если бы эти умения в произнесении звуков реализовывались бы ими при воспроизведении слов, если бы использовались правильные субституты (заменители), на это нужно обращать больше внимания.</w:t>
      </w:r>
    </w:p>
    <w:p w:rsidR="007F038C" w:rsidRPr="00DB5A07" w:rsidRDefault="007F038C" w:rsidP="00D9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5A07">
        <w:rPr>
          <w:rFonts w:ascii="Times New Roman" w:hAnsi="Times New Roman" w:cs="Times New Roman"/>
          <w:b/>
          <w:sz w:val="24"/>
          <w:szCs w:val="24"/>
        </w:rPr>
        <w:lastRenderedPageBreak/>
        <w:t>Качество звукопроизношения зависит от следующих условий:</w:t>
      </w:r>
    </w:p>
    <w:p w:rsidR="00436170" w:rsidRPr="00D93BA1" w:rsidRDefault="00436170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- от срока начала работы над звуком;</w:t>
      </w:r>
    </w:p>
    <w:p w:rsidR="00436170" w:rsidRPr="00D93BA1" w:rsidRDefault="00DB5A07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436170" w:rsidRPr="00D93BA1">
        <w:rPr>
          <w:rFonts w:ascii="Times New Roman" w:hAnsi="Times New Roman" w:cs="Times New Roman"/>
          <w:sz w:val="24"/>
          <w:szCs w:val="24"/>
        </w:rPr>
        <w:t>т соблюдения последовательности и систематичности в работе над звуками;</w:t>
      </w:r>
    </w:p>
    <w:p w:rsidR="00436170" w:rsidRPr="00D93BA1" w:rsidRDefault="00436170" w:rsidP="00D93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- от образца речи сурдопедагога.</w:t>
      </w:r>
    </w:p>
    <w:p w:rsidR="00B53396" w:rsidRDefault="00436170" w:rsidP="00D750A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BA1">
        <w:rPr>
          <w:rFonts w:ascii="Times New Roman" w:hAnsi="Times New Roman" w:cs="Times New Roman"/>
          <w:sz w:val="24"/>
          <w:szCs w:val="24"/>
        </w:rPr>
        <w:t>При анализе состояния голоса у детей с нарушенным слухом были вы</w:t>
      </w:r>
      <w:r w:rsidR="00B53396">
        <w:rPr>
          <w:rFonts w:ascii="Times New Roman" w:hAnsi="Times New Roman" w:cs="Times New Roman"/>
          <w:sz w:val="24"/>
          <w:szCs w:val="24"/>
        </w:rPr>
        <w:t>я</w:t>
      </w:r>
      <w:r w:rsidRPr="00D93BA1">
        <w:rPr>
          <w:rFonts w:ascii="Times New Roman" w:hAnsi="Times New Roman" w:cs="Times New Roman"/>
          <w:sz w:val="24"/>
          <w:szCs w:val="24"/>
        </w:rPr>
        <w:t>влены дефекты, связанные  с нарушением силы голоса, его высоты и тембра.</w:t>
      </w:r>
      <w:r w:rsidR="005C28B0">
        <w:rPr>
          <w:rFonts w:ascii="Times New Roman" w:hAnsi="Times New Roman" w:cs="Times New Roman"/>
          <w:sz w:val="24"/>
          <w:szCs w:val="24"/>
        </w:rPr>
        <w:t xml:space="preserve"> У некоторых учащихся встречается комбинированное н</w:t>
      </w:r>
      <w:r w:rsidR="00B53396">
        <w:rPr>
          <w:rFonts w:ascii="Times New Roman" w:hAnsi="Times New Roman" w:cs="Times New Roman"/>
          <w:sz w:val="24"/>
          <w:szCs w:val="24"/>
        </w:rPr>
        <w:t>арушение голоса, например, высок</w:t>
      </w:r>
      <w:r w:rsidR="005C28B0">
        <w:rPr>
          <w:rFonts w:ascii="Times New Roman" w:hAnsi="Times New Roman" w:cs="Times New Roman"/>
          <w:sz w:val="24"/>
          <w:szCs w:val="24"/>
        </w:rPr>
        <w:t>ий и гнусавый, повышающийся на некоторых звуках и хриплый, тихий и гнусавый.</w:t>
      </w:r>
      <w:r w:rsidRPr="00D93BA1">
        <w:rPr>
          <w:rFonts w:ascii="Times New Roman" w:hAnsi="Times New Roman" w:cs="Times New Roman"/>
          <w:sz w:val="24"/>
          <w:szCs w:val="24"/>
        </w:rPr>
        <w:t xml:space="preserve"> Это можно объяснить недостаточно внимательным отношением сурдопедагога к данной проблеме. </w:t>
      </w:r>
      <w:r w:rsidR="000667C9" w:rsidRPr="00D93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1F4" w:rsidRDefault="00B53396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процесс овладения неслышащими обучающимися произносительными навыками</w:t>
      </w:r>
      <w:r w:rsidR="00DB5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носит сложный, под</w:t>
      </w:r>
      <w:r w:rsidR="00DB5A07">
        <w:rPr>
          <w:rFonts w:ascii="Times New Roman" w:hAnsi="Times New Roman" w:cs="Times New Roman"/>
          <w:sz w:val="24"/>
          <w:szCs w:val="24"/>
        </w:rPr>
        <w:t>в</w:t>
      </w:r>
      <w:r w:rsidR="00D750AE">
        <w:rPr>
          <w:rFonts w:ascii="Times New Roman" w:hAnsi="Times New Roman" w:cs="Times New Roman"/>
          <w:sz w:val="24"/>
          <w:szCs w:val="24"/>
        </w:rPr>
        <w:t>ижный и многоплановый характер, но</w:t>
      </w:r>
      <w:r w:rsidR="00DB5A07">
        <w:rPr>
          <w:rFonts w:ascii="Times New Roman" w:hAnsi="Times New Roman" w:cs="Times New Roman"/>
          <w:sz w:val="24"/>
          <w:szCs w:val="24"/>
        </w:rPr>
        <w:t xml:space="preserve"> при систематической, последовательной работе, параллельной с развитием слухового восприятия можно добиться  качественной речи у неслышащих обучающихся.</w:t>
      </w: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Default="003D10F4" w:rsidP="000819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10F4" w:rsidRPr="00D93BA1" w:rsidRDefault="003D10F4" w:rsidP="003D10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-529590</wp:posOffset>
            </wp:positionV>
            <wp:extent cx="5940425" cy="7753350"/>
            <wp:effectExtent l="19050" t="0" r="3175" b="0"/>
            <wp:wrapSquare wrapText="bothSides"/>
            <wp:docPr id="1" name="Рисунок 1" descr="C:\Users\л\Desktop\Сайт школы\Педагоги\Никулина\2017-2018\Свидетельство проекта infourok.ru №726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\Desktop\Сайт школы\Педагоги\Никулина\2017-2018\Свидетельство проекта infourok.ru №7265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3D10F4" w:rsidRPr="00D93BA1" w:rsidSect="0054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F9" w:rsidRDefault="00927CF9" w:rsidP="003D10F4">
      <w:pPr>
        <w:spacing w:after="0" w:line="240" w:lineRule="auto"/>
      </w:pPr>
      <w:r>
        <w:separator/>
      </w:r>
    </w:p>
  </w:endnote>
  <w:endnote w:type="continuationSeparator" w:id="1">
    <w:p w:rsidR="00927CF9" w:rsidRDefault="00927CF9" w:rsidP="003D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F9" w:rsidRDefault="00927CF9" w:rsidP="003D10F4">
      <w:pPr>
        <w:spacing w:after="0" w:line="240" w:lineRule="auto"/>
      </w:pPr>
      <w:r>
        <w:separator/>
      </w:r>
    </w:p>
  </w:footnote>
  <w:footnote w:type="continuationSeparator" w:id="1">
    <w:p w:rsidR="00927CF9" w:rsidRDefault="00927CF9" w:rsidP="003D1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793"/>
    <w:rsid w:val="000667C9"/>
    <w:rsid w:val="00081980"/>
    <w:rsid w:val="00087340"/>
    <w:rsid w:val="00115E67"/>
    <w:rsid w:val="001A5C94"/>
    <w:rsid w:val="001F7001"/>
    <w:rsid w:val="0026682B"/>
    <w:rsid w:val="002D0793"/>
    <w:rsid w:val="00310DD6"/>
    <w:rsid w:val="003655D1"/>
    <w:rsid w:val="003A1EA3"/>
    <w:rsid w:val="003D10F4"/>
    <w:rsid w:val="003F28AA"/>
    <w:rsid w:val="00436170"/>
    <w:rsid w:val="004871D4"/>
    <w:rsid w:val="005246CB"/>
    <w:rsid w:val="00547A1E"/>
    <w:rsid w:val="005C28B0"/>
    <w:rsid w:val="006E727F"/>
    <w:rsid w:val="007F038C"/>
    <w:rsid w:val="0087151B"/>
    <w:rsid w:val="00875315"/>
    <w:rsid w:val="008D0B06"/>
    <w:rsid w:val="0090273A"/>
    <w:rsid w:val="00927CF9"/>
    <w:rsid w:val="009331EA"/>
    <w:rsid w:val="00A02809"/>
    <w:rsid w:val="00A937A6"/>
    <w:rsid w:val="00AC498F"/>
    <w:rsid w:val="00B53396"/>
    <w:rsid w:val="00C26873"/>
    <w:rsid w:val="00D750AE"/>
    <w:rsid w:val="00D93BA1"/>
    <w:rsid w:val="00DB1E08"/>
    <w:rsid w:val="00DB5A07"/>
    <w:rsid w:val="00E941F4"/>
    <w:rsid w:val="00F31F78"/>
    <w:rsid w:val="00F37D47"/>
    <w:rsid w:val="00F5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0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D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10F4"/>
  </w:style>
  <w:style w:type="paragraph" w:styleId="a8">
    <w:name w:val="footer"/>
    <w:basedOn w:val="a"/>
    <w:link w:val="a9"/>
    <w:uiPriority w:val="99"/>
    <w:semiHidden/>
    <w:unhideWhenUsed/>
    <w:rsid w:val="003D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1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A67C-B21F-41F3-A850-46C93054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</cp:lastModifiedBy>
  <cp:revision>4</cp:revision>
  <dcterms:created xsi:type="dcterms:W3CDTF">2017-10-04T09:47:00Z</dcterms:created>
  <dcterms:modified xsi:type="dcterms:W3CDTF">2017-10-10T05:37:00Z</dcterms:modified>
</cp:coreProperties>
</file>